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F79FF6" w14:textId="03C36225" w:rsidR="009A3B78" w:rsidRDefault="005814FD">
      <w:pPr>
        <w:spacing w:after="0" w:line="259" w:lineRule="auto"/>
        <w:ind w:left="-734" w:right="-921" w:firstLine="0"/>
        <w:jc w:val="left"/>
      </w:pPr>
      <w:r>
        <w:rPr>
          <w:noProof/>
        </w:rPr>
        <mc:AlternateContent>
          <mc:Choice Requires="wps">
            <w:drawing>
              <wp:anchor distT="0" distB="0" distL="114300" distR="114300" simplePos="0" relativeHeight="251659264" behindDoc="0" locked="0" layoutInCell="1" allowOverlap="1" wp14:anchorId="7998D611" wp14:editId="07850B73">
                <wp:simplePos x="0" y="0"/>
                <wp:positionH relativeFrom="column">
                  <wp:posOffset>-551815</wp:posOffset>
                </wp:positionH>
                <wp:positionV relativeFrom="paragraph">
                  <wp:posOffset>-3810</wp:posOffset>
                </wp:positionV>
                <wp:extent cx="6572250" cy="8277225"/>
                <wp:effectExtent l="0" t="0" r="19050" b="28575"/>
                <wp:wrapNone/>
                <wp:docPr id="2" name="Rectangle 2"/>
                <wp:cNvGraphicFramePr/>
                <a:graphic xmlns:a="http://schemas.openxmlformats.org/drawingml/2006/main">
                  <a:graphicData uri="http://schemas.microsoft.com/office/word/2010/wordprocessingShape">
                    <wps:wsp>
                      <wps:cNvSpPr/>
                      <wps:spPr>
                        <a:xfrm>
                          <a:off x="0" y="0"/>
                          <a:ext cx="6572250" cy="82772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F15FBC9" id="Rectangle 2" o:spid="_x0000_s1026" style="position:absolute;margin-left:-43.45pt;margin-top:-.3pt;width:517.5pt;height:651.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" filled="f" strokecolor="#1f4d78 [1604]" strokeweight="1pt"/>
            </w:pict>
          </mc:Fallback>
        </mc:AlternateContent>
      </w:r>
    </w:p>
    <w:p w14:paraId="772D0E56" w14:textId="77777777" w:rsidR="005814FD" w:rsidRDefault="005814FD">
      <w:pPr>
        <w:spacing w:after="4" w:line="254" w:lineRule="auto"/>
        <w:ind w:left="14" w:right="0"/>
        <w:jc w:val="left"/>
        <w:rPr>
          <w:b/>
          <w:sz w:val="34"/>
        </w:rPr>
      </w:pPr>
    </w:p>
    <w:p w14:paraId="168C0210" w14:textId="77777777" w:rsidR="005814FD" w:rsidRDefault="005814FD">
      <w:pPr>
        <w:spacing w:after="4" w:line="254" w:lineRule="auto"/>
        <w:ind w:left="14" w:right="0"/>
        <w:jc w:val="left"/>
        <w:rPr>
          <w:b/>
          <w:sz w:val="34"/>
        </w:rPr>
      </w:pPr>
    </w:p>
    <w:p w14:paraId="1437ED5E" w14:textId="02FE5B99" w:rsidR="005814FD" w:rsidRDefault="005814FD">
      <w:pPr>
        <w:spacing w:after="4" w:line="254" w:lineRule="auto"/>
        <w:ind w:left="14" w:right="0"/>
        <w:jc w:val="left"/>
        <w:rPr>
          <w:b/>
          <w:sz w:val="34"/>
        </w:rPr>
      </w:pPr>
      <w:r>
        <w:rPr>
          <w:b/>
          <w:noProof/>
          <w:sz w:val="34"/>
        </w:rPr>
        <w:drawing>
          <wp:inline distT="0" distB="0" distL="0" distR="0" wp14:anchorId="181DEBAB" wp14:editId="0EC355AA">
            <wp:extent cx="5391150" cy="61055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91150" cy="6105525"/>
                    </a:xfrm>
                    <a:prstGeom prst="rect">
                      <a:avLst/>
                    </a:prstGeom>
                    <a:noFill/>
                    <a:ln>
                      <a:noFill/>
                    </a:ln>
                  </pic:spPr>
                </pic:pic>
              </a:graphicData>
            </a:graphic>
          </wp:inline>
        </w:drawing>
      </w:r>
    </w:p>
    <w:p w14:paraId="4099E28D" w14:textId="77777777" w:rsidR="005814FD" w:rsidRDefault="005814FD">
      <w:pPr>
        <w:spacing w:after="4" w:line="254" w:lineRule="auto"/>
        <w:ind w:left="14" w:right="0"/>
        <w:jc w:val="left"/>
        <w:rPr>
          <w:b/>
          <w:sz w:val="34"/>
        </w:rPr>
      </w:pPr>
    </w:p>
    <w:p w14:paraId="6A9505ED" w14:textId="77777777" w:rsidR="005814FD" w:rsidRDefault="005814FD">
      <w:pPr>
        <w:spacing w:after="4" w:line="254" w:lineRule="auto"/>
        <w:ind w:left="14" w:right="0"/>
        <w:jc w:val="left"/>
        <w:rPr>
          <w:b/>
          <w:sz w:val="34"/>
        </w:rPr>
      </w:pPr>
    </w:p>
    <w:p w14:paraId="7211329B" w14:textId="77777777" w:rsidR="005814FD" w:rsidRDefault="005814FD">
      <w:pPr>
        <w:spacing w:after="4" w:line="254" w:lineRule="auto"/>
        <w:ind w:left="14" w:right="0"/>
        <w:jc w:val="left"/>
        <w:rPr>
          <w:b/>
          <w:sz w:val="34"/>
        </w:rPr>
      </w:pPr>
    </w:p>
    <w:p w14:paraId="18CF5886" w14:textId="77777777" w:rsidR="005814FD" w:rsidRDefault="005814FD">
      <w:pPr>
        <w:spacing w:after="4" w:line="254" w:lineRule="auto"/>
        <w:ind w:left="14" w:right="0"/>
        <w:jc w:val="left"/>
        <w:rPr>
          <w:b/>
          <w:sz w:val="34"/>
        </w:rPr>
      </w:pPr>
    </w:p>
    <w:p w14:paraId="6583DC07" w14:textId="77777777" w:rsidR="005814FD" w:rsidRDefault="005814FD">
      <w:pPr>
        <w:spacing w:after="4" w:line="254" w:lineRule="auto"/>
        <w:ind w:left="14" w:right="0"/>
        <w:jc w:val="left"/>
        <w:rPr>
          <w:b/>
          <w:sz w:val="34"/>
        </w:rPr>
      </w:pPr>
    </w:p>
    <w:p w14:paraId="0E9CE019" w14:textId="77777777" w:rsidR="005814FD" w:rsidRDefault="005814FD">
      <w:pPr>
        <w:spacing w:after="4" w:line="254" w:lineRule="auto"/>
        <w:ind w:left="14" w:right="0"/>
        <w:jc w:val="left"/>
        <w:rPr>
          <w:b/>
          <w:sz w:val="34"/>
        </w:rPr>
      </w:pPr>
    </w:p>
    <w:p w14:paraId="36C04DED" w14:textId="77777777" w:rsidR="009A3B78" w:rsidRDefault="00E97430" w:rsidP="005814FD">
      <w:pPr>
        <w:spacing w:after="4" w:line="254" w:lineRule="auto"/>
        <w:ind w:left="0" w:right="0" w:firstLine="0"/>
        <w:jc w:val="left"/>
      </w:pPr>
      <w:r>
        <w:rPr>
          <w:b/>
          <w:sz w:val="34"/>
        </w:rPr>
        <w:lastRenderedPageBreak/>
        <w:t xml:space="preserve">PREFACE </w:t>
      </w:r>
    </w:p>
    <w:p w14:paraId="0A7A415D" w14:textId="77777777" w:rsidR="009A3B78" w:rsidRDefault="00E97430">
      <w:pPr>
        <w:spacing w:after="715" w:line="259" w:lineRule="auto"/>
        <w:ind w:left="-29" w:right="-28" w:firstLine="0"/>
        <w:jc w:val="left"/>
      </w:pPr>
      <w:r>
        <w:rPr>
          <w:rFonts w:ascii="Calibri" w:eastAsia="Calibri" w:hAnsi="Calibri" w:cs="Calibri"/>
          <w:noProof/>
          <w:sz w:val="22"/>
        </w:rPr>
        <mc:AlternateContent>
          <mc:Choice Requires="wpg">
            <w:drawing>
              <wp:inline distT="0" distB="0" distL="0" distR="0" wp14:anchorId="31BFF9CE" wp14:editId="2CDF3339">
                <wp:extent cx="5428488" cy="11430"/>
                <wp:effectExtent l="0" t="0" r="0" b="0"/>
                <wp:docPr id="25942" name="Group 25942"/>
                <wp:cNvGraphicFramePr/>
                <a:graphic xmlns:a="http://schemas.openxmlformats.org/drawingml/2006/main">
                  <a:graphicData uri="http://schemas.microsoft.com/office/word/2010/wordprocessingGroup">
                    <wpg:wgp>
                      <wpg:cNvGrpSpPr/>
                      <wpg:grpSpPr>
                        <a:xfrm>
                          <a:off x="0" y="0"/>
                          <a:ext cx="5428488" cy="11430"/>
                          <a:chOff x="0" y="0"/>
                          <a:chExt cx="5428488" cy="11430"/>
                        </a:xfrm>
                      </wpg:grpSpPr>
                      <wps:wsp>
                        <wps:cNvPr id="38084" name="Shape 38084"/>
                        <wps:cNvSpPr/>
                        <wps:spPr>
                          <a:xfrm>
                            <a:off x="0" y="0"/>
                            <a:ext cx="5428488" cy="11430"/>
                          </a:xfrm>
                          <a:custGeom>
                            <a:avLst/>
                            <a:gdLst/>
                            <a:ahLst/>
                            <a:cxnLst/>
                            <a:rect l="0" t="0" r="0" b="0"/>
                            <a:pathLst>
                              <a:path w="5428488" h="11430">
                                <a:moveTo>
                                  <a:pt x="0" y="0"/>
                                </a:moveTo>
                                <a:lnTo>
                                  <a:pt x="5428488" y="0"/>
                                </a:lnTo>
                                <a:lnTo>
                                  <a:pt x="5428488" y="11430"/>
                                </a:lnTo>
                                <a:lnTo>
                                  <a:pt x="0" y="114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39A0C64A" id="Group 25942" o:spid="_x0000_s1026" style="width:427.45pt;height:.9pt;mso-position-horizontal-relative:char;mso-position-vertical-relative:line" coordsize="54284,1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">
                <v:shape id="Shape 38084" o:spid="_x0000_s1027" style="position:absolute;width:54284;height:114;visibility:visible;mso-wrap-style:square;v-text-anchor:top" coordsize="5428488,114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4RKMkA&#10;AADeAAAADwAAAGRycy9kb3ducmV2LnhtbESPzWrDMBCE74W8g9hCLiaR80NiXMsmFEoLKYUmgV63&#10;1sY2tlbGUhPn7atAocdhZr5hsmI0nbjQ4BrLChbzGARxaXXDlYLT8WWWgHAeWWNnmRTcyEGRTx4y&#10;TLW98iddDr4SAcIuRQW1930qpStrMujmticO3tkOBn2QQyX1gNcAN51cxvFGGmw4LNTY03NNZXv4&#10;MQr8abXbtsfz+ytFt3X03ew/vqKtUtPHcfcEwtPo/8N/7TetYJXEyRrud8IVkPkv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ZS4RKMkAAADeAAAADwAAAAAAAAAAAAAAAACYAgAA&#10;ZHJzL2Rvd25yZXYueG1sUEsFBgAAAAAEAAQA9QAAAI4DAAAAAA==&#10;" path="m,l5428488,r,11430l,11430,,e" fillcolor="black" stroked="f" strokeweight="0">
                  <v:stroke miterlimit="83231f" joinstyle="miter"/>
                  <v:path arrowok="t" textboxrect="0,0,5428488,11430"/>
                </v:shape>
                <w10:anchorlock/>
              </v:group>
            </w:pict>
          </mc:Fallback>
        </mc:AlternateContent>
      </w:r>
    </w:p>
    <w:p w14:paraId="0F2A3793" w14:textId="77777777" w:rsidR="009A3B78" w:rsidRDefault="00E97430">
      <w:pPr>
        <w:spacing w:after="255"/>
        <w:ind w:left="-5" w:right="0"/>
      </w:pPr>
      <w:r>
        <w:t xml:space="preserve">This document aims to facilitate the preparation and filing of XBRL financial reporting data. It provides guidance on the preparation, filing, and validation of financial statements prepared in eXtensible Business Reporting Language (XBRL) format on the MCA portal. </w:t>
      </w:r>
    </w:p>
    <w:p w14:paraId="61A2AB03" w14:textId="77777777" w:rsidR="009A3B78" w:rsidRDefault="00E97430">
      <w:pPr>
        <w:spacing w:after="204" w:line="259" w:lineRule="auto"/>
        <w:ind w:left="0" w:right="0" w:firstLine="0"/>
        <w:jc w:val="left"/>
      </w:pPr>
      <w:r>
        <w:rPr>
          <w:b/>
          <w:sz w:val="23"/>
        </w:rPr>
        <w:t xml:space="preserve"> </w:t>
      </w:r>
    </w:p>
    <w:p w14:paraId="38877D2A" w14:textId="77777777" w:rsidR="009A3B78" w:rsidRDefault="00E97430">
      <w:pPr>
        <w:spacing w:after="56" w:line="259" w:lineRule="auto"/>
        <w:ind w:left="-5" w:right="0"/>
        <w:jc w:val="left"/>
      </w:pPr>
      <w:r>
        <w:rPr>
          <w:b/>
          <w:sz w:val="23"/>
        </w:rPr>
        <w:t xml:space="preserve">Purpose of this Document </w:t>
      </w:r>
    </w:p>
    <w:p w14:paraId="40D97D63" w14:textId="77777777" w:rsidR="009A3B78" w:rsidRDefault="00E97430">
      <w:pPr>
        <w:spacing w:after="255"/>
        <w:ind w:left="-5" w:right="0"/>
      </w:pPr>
      <w:r>
        <w:t xml:space="preserve">This document describes the various specifications and guidelines to be followed for preparation of XBRL documents. It also includes the various steps required to be followed for submission of the XBRL documents on the MCA portal.  </w:t>
      </w:r>
    </w:p>
    <w:p w14:paraId="72AC2397" w14:textId="77777777" w:rsidR="009A3B78" w:rsidRDefault="00E97430">
      <w:pPr>
        <w:spacing w:after="204" w:line="259" w:lineRule="auto"/>
        <w:ind w:left="0" w:right="0" w:firstLine="0"/>
        <w:jc w:val="left"/>
      </w:pPr>
      <w:r>
        <w:rPr>
          <w:b/>
          <w:sz w:val="23"/>
        </w:rPr>
        <w:t xml:space="preserve"> </w:t>
      </w:r>
    </w:p>
    <w:p w14:paraId="50DE55E2" w14:textId="77777777" w:rsidR="009A3B78" w:rsidRDefault="00E97430">
      <w:pPr>
        <w:spacing w:after="56" w:line="259" w:lineRule="auto"/>
        <w:ind w:left="-5" w:right="0"/>
        <w:jc w:val="left"/>
      </w:pPr>
      <w:r>
        <w:rPr>
          <w:b/>
          <w:sz w:val="23"/>
        </w:rPr>
        <w:t xml:space="preserve">Intended Audience </w:t>
      </w:r>
    </w:p>
    <w:p w14:paraId="7C91AD05" w14:textId="77777777" w:rsidR="009A3B78" w:rsidRDefault="00E97430">
      <w:pPr>
        <w:spacing w:after="256"/>
        <w:ind w:left="-5" w:right="0"/>
      </w:pPr>
      <w:r>
        <w:t xml:space="preserve">This document is intended for use by the companies and the XBRL vendors involved in preparation of XBRL documents and for the public users. </w:t>
      </w:r>
    </w:p>
    <w:p w14:paraId="3C6478E8" w14:textId="77777777" w:rsidR="0019318A" w:rsidRDefault="00E97430" w:rsidP="0019318A">
      <w:pPr>
        <w:spacing w:after="7032" w:line="259" w:lineRule="auto"/>
        <w:ind w:left="0" w:right="0" w:firstLine="0"/>
        <w:jc w:val="left"/>
        <w:rPr>
          <w:b/>
          <w:sz w:val="23"/>
        </w:rPr>
      </w:pPr>
      <w:r>
        <w:rPr>
          <w:b/>
          <w:sz w:val="23"/>
        </w:rPr>
        <w:t xml:space="preserve"> </w:t>
      </w:r>
    </w:p>
    <w:p w14:paraId="292CF8E3" w14:textId="77777777" w:rsidR="0019318A" w:rsidRDefault="0019318A" w:rsidP="0019318A">
      <w:pPr>
        <w:spacing w:after="7032" w:line="259" w:lineRule="auto"/>
        <w:ind w:left="0" w:right="0" w:firstLine="0"/>
        <w:jc w:val="left"/>
        <w:rPr>
          <w:b/>
          <w:sz w:val="23"/>
        </w:rPr>
      </w:pPr>
    </w:p>
    <w:sdt>
      <w:sdtPr>
        <w:rPr>
          <w:rFonts w:ascii="Arial" w:eastAsia="Arial" w:hAnsi="Arial" w:cs="Arial"/>
          <w:color w:val="000000"/>
          <w:sz w:val="19"/>
          <w:szCs w:val="22"/>
        </w:rPr>
        <w:id w:val="-944145502"/>
        <w:docPartObj>
          <w:docPartGallery w:val="Table of Contents"/>
          <w:docPartUnique/>
        </w:docPartObj>
      </w:sdtPr>
      <w:sdtEndPr>
        <w:rPr>
          <w:b/>
          <w:bCs/>
          <w:noProof/>
        </w:rPr>
      </w:sdtEndPr>
      <w:sdtContent>
        <w:p w14:paraId="4E1572EC" w14:textId="05BD4830" w:rsidR="002349A8" w:rsidRDefault="002349A8">
          <w:pPr>
            <w:pStyle w:val="TOCHeading"/>
          </w:pPr>
          <w:r>
            <w:t>Contents</w:t>
          </w:r>
        </w:p>
        <w:p w14:paraId="423C0141" w14:textId="77777777" w:rsidR="00DC26F2" w:rsidRDefault="002349A8">
          <w:pPr>
            <w:pStyle w:val="TOC1"/>
            <w:tabs>
              <w:tab w:val="right" w:leader="dot" w:pos="8482"/>
            </w:tabs>
            <w:rPr>
              <w:rFonts w:asciiTheme="minorHAnsi" w:eastAsiaTheme="minorEastAsia" w:hAnsiTheme="minorHAnsi" w:cstheme="minorBidi"/>
              <w:noProof/>
              <w:color w:val="auto"/>
              <w:sz w:val="22"/>
            </w:rPr>
          </w:pPr>
          <w:r>
            <w:fldChar w:fldCharType="begin"/>
          </w:r>
          <w:r>
            <w:instrText xml:space="preserve"> TOC \o "1-3" \h \z \u </w:instrText>
          </w:r>
          <w:r>
            <w:fldChar w:fldCharType="separate"/>
          </w:r>
          <w:hyperlink w:anchor="_Toc430614422" w:history="1">
            <w:r w:rsidR="00DC26F2" w:rsidRPr="00096040">
              <w:rPr>
                <w:rStyle w:val="Hyperlink"/>
                <w:noProof/>
              </w:rPr>
              <w:t>Steps for filing financial statements in XBRL format on MCA portal</w:t>
            </w:r>
            <w:r w:rsidR="00DC26F2">
              <w:rPr>
                <w:noProof/>
                <w:webHidden/>
              </w:rPr>
              <w:tab/>
            </w:r>
            <w:r w:rsidR="00DC26F2">
              <w:rPr>
                <w:noProof/>
                <w:webHidden/>
              </w:rPr>
              <w:fldChar w:fldCharType="begin"/>
            </w:r>
            <w:r w:rsidR="00DC26F2">
              <w:rPr>
                <w:noProof/>
                <w:webHidden/>
              </w:rPr>
              <w:instrText xml:space="preserve"> PAGEREF _Toc430614422 \h </w:instrText>
            </w:r>
            <w:r w:rsidR="00DC26F2">
              <w:rPr>
                <w:noProof/>
                <w:webHidden/>
              </w:rPr>
            </w:r>
            <w:r w:rsidR="00DC26F2">
              <w:rPr>
                <w:noProof/>
                <w:webHidden/>
              </w:rPr>
              <w:fldChar w:fldCharType="separate"/>
            </w:r>
            <w:r w:rsidR="00DC26F2">
              <w:rPr>
                <w:noProof/>
                <w:webHidden/>
              </w:rPr>
              <w:t>4</w:t>
            </w:r>
            <w:r w:rsidR="00DC26F2">
              <w:rPr>
                <w:noProof/>
                <w:webHidden/>
              </w:rPr>
              <w:fldChar w:fldCharType="end"/>
            </w:r>
          </w:hyperlink>
        </w:p>
        <w:p w14:paraId="1308E146" w14:textId="77777777" w:rsidR="00DC26F2" w:rsidRDefault="00DC26F2">
          <w:pPr>
            <w:pStyle w:val="TOC1"/>
            <w:tabs>
              <w:tab w:val="right" w:leader="dot" w:pos="8482"/>
            </w:tabs>
            <w:rPr>
              <w:rFonts w:asciiTheme="minorHAnsi" w:eastAsiaTheme="minorEastAsia" w:hAnsiTheme="minorHAnsi" w:cstheme="minorBidi"/>
              <w:noProof/>
              <w:color w:val="auto"/>
              <w:sz w:val="22"/>
            </w:rPr>
          </w:pPr>
          <w:hyperlink w:anchor="_Toc430614423" w:history="1">
            <w:r w:rsidRPr="00096040">
              <w:rPr>
                <w:rStyle w:val="Hyperlink"/>
                <w:noProof/>
              </w:rPr>
              <w:t>1 Creation of XBRL instance document</w:t>
            </w:r>
            <w:r>
              <w:rPr>
                <w:noProof/>
                <w:webHidden/>
              </w:rPr>
              <w:tab/>
            </w:r>
            <w:r>
              <w:rPr>
                <w:noProof/>
                <w:webHidden/>
              </w:rPr>
              <w:fldChar w:fldCharType="begin"/>
            </w:r>
            <w:r>
              <w:rPr>
                <w:noProof/>
                <w:webHidden/>
              </w:rPr>
              <w:instrText xml:space="preserve"> PAGEREF _Toc430614423 \h </w:instrText>
            </w:r>
            <w:r>
              <w:rPr>
                <w:noProof/>
                <w:webHidden/>
              </w:rPr>
            </w:r>
            <w:r>
              <w:rPr>
                <w:noProof/>
                <w:webHidden/>
              </w:rPr>
              <w:fldChar w:fldCharType="separate"/>
            </w:r>
            <w:r>
              <w:rPr>
                <w:noProof/>
                <w:webHidden/>
              </w:rPr>
              <w:t>5</w:t>
            </w:r>
            <w:r>
              <w:rPr>
                <w:noProof/>
                <w:webHidden/>
              </w:rPr>
              <w:fldChar w:fldCharType="end"/>
            </w:r>
          </w:hyperlink>
        </w:p>
        <w:p w14:paraId="56B6F8EB" w14:textId="77777777" w:rsidR="00DC26F2" w:rsidRDefault="00DC26F2">
          <w:pPr>
            <w:pStyle w:val="TOC2"/>
            <w:tabs>
              <w:tab w:val="right" w:leader="dot" w:pos="8482"/>
            </w:tabs>
            <w:rPr>
              <w:rFonts w:asciiTheme="minorHAnsi" w:eastAsiaTheme="minorEastAsia" w:hAnsiTheme="minorHAnsi" w:cstheme="minorBidi"/>
              <w:noProof/>
              <w:color w:val="auto"/>
              <w:sz w:val="22"/>
            </w:rPr>
          </w:pPr>
          <w:hyperlink w:anchor="_Toc430614424" w:history="1">
            <w:r w:rsidRPr="00096040">
              <w:rPr>
                <w:rStyle w:val="Hyperlink"/>
                <w:noProof/>
              </w:rPr>
              <w:t>1.1 Map Company’s each financial statement element to a corresponding element in published taxonomy</w:t>
            </w:r>
            <w:r>
              <w:rPr>
                <w:noProof/>
                <w:webHidden/>
              </w:rPr>
              <w:tab/>
            </w:r>
            <w:r>
              <w:rPr>
                <w:noProof/>
                <w:webHidden/>
              </w:rPr>
              <w:fldChar w:fldCharType="begin"/>
            </w:r>
            <w:r>
              <w:rPr>
                <w:noProof/>
                <w:webHidden/>
              </w:rPr>
              <w:instrText xml:space="preserve"> PAGEREF _Toc430614424 \h </w:instrText>
            </w:r>
            <w:r>
              <w:rPr>
                <w:noProof/>
                <w:webHidden/>
              </w:rPr>
            </w:r>
            <w:r>
              <w:rPr>
                <w:noProof/>
                <w:webHidden/>
              </w:rPr>
              <w:fldChar w:fldCharType="separate"/>
            </w:r>
            <w:r>
              <w:rPr>
                <w:noProof/>
                <w:webHidden/>
              </w:rPr>
              <w:t>5</w:t>
            </w:r>
            <w:r>
              <w:rPr>
                <w:noProof/>
                <w:webHidden/>
              </w:rPr>
              <w:fldChar w:fldCharType="end"/>
            </w:r>
          </w:hyperlink>
        </w:p>
        <w:p w14:paraId="44783BF1" w14:textId="77777777" w:rsidR="00DC26F2" w:rsidRDefault="00DC26F2">
          <w:pPr>
            <w:pStyle w:val="TOC2"/>
            <w:tabs>
              <w:tab w:val="right" w:leader="dot" w:pos="8482"/>
            </w:tabs>
            <w:rPr>
              <w:rFonts w:asciiTheme="minorHAnsi" w:eastAsiaTheme="minorEastAsia" w:hAnsiTheme="minorHAnsi" w:cstheme="minorBidi"/>
              <w:noProof/>
              <w:color w:val="auto"/>
              <w:sz w:val="22"/>
            </w:rPr>
          </w:pPr>
          <w:hyperlink w:anchor="_Toc430614425" w:history="1">
            <w:r w:rsidRPr="00096040">
              <w:rPr>
                <w:rStyle w:val="Hyperlink"/>
                <w:noProof/>
              </w:rPr>
              <w:t>1.2   Create instance document for Financial Statements or for Balance Sheet and Profit and Loss Account</w:t>
            </w:r>
            <w:r>
              <w:rPr>
                <w:noProof/>
                <w:webHidden/>
              </w:rPr>
              <w:tab/>
            </w:r>
            <w:r>
              <w:rPr>
                <w:noProof/>
                <w:webHidden/>
              </w:rPr>
              <w:fldChar w:fldCharType="begin"/>
            </w:r>
            <w:r>
              <w:rPr>
                <w:noProof/>
                <w:webHidden/>
              </w:rPr>
              <w:instrText xml:space="preserve"> PAGEREF _Toc430614425 \h </w:instrText>
            </w:r>
            <w:r>
              <w:rPr>
                <w:noProof/>
                <w:webHidden/>
              </w:rPr>
            </w:r>
            <w:r>
              <w:rPr>
                <w:noProof/>
                <w:webHidden/>
              </w:rPr>
              <w:fldChar w:fldCharType="separate"/>
            </w:r>
            <w:r>
              <w:rPr>
                <w:noProof/>
                <w:webHidden/>
              </w:rPr>
              <w:t>6</w:t>
            </w:r>
            <w:r>
              <w:rPr>
                <w:noProof/>
                <w:webHidden/>
              </w:rPr>
              <w:fldChar w:fldCharType="end"/>
            </w:r>
          </w:hyperlink>
        </w:p>
        <w:p w14:paraId="53A06DF5" w14:textId="77777777" w:rsidR="00DC26F2" w:rsidRDefault="00DC26F2">
          <w:pPr>
            <w:pStyle w:val="TOC2"/>
            <w:tabs>
              <w:tab w:val="right" w:leader="dot" w:pos="8482"/>
            </w:tabs>
            <w:rPr>
              <w:rFonts w:asciiTheme="minorHAnsi" w:eastAsiaTheme="minorEastAsia" w:hAnsiTheme="minorHAnsi" w:cstheme="minorBidi"/>
              <w:noProof/>
              <w:color w:val="auto"/>
              <w:sz w:val="22"/>
            </w:rPr>
          </w:pPr>
          <w:hyperlink w:anchor="_Toc430614426" w:history="1">
            <w:r w:rsidRPr="00096040">
              <w:rPr>
                <w:rStyle w:val="Hyperlink"/>
                <w:noProof/>
              </w:rPr>
              <w:t>1.3 Specifications to be followed for creation of instance document</w:t>
            </w:r>
            <w:r>
              <w:rPr>
                <w:noProof/>
                <w:webHidden/>
              </w:rPr>
              <w:tab/>
            </w:r>
            <w:r>
              <w:rPr>
                <w:noProof/>
                <w:webHidden/>
              </w:rPr>
              <w:fldChar w:fldCharType="begin"/>
            </w:r>
            <w:r>
              <w:rPr>
                <w:noProof/>
                <w:webHidden/>
              </w:rPr>
              <w:instrText xml:space="preserve"> PAGEREF _Toc430614426 \h </w:instrText>
            </w:r>
            <w:r>
              <w:rPr>
                <w:noProof/>
                <w:webHidden/>
              </w:rPr>
            </w:r>
            <w:r>
              <w:rPr>
                <w:noProof/>
                <w:webHidden/>
              </w:rPr>
              <w:fldChar w:fldCharType="separate"/>
            </w:r>
            <w:r>
              <w:rPr>
                <w:noProof/>
                <w:webHidden/>
              </w:rPr>
              <w:t>7</w:t>
            </w:r>
            <w:r>
              <w:rPr>
                <w:noProof/>
                <w:webHidden/>
              </w:rPr>
              <w:fldChar w:fldCharType="end"/>
            </w:r>
          </w:hyperlink>
        </w:p>
        <w:p w14:paraId="4CA72EF0" w14:textId="77777777" w:rsidR="00DC26F2" w:rsidRDefault="00DC26F2">
          <w:pPr>
            <w:pStyle w:val="TOC3"/>
            <w:tabs>
              <w:tab w:val="right" w:leader="dot" w:pos="8482"/>
            </w:tabs>
            <w:rPr>
              <w:rFonts w:asciiTheme="minorHAnsi" w:eastAsiaTheme="minorEastAsia" w:hAnsiTheme="minorHAnsi" w:cstheme="minorBidi"/>
              <w:noProof/>
              <w:color w:val="auto"/>
              <w:sz w:val="22"/>
            </w:rPr>
          </w:pPr>
          <w:hyperlink w:anchor="_Toc430614427" w:history="1">
            <w:r w:rsidRPr="00096040">
              <w:rPr>
                <w:rStyle w:val="Hyperlink"/>
                <w:noProof/>
              </w:rPr>
              <w:t>1.3.2 Business Specifications</w:t>
            </w:r>
            <w:r>
              <w:rPr>
                <w:noProof/>
                <w:webHidden/>
              </w:rPr>
              <w:tab/>
            </w:r>
            <w:r>
              <w:rPr>
                <w:noProof/>
                <w:webHidden/>
              </w:rPr>
              <w:fldChar w:fldCharType="begin"/>
            </w:r>
            <w:r>
              <w:rPr>
                <w:noProof/>
                <w:webHidden/>
              </w:rPr>
              <w:instrText xml:space="preserve"> PAGEREF _Toc430614427 \h </w:instrText>
            </w:r>
            <w:r>
              <w:rPr>
                <w:noProof/>
                <w:webHidden/>
              </w:rPr>
            </w:r>
            <w:r>
              <w:rPr>
                <w:noProof/>
                <w:webHidden/>
              </w:rPr>
              <w:fldChar w:fldCharType="separate"/>
            </w:r>
            <w:r>
              <w:rPr>
                <w:noProof/>
                <w:webHidden/>
              </w:rPr>
              <w:t>10</w:t>
            </w:r>
            <w:r>
              <w:rPr>
                <w:noProof/>
                <w:webHidden/>
              </w:rPr>
              <w:fldChar w:fldCharType="end"/>
            </w:r>
          </w:hyperlink>
        </w:p>
        <w:p w14:paraId="44C08C59" w14:textId="77777777" w:rsidR="00DC26F2" w:rsidRDefault="00DC26F2">
          <w:pPr>
            <w:pStyle w:val="TOC1"/>
            <w:tabs>
              <w:tab w:val="right" w:leader="dot" w:pos="8482"/>
            </w:tabs>
            <w:rPr>
              <w:rFonts w:asciiTheme="minorHAnsi" w:eastAsiaTheme="minorEastAsia" w:hAnsiTheme="minorHAnsi" w:cstheme="minorBidi"/>
              <w:noProof/>
              <w:color w:val="auto"/>
              <w:sz w:val="22"/>
            </w:rPr>
          </w:pPr>
          <w:hyperlink w:anchor="_Toc430614428" w:history="1">
            <w:r w:rsidRPr="00096040">
              <w:rPr>
                <w:rStyle w:val="Hyperlink"/>
                <w:noProof/>
              </w:rPr>
              <w:t>2 Download MCA XBRL validation tool from MCA portal</w:t>
            </w:r>
            <w:r>
              <w:rPr>
                <w:noProof/>
                <w:webHidden/>
              </w:rPr>
              <w:tab/>
            </w:r>
            <w:r>
              <w:rPr>
                <w:noProof/>
                <w:webHidden/>
              </w:rPr>
              <w:fldChar w:fldCharType="begin"/>
            </w:r>
            <w:r>
              <w:rPr>
                <w:noProof/>
                <w:webHidden/>
              </w:rPr>
              <w:instrText xml:space="preserve"> PAGEREF _Toc430614428 \h </w:instrText>
            </w:r>
            <w:r>
              <w:rPr>
                <w:noProof/>
                <w:webHidden/>
              </w:rPr>
            </w:r>
            <w:r>
              <w:rPr>
                <w:noProof/>
                <w:webHidden/>
              </w:rPr>
              <w:fldChar w:fldCharType="separate"/>
            </w:r>
            <w:r>
              <w:rPr>
                <w:noProof/>
                <w:webHidden/>
              </w:rPr>
              <w:t>12</w:t>
            </w:r>
            <w:r>
              <w:rPr>
                <w:noProof/>
                <w:webHidden/>
              </w:rPr>
              <w:fldChar w:fldCharType="end"/>
            </w:r>
          </w:hyperlink>
        </w:p>
        <w:p w14:paraId="29D50009" w14:textId="77777777" w:rsidR="00DC26F2" w:rsidRDefault="00DC26F2">
          <w:pPr>
            <w:pStyle w:val="TOC1"/>
            <w:tabs>
              <w:tab w:val="right" w:leader="dot" w:pos="8482"/>
            </w:tabs>
            <w:rPr>
              <w:rFonts w:asciiTheme="minorHAnsi" w:eastAsiaTheme="minorEastAsia" w:hAnsiTheme="minorHAnsi" w:cstheme="minorBidi"/>
              <w:noProof/>
              <w:color w:val="auto"/>
              <w:sz w:val="22"/>
            </w:rPr>
          </w:pPr>
          <w:hyperlink w:anchor="_Toc430614429" w:history="1">
            <w:r w:rsidRPr="00096040">
              <w:rPr>
                <w:rStyle w:val="Hyperlink"/>
                <w:noProof/>
                <w:u w:color="000000"/>
              </w:rPr>
              <w:t>3 Load the Instance Document in the validation tool</w:t>
            </w:r>
            <w:r>
              <w:rPr>
                <w:noProof/>
                <w:webHidden/>
              </w:rPr>
              <w:tab/>
            </w:r>
            <w:r>
              <w:rPr>
                <w:noProof/>
                <w:webHidden/>
              </w:rPr>
              <w:fldChar w:fldCharType="begin"/>
            </w:r>
            <w:r>
              <w:rPr>
                <w:noProof/>
                <w:webHidden/>
              </w:rPr>
              <w:instrText xml:space="preserve"> PAGEREF _Toc430614429 \h </w:instrText>
            </w:r>
            <w:r>
              <w:rPr>
                <w:noProof/>
                <w:webHidden/>
              </w:rPr>
            </w:r>
            <w:r>
              <w:rPr>
                <w:noProof/>
                <w:webHidden/>
              </w:rPr>
              <w:fldChar w:fldCharType="separate"/>
            </w:r>
            <w:r>
              <w:rPr>
                <w:noProof/>
                <w:webHidden/>
              </w:rPr>
              <w:t>13</w:t>
            </w:r>
            <w:r>
              <w:rPr>
                <w:noProof/>
                <w:webHidden/>
              </w:rPr>
              <w:fldChar w:fldCharType="end"/>
            </w:r>
          </w:hyperlink>
        </w:p>
        <w:p w14:paraId="6B6F1A9B" w14:textId="77777777" w:rsidR="00DC26F2" w:rsidRDefault="00DC26F2">
          <w:pPr>
            <w:pStyle w:val="TOC1"/>
            <w:tabs>
              <w:tab w:val="right" w:leader="dot" w:pos="8482"/>
            </w:tabs>
            <w:rPr>
              <w:rFonts w:asciiTheme="minorHAnsi" w:eastAsiaTheme="minorEastAsia" w:hAnsiTheme="minorHAnsi" w:cstheme="minorBidi"/>
              <w:noProof/>
              <w:color w:val="auto"/>
              <w:sz w:val="22"/>
            </w:rPr>
          </w:pPr>
          <w:hyperlink w:anchor="_Toc430614430" w:history="1">
            <w:r w:rsidRPr="00096040">
              <w:rPr>
                <w:rStyle w:val="Hyperlink"/>
                <w:noProof/>
              </w:rPr>
              <w:t>4 Use the tool to validate the instance document</w:t>
            </w:r>
            <w:r>
              <w:rPr>
                <w:noProof/>
                <w:webHidden/>
              </w:rPr>
              <w:tab/>
            </w:r>
            <w:r>
              <w:rPr>
                <w:noProof/>
                <w:webHidden/>
              </w:rPr>
              <w:fldChar w:fldCharType="begin"/>
            </w:r>
            <w:r>
              <w:rPr>
                <w:noProof/>
                <w:webHidden/>
              </w:rPr>
              <w:instrText xml:space="preserve"> PAGEREF _Toc430614430 \h </w:instrText>
            </w:r>
            <w:r>
              <w:rPr>
                <w:noProof/>
                <w:webHidden/>
              </w:rPr>
            </w:r>
            <w:r>
              <w:rPr>
                <w:noProof/>
                <w:webHidden/>
              </w:rPr>
              <w:fldChar w:fldCharType="separate"/>
            </w:r>
            <w:r>
              <w:rPr>
                <w:noProof/>
                <w:webHidden/>
              </w:rPr>
              <w:t>14</w:t>
            </w:r>
            <w:r>
              <w:rPr>
                <w:noProof/>
                <w:webHidden/>
              </w:rPr>
              <w:fldChar w:fldCharType="end"/>
            </w:r>
          </w:hyperlink>
        </w:p>
        <w:p w14:paraId="205C9523" w14:textId="77777777" w:rsidR="00DC26F2" w:rsidRDefault="00DC26F2">
          <w:pPr>
            <w:pStyle w:val="TOC1"/>
            <w:tabs>
              <w:tab w:val="right" w:leader="dot" w:pos="8482"/>
            </w:tabs>
            <w:rPr>
              <w:rFonts w:asciiTheme="minorHAnsi" w:eastAsiaTheme="minorEastAsia" w:hAnsiTheme="minorHAnsi" w:cstheme="minorBidi"/>
              <w:noProof/>
              <w:color w:val="auto"/>
              <w:sz w:val="22"/>
            </w:rPr>
          </w:pPr>
          <w:hyperlink w:anchor="_Toc430614431" w:history="1">
            <w:r w:rsidRPr="00096040">
              <w:rPr>
                <w:rStyle w:val="Hyperlink"/>
                <w:noProof/>
              </w:rPr>
              <w:t>5 Perform pre-scrutiny of the validated instance document through the tool</w:t>
            </w:r>
            <w:r>
              <w:rPr>
                <w:noProof/>
                <w:webHidden/>
              </w:rPr>
              <w:tab/>
            </w:r>
            <w:r>
              <w:rPr>
                <w:noProof/>
                <w:webHidden/>
              </w:rPr>
              <w:fldChar w:fldCharType="begin"/>
            </w:r>
            <w:r>
              <w:rPr>
                <w:noProof/>
                <w:webHidden/>
              </w:rPr>
              <w:instrText xml:space="preserve"> PAGEREF _Toc430614431 \h </w:instrText>
            </w:r>
            <w:r>
              <w:rPr>
                <w:noProof/>
                <w:webHidden/>
              </w:rPr>
            </w:r>
            <w:r>
              <w:rPr>
                <w:noProof/>
                <w:webHidden/>
              </w:rPr>
              <w:fldChar w:fldCharType="separate"/>
            </w:r>
            <w:r>
              <w:rPr>
                <w:noProof/>
                <w:webHidden/>
              </w:rPr>
              <w:t>15</w:t>
            </w:r>
            <w:r>
              <w:rPr>
                <w:noProof/>
                <w:webHidden/>
              </w:rPr>
              <w:fldChar w:fldCharType="end"/>
            </w:r>
          </w:hyperlink>
        </w:p>
        <w:p w14:paraId="1AD217B0" w14:textId="77777777" w:rsidR="00DC26F2" w:rsidRDefault="00DC26F2">
          <w:pPr>
            <w:pStyle w:val="TOC1"/>
            <w:tabs>
              <w:tab w:val="right" w:leader="dot" w:pos="8482"/>
            </w:tabs>
            <w:rPr>
              <w:rFonts w:asciiTheme="minorHAnsi" w:eastAsiaTheme="minorEastAsia" w:hAnsiTheme="minorHAnsi" w:cstheme="minorBidi"/>
              <w:noProof/>
              <w:color w:val="auto"/>
              <w:sz w:val="22"/>
            </w:rPr>
          </w:pPr>
          <w:hyperlink w:anchor="_Toc430614432" w:history="1">
            <w:r w:rsidRPr="00096040">
              <w:rPr>
                <w:rStyle w:val="Hyperlink"/>
                <w:noProof/>
              </w:rPr>
              <w:t>6 Final verification post pre-scrutiny of the document</w:t>
            </w:r>
            <w:r>
              <w:rPr>
                <w:noProof/>
                <w:webHidden/>
              </w:rPr>
              <w:tab/>
            </w:r>
            <w:r>
              <w:rPr>
                <w:noProof/>
                <w:webHidden/>
              </w:rPr>
              <w:fldChar w:fldCharType="begin"/>
            </w:r>
            <w:r>
              <w:rPr>
                <w:noProof/>
                <w:webHidden/>
              </w:rPr>
              <w:instrText xml:space="preserve"> PAGEREF _Toc430614432 \h </w:instrText>
            </w:r>
            <w:r>
              <w:rPr>
                <w:noProof/>
                <w:webHidden/>
              </w:rPr>
            </w:r>
            <w:r>
              <w:rPr>
                <w:noProof/>
                <w:webHidden/>
              </w:rPr>
              <w:fldChar w:fldCharType="separate"/>
            </w:r>
            <w:r>
              <w:rPr>
                <w:noProof/>
                <w:webHidden/>
              </w:rPr>
              <w:t>16</w:t>
            </w:r>
            <w:r>
              <w:rPr>
                <w:noProof/>
                <w:webHidden/>
              </w:rPr>
              <w:fldChar w:fldCharType="end"/>
            </w:r>
          </w:hyperlink>
        </w:p>
        <w:p w14:paraId="08E388B7" w14:textId="77777777" w:rsidR="00DC26F2" w:rsidRDefault="00DC26F2">
          <w:pPr>
            <w:pStyle w:val="TOC1"/>
            <w:tabs>
              <w:tab w:val="right" w:leader="dot" w:pos="8482"/>
            </w:tabs>
            <w:rPr>
              <w:rFonts w:asciiTheme="minorHAnsi" w:eastAsiaTheme="minorEastAsia" w:hAnsiTheme="minorHAnsi" w:cstheme="minorBidi"/>
              <w:noProof/>
              <w:color w:val="auto"/>
              <w:sz w:val="22"/>
            </w:rPr>
          </w:pPr>
          <w:hyperlink w:anchor="_Toc430614433" w:history="1">
            <w:r w:rsidRPr="00096040">
              <w:rPr>
                <w:rStyle w:val="Hyperlink"/>
                <w:noProof/>
              </w:rPr>
              <w:t xml:space="preserve">7 Attach instance document to the Form AOC-4 XBRL or to the Form 23ACXBRL and Form 23ACA-XBRL </w:t>
            </w:r>
            <w:r>
              <w:rPr>
                <w:noProof/>
                <w:webHidden/>
              </w:rPr>
              <w:tab/>
            </w:r>
            <w:r>
              <w:rPr>
                <w:noProof/>
                <w:webHidden/>
              </w:rPr>
              <w:fldChar w:fldCharType="begin"/>
            </w:r>
            <w:r>
              <w:rPr>
                <w:noProof/>
                <w:webHidden/>
              </w:rPr>
              <w:instrText xml:space="preserve"> PAGEREF _Toc430614433 \h </w:instrText>
            </w:r>
            <w:r>
              <w:rPr>
                <w:noProof/>
                <w:webHidden/>
              </w:rPr>
            </w:r>
            <w:r>
              <w:rPr>
                <w:noProof/>
                <w:webHidden/>
              </w:rPr>
              <w:fldChar w:fldCharType="separate"/>
            </w:r>
            <w:r>
              <w:rPr>
                <w:noProof/>
                <w:webHidden/>
              </w:rPr>
              <w:t>16</w:t>
            </w:r>
            <w:r>
              <w:rPr>
                <w:noProof/>
                <w:webHidden/>
              </w:rPr>
              <w:fldChar w:fldCharType="end"/>
            </w:r>
          </w:hyperlink>
        </w:p>
        <w:p w14:paraId="1C009CCA" w14:textId="77777777" w:rsidR="00DC26F2" w:rsidRDefault="00DC26F2">
          <w:pPr>
            <w:pStyle w:val="TOC1"/>
            <w:tabs>
              <w:tab w:val="right" w:leader="dot" w:pos="8482"/>
            </w:tabs>
            <w:rPr>
              <w:rFonts w:asciiTheme="minorHAnsi" w:eastAsiaTheme="minorEastAsia" w:hAnsiTheme="minorHAnsi" w:cstheme="minorBidi"/>
              <w:noProof/>
              <w:color w:val="auto"/>
              <w:sz w:val="22"/>
            </w:rPr>
          </w:pPr>
          <w:hyperlink w:anchor="_Toc430614434" w:history="1">
            <w:r w:rsidRPr="00096040">
              <w:rPr>
                <w:rStyle w:val="Hyperlink"/>
                <w:noProof/>
              </w:rPr>
              <w:t>8 Submitting the Form AOC-4 XBRL or the Form 23AC-XBRL and Form 23ACA-XBRL on the MCA portal</w:t>
            </w:r>
            <w:r>
              <w:rPr>
                <w:noProof/>
                <w:webHidden/>
              </w:rPr>
              <w:tab/>
            </w:r>
            <w:r>
              <w:rPr>
                <w:noProof/>
                <w:webHidden/>
              </w:rPr>
              <w:fldChar w:fldCharType="begin"/>
            </w:r>
            <w:r>
              <w:rPr>
                <w:noProof/>
                <w:webHidden/>
              </w:rPr>
              <w:instrText xml:space="preserve"> PAGEREF _Toc430614434 \h </w:instrText>
            </w:r>
            <w:r>
              <w:rPr>
                <w:noProof/>
                <w:webHidden/>
              </w:rPr>
            </w:r>
            <w:r>
              <w:rPr>
                <w:noProof/>
                <w:webHidden/>
              </w:rPr>
              <w:fldChar w:fldCharType="separate"/>
            </w:r>
            <w:r>
              <w:rPr>
                <w:noProof/>
                <w:webHidden/>
              </w:rPr>
              <w:t>18</w:t>
            </w:r>
            <w:r>
              <w:rPr>
                <w:noProof/>
                <w:webHidden/>
              </w:rPr>
              <w:fldChar w:fldCharType="end"/>
            </w:r>
          </w:hyperlink>
        </w:p>
        <w:p w14:paraId="5E8BAFB9" w14:textId="77777777" w:rsidR="00DC26F2" w:rsidRDefault="00DC26F2">
          <w:pPr>
            <w:pStyle w:val="TOC1"/>
            <w:tabs>
              <w:tab w:val="right" w:leader="dot" w:pos="8482"/>
            </w:tabs>
            <w:rPr>
              <w:rFonts w:asciiTheme="minorHAnsi" w:eastAsiaTheme="minorEastAsia" w:hAnsiTheme="minorHAnsi" w:cstheme="minorBidi"/>
              <w:noProof/>
              <w:color w:val="auto"/>
              <w:sz w:val="22"/>
            </w:rPr>
          </w:pPr>
          <w:hyperlink w:anchor="_Toc430614435" w:history="1">
            <w:r w:rsidRPr="00096040">
              <w:rPr>
                <w:rStyle w:val="Hyperlink"/>
                <w:noProof/>
              </w:rPr>
              <w:t>9 Viewing of Financial Statements or Balance Sheet and Profit and Loss submitted in XBRL form on MCA portal</w:t>
            </w:r>
            <w:r>
              <w:rPr>
                <w:noProof/>
                <w:webHidden/>
              </w:rPr>
              <w:tab/>
            </w:r>
            <w:r>
              <w:rPr>
                <w:noProof/>
                <w:webHidden/>
              </w:rPr>
              <w:fldChar w:fldCharType="begin"/>
            </w:r>
            <w:r>
              <w:rPr>
                <w:noProof/>
                <w:webHidden/>
              </w:rPr>
              <w:instrText xml:space="preserve"> PAGEREF _Toc430614435 \h </w:instrText>
            </w:r>
            <w:r>
              <w:rPr>
                <w:noProof/>
                <w:webHidden/>
              </w:rPr>
            </w:r>
            <w:r>
              <w:rPr>
                <w:noProof/>
                <w:webHidden/>
              </w:rPr>
              <w:fldChar w:fldCharType="separate"/>
            </w:r>
            <w:r>
              <w:rPr>
                <w:noProof/>
                <w:webHidden/>
              </w:rPr>
              <w:t>19</w:t>
            </w:r>
            <w:r>
              <w:rPr>
                <w:noProof/>
                <w:webHidden/>
              </w:rPr>
              <w:fldChar w:fldCharType="end"/>
            </w:r>
          </w:hyperlink>
        </w:p>
        <w:p w14:paraId="2FE12AD8" w14:textId="77777777" w:rsidR="00DC26F2" w:rsidRDefault="00DC26F2">
          <w:pPr>
            <w:pStyle w:val="TOC1"/>
            <w:tabs>
              <w:tab w:val="right" w:leader="dot" w:pos="8482"/>
            </w:tabs>
            <w:rPr>
              <w:rFonts w:asciiTheme="minorHAnsi" w:eastAsiaTheme="minorEastAsia" w:hAnsiTheme="minorHAnsi" w:cstheme="minorBidi"/>
              <w:noProof/>
              <w:color w:val="auto"/>
              <w:sz w:val="22"/>
            </w:rPr>
          </w:pPr>
          <w:hyperlink w:anchor="_Toc430614436" w:history="1">
            <w:r w:rsidRPr="00096040">
              <w:rPr>
                <w:rStyle w:val="Hyperlink"/>
                <w:noProof/>
              </w:rPr>
              <w:t>Annexure – I: How to interpret validation errors</w:t>
            </w:r>
            <w:r>
              <w:rPr>
                <w:noProof/>
                <w:webHidden/>
              </w:rPr>
              <w:tab/>
            </w:r>
            <w:r>
              <w:rPr>
                <w:noProof/>
                <w:webHidden/>
              </w:rPr>
              <w:fldChar w:fldCharType="begin"/>
            </w:r>
            <w:r>
              <w:rPr>
                <w:noProof/>
                <w:webHidden/>
              </w:rPr>
              <w:instrText xml:space="preserve"> PAGEREF _Toc430614436 \h </w:instrText>
            </w:r>
            <w:r>
              <w:rPr>
                <w:noProof/>
                <w:webHidden/>
              </w:rPr>
            </w:r>
            <w:r>
              <w:rPr>
                <w:noProof/>
                <w:webHidden/>
              </w:rPr>
              <w:fldChar w:fldCharType="separate"/>
            </w:r>
            <w:r>
              <w:rPr>
                <w:noProof/>
                <w:webHidden/>
              </w:rPr>
              <w:t>20</w:t>
            </w:r>
            <w:r>
              <w:rPr>
                <w:noProof/>
                <w:webHidden/>
              </w:rPr>
              <w:fldChar w:fldCharType="end"/>
            </w:r>
          </w:hyperlink>
        </w:p>
        <w:p w14:paraId="6C3563C1" w14:textId="77777777" w:rsidR="00DC26F2" w:rsidRDefault="00DC26F2">
          <w:pPr>
            <w:pStyle w:val="TOC1"/>
            <w:tabs>
              <w:tab w:val="right" w:leader="dot" w:pos="8482"/>
            </w:tabs>
            <w:rPr>
              <w:rFonts w:asciiTheme="minorHAnsi" w:eastAsiaTheme="minorEastAsia" w:hAnsiTheme="minorHAnsi" w:cstheme="minorBidi"/>
              <w:noProof/>
              <w:color w:val="auto"/>
              <w:sz w:val="22"/>
            </w:rPr>
          </w:pPr>
          <w:hyperlink w:anchor="_Toc430614437" w:history="1">
            <w:r w:rsidRPr="00096040">
              <w:rPr>
                <w:rStyle w:val="Hyperlink"/>
                <w:noProof/>
              </w:rPr>
              <w:t>Annexure – II: List of common errors</w:t>
            </w:r>
            <w:r>
              <w:rPr>
                <w:noProof/>
                <w:webHidden/>
              </w:rPr>
              <w:tab/>
            </w:r>
            <w:r>
              <w:rPr>
                <w:noProof/>
                <w:webHidden/>
              </w:rPr>
              <w:fldChar w:fldCharType="begin"/>
            </w:r>
            <w:r>
              <w:rPr>
                <w:noProof/>
                <w:webHidden/>
              </w:rPr>
              <w:instrText xml:space="preserve"> PAGEREF _Toc430614437 \h </w:instrText>
            </w:r>
            <w:r>
              <w:rPr>
                <w:noProof/>
                <w:webHidden/>
              </w:rPr>
            </w:r>
            <w:r>
              <w:rPr>
                <w:noProof/>
                <w:webHidden/>
              </w:rPr>
              <w:fldChar w:fldCharType="separate"/>
            </w:r>
            <w:r>
              <w:rPr>
                <w:noProof/>
                <w:webHidden/>
              </w:rPr>
              <w:t>21</w:t>
            </w:r>
            <w:r>
              <w:rPr>
                <w:noProof/>
                <w:webHidden/>
              </w:rPr>
              <w:fldChar w:fldCharType="end"/>
            </w:r>
          </w:hyperlink>
        </w:p>
        <w:p w14:paraId="5740C14C" w14:textId="77777777" w:rsidR="00DC26F2" w:rsidRDefault="00DC26F2">
          <w:pPr>
            <w:pStyle w:val="TOC1"/>
            <w:tabs>
              <w:tab w:val="right" w:leader="dot" w:pos="8482"/>
            </w:tabs>
            <w:rPr>
              <w:rFonts w:asciiTheme="minorHAnsi" w:eastAsiaTheme="minorEastAsia" w:hAnsiTheme="minorHAnsi" w:cstheme="minorBidi"/>
              <w:noProof/>
              <w:color w:val="auto"/>
              <w:sz w:val="22"/>
            </w:rPr>
          </w:pPr>
          <w:hyperlink w:anchor="_Toc430614438" w:history="1">
            <w:r w:rsidRPr="00096040">
              <w:rPr>
                <w:rStyle w:val="Hyperlink"/>
                <w:noProof/>
              </w:rPr>
              <w:t>Annexure – III: List of currency codes</w:t>
            </w:r>
            <w:r>
              <w:rPr>
                <w:noProof/>
                <w:webHidden/>
              </w:rPr>
              <w:tab/>
            </w:r>
            <w:r>
              <w:rPr>
                <w:noProof/>
                <w:webHidden/>
              </w:rPr>
              <w:fldChar w:fldCharType="begin"/>
            </w:r>
            <w:r>
              <w:rPr>
                <w:noProof/>
                <w:webHidden/>
              </w:rPr>
              <w:instrText xml:space="preserve"> PAGEREF _Toc430614438 \h </w:instrText>
            </w:r>
            <w:r>
              <w:rPr>
                <w:noProof/>
                <w:webHidden/>
              </w:rPr>
            </w:r>
            <w:r>
              <w:rPr>
                <w:noProof/>
                <w:webHidden/>
              </w:rPr>
              <w:fldChar w:fldCharType="separate"/>
            </w:r>
            <w:r>
              <w:rPr>
                <w:noProof/>
                <w:webHidden/>
              </w:rPr>
              <w:t>25</w:t>
            </w:r>
            <w:r>
              <w:rPr>
                <w:noProof/>
                <w:webHidden/>
              </w:rPr>
              <w:fldChar w:fldCharType="end"/>
            </w:r>
          </w:hyperlink>
        </w:p>
        <w:p w14:paraId="27E69523" w14:textId="730E46C1" w:rsidR="002349A8" w:rsidRDefault="002349A8">
          <w:r>
            <w:rPr>
              <w:b/>
              <w:bCs/>
              <w:noProof/>
            </w:rPr>
            <w:fldChar w:fldCharType="end"/>
          </w:r>
        </w:p>
      </w:sdtContent>
    </w:sdt>
    <w:p w14:paraId="530E3677" w14:textId="7A3CB173" w:rsidR="009A3B78" w:rsidRDefault="009A3B78">
      <w:pPr>
        <w:spacing w:after="220" w:line="259" w:lineRule="auto"/>
        <w:ind w:left="0" w:right="0" w:firstLine="0"/>
        <w:jc w:val="left"/>
      </w:pPr>
    </w:p>
    <w:p w14:paraId="3A411AB4" w14:textId="77777777" w:rsidR="009A3B78" w:rsidRDefault="009A3B78">
      <w:pPr>
        <w:sectPr w:rsidR="009A3B78">
          <w:headerReference w:type="even" r:id="rId9"/>
          <w:headerReference w:type="default" r:id="rId10"/>
          <w:footerReference w:type="even" r:id="rId11"/>
          <w:footerReference w:type="default" r:id="rId12"/>
          <w:headerReference w:type="first" r:id="rId13"/>
          <w:footerReference w:type="first" r:id="rId14"/>
          <w:pgSz w:w="12240" w:h="15840"/>
          <w:pgMar w:top="522" w:right="1874" w:bottom="1022" w:left="1874" w:header="720" w:footer="720" w:gutter="0"/>
          <w:cols w:space="720"/>
          <w:titlePg/>
        </w:sectPr>
      </w:pPr>
    </w:p>
    <w:p w14:paraId="6EAA2C33" w14:textId="77777777" w:rsidR="009A3B78" w:rsidRDefault="00E97430">
      <w:pPr>
        <w:pStyle w:val="Heading1"/>
        <w:spacing w:after="0" w:line="241" w:lineRule="auto"/>
        <w:ind w:left="19" w:firstLine="0"/>
      </w:pPr>
      <w:bookmarkStart w:id="0" w:name="_Toc430614422"/>
      <w:r>
        <w:rPr>
          <w:b w:val="0"/>
          <w:sz w:val="30"/>
        </w:rPr>
        <w:lastRenderedPageBreak/>
        <w:t>Steps for filing financial statements in XBRL format on MCA portal</w:t>
      </w:r>
      <w:bookmarkEnd w:id="0"/>
      <w:r>
        <w:rPr>
          <w:b w:val="0"/>
          <w:sz w:val="30"/>
        </w:rPr>
        <w:t xml:space="preserve"> </w:t>
      </w:r>
    </w:p>
    <w:p w14:paraId="116EA54E" w14:textId="77777777" w:rsidR="009A3B78" w:rsidRDefault="00E97430">
      <w:pPr>
        <w:spacing w:after="721" w:line="259" w:lineRule="auto"/>
        <w:ind w:left="-29" w:right="-26" w:firstLine="0"/>
        <w:jc w:val="left"/>
      </w:pPr>
      <w:r>
        <w:rPr>
          <w:rFonts w:ascii="Calibri" w:eastAsia="Calibri" w:hAnsi="Calibri" w:cs="Calibri"/>
          <w:noProof/>
          <w:sz w:val="22"/>
        </w:rPr>
        <mc:AlternateContent>
          <mc:Choice Requires="wpg">
            <w:drawing>
              <wp:inline distT="0" distB="0" distL="0" distR="0" wp14:anchorId="09BCCDF4" wp14:editId="2B35BE9E">
                <wp:extent cx="5428488" cy="11430"/>
                <wp:effectExtent l="0" t="0" r="0" b="0"/>
                <wp:docPr id="30347" name="Group 30347"/>
                <wp:cNvGraphicFramePr/>
                <a:graphic xmlns:a="http://schemas.openxmlformats.org/drawingml/2006/main">
                  <a:graphicData uri="http://schemas.microsoft.com/office/word/2010/wordprocessingGroup">
                    <wpg:wgp>
                      <wpg:cNvGrpSpPr/>
                      <wpg:grpSpPr>
                        <a:xfrm>
                          <a:off x="0" y="0"/>
                          <a:ext cx="5428488" cy="11430"/>
                          <a:chOff x="0" y="0"/>
                          <a:chExt cx="5428488" cy="11430"/>
                        </a:xfrm>
                      </wpg:grpSpPr>
                      <wps:wsp>
                        <wps:cNvPr id="38085" name="Shape 38085"/>
                        <wps:cNvSpPr/>
                        <wps:spPr>
                          <a:xfrm>
                            <a:off x="0" y="0"/>
                            <a:ext cx="5428488" cy="11430"/>
                          </a:xfrm>
                          <a:custGeom>
                            <a:avLst/>
                            <a:gdLst/>
                            <a:ahLst/>
                            <a:cxnLst/>
                            <a:rect l="0" t="0" r="0" b="0"/>
                            <a:pathLst>
                              <a:path w="5428488" h="11430">
                                <a:moveTo>
                                  <a:pt x="0" y="0"/>
                                </a:moveTo>
                                <a:lnTo>
                                  <a:pt x="5428488" y="0"/>
                                </a:lnTo>
                                <a:lnTo>
                                  <a:pt x="5428488" y="11430"/>
                                </a:lnTo>
                                <a:lnTo>
                                  <a:pt x="0" y="114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10875AEC" id="Group 30347" o:spid="_x0000_s1026" style="width:427.45pt;height:.9pt;mso-position-horizontal-relative:char;mso-position-vertical-relative:line" coordsize="54284,1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">
                <v:shape id="Shape 38085" o:spid="_x0000_s1027" style="position:absolute;width:54284;height:114;visibility:visible;mso-wrap-style:square;v-text-anchor:top" coordsize="5428488,114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K0s8gA&#10;AADeAAAADwAAAGRycy9kb3ducmV2LnhtbESP3WrCQBSE7wu+w3KE3gTdWP9CdBUplAotBaPg7TF7&#10;TILZsyG71fj2bkHo5TAz3zDLdWdqcaXWVZYVjIYxCOLc6ooLBYf9xyAB4TyyxtoyKbiTg/Wq97LE&#10;VNsb7+ia+UIECLsUFZTeN6mULi/JoBvahjh4Z9sa9EG2hdQt3gLc1PItjmfSYMVhocSG3kvKL9mv&#10;UeAP4838sj9/f1J0n0Sn6uvnGM2Veu13mwUIT53/Dz/bW61gnMTJFP7uhCsgVw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KYrSzyAAAAN4AAAAPAAAAAAAAAAAAAAAAAJgCAABk&#10;cnMvZG93bnJldi54bWxQSwUGAAAAAAQABAD1AAAAjQMAAAAA&#10;" path="m,l5428488,r,11430l,11430,,e" fillcolor="black" stroked="f" strokeweight="0">
                  <v:stroke miterlimit="83231f" joinstyle="miter"/>
                  <v:path arrowok="t" textboxrect="0,0,5428488,11430"/>
                </v:shape>
                <w10:anchorlock/>
              </v:group>
            </w:pict>
          </mc:Fallback>
        </mc:AlternateContent>
      </w:r>
    </w:p>
    <w:p w14:paraId="5CC84FB7" w14:textId="77777777" w:rsidR="009A3B78" w:rsidRDefault="00E97430">
      <w:pPr>
        <w:numPr>
          <w:ilvl w:val="0"/>
          <w:numId w:val="3"/>
        </w:numPr>
        <w:spacing w:after="197" w:line="268" w:lineRule="auto"/>
        <w:ind w:right="0" w:hanging="340"/>
        <w:jc w:val="left"/>
      </w:pPr>
      <w:r>
        <w:rPr>
          <w:sz w:val="21"/>
        </w:rPr>
        <w:t xml:space="preserve">Creation of XBRL instance document </w:t>
      </w:r>
    </w:p>
    <w:p w14:paraId="703E8D4A" w14:textId="77777777" w:rsidR="00AE6698" w:rsidRPr="005730FD" w:rsidRDefault="00E97430">
      <w:pPr>
        <w:numPr>
          <w:ilvl w:val="0"/>
          <w:numId w:val="3"/>
        </w:numPr>
        <w:spacing w:after="197" w:line="268" w:lineRule="auto"/>
        <w:ind w:right="0" w:hanging="340"/>
        <w:jc w:val="left"/>
      </w:pPr>
      <w:r>
        <w:rPr>
          <w:sz w:val="21"/>
        </w:rPr>
        <w:t>Download XBRL validation tool</w:t>
      </w:r>
    </w:p>
    <w:p w14:paraId="0BA70A08" w14:textId="6F797755" w:rsidR="009A3B78" w:rsidRDefault="00AE6698">
      <w:pPr>
        <w:numPr>
          <w:ilvl w:val="0"/>
          <w:numId w:val="3"/>
        </w:numPr>
        <w:spacing w:after="197" w:line="268" w:lineRule="auto"/>
        <w:ind w:right="0" w:hanging="340"/>
        <w:jc w:val="left"/>
      </w:pPr>
      <w:r>
        <w:rPr>
          <w:sz w:val="21"/>
        </w:rPr>
        <w:t xml:space="preserve">Download </w:t>
      </w:r>
      <w:r w:rsidR="002D20D3">
        <w:rPr>
          <w:sz w:val="21"/>
        </w:rPr>
        <w:t xml:space="preserve">relevant </w:t>
      </w:r>
      <w:r>
        <w:rPr>
          <w:sz w:val="21"/>
        </w:rPr>
        <w:t xml:space="preserve">C&amp;I Taxonomy </w:t>
      </w:r>
      <w:r w:rsidR="002D20D3">
        <w:rPr>
          <w:sz w:val="21"/>
        </w:rPr>
        <w:t>as applicable for the year</w:t>
      </w:r>
      <w:r w:rsidR="00E97430">
        <w:rPr>
          <w:sz w:val="21"/>
        </w:rPr>
        <w:t xml:space="preserve"> </w:t>
      </w:r>
      <w:r w:rsidR="002D20D3">
        <w:rPr>
          <w:sz w:val="21"/>
        </w:rPr>
        <w:t>(C&amp;I 2011, C&amp;I 2012 or C&amp;I 2015)</w:t>
      </w:r>
    </w:p>
    <w:p w14:paraId="5D7A829D" w14:textId="3EDE413C" w:rsidR="00EB47F6" w:rsidRPr="005730FD" w:rsidRDefault="00EB47F6">
      <w:pPr>
        <w:numPr>
          <w:ilvl w:val="0"/>
          <w:numId w:val="3"/>
        </w:numPr>
        <w:spacing w:after="197" w:line="268" w:lineRule="auto"/>
        <w:ind w:right="0" w:hanging="340"/>
        <w:jc w:val="left"/>
      </w:pPr>
      <w:r>
        <w:rPr>
          <w:sz w:val="21"/>
        </w:rPr>
        <w:t xml:space="preserve">Select C&amp;I Taxonomy </w:t>
      </w:r>
      <w:r w:rsidR="002D20D3">
        <w:rPr>
          <w:sz w:val="21"/>
        </w:rPr>
        <w:t>as applicable for the year (C&amp;I 2011, C&amp;I 2012 or C&amp;I 2015)</w:t>
      </w:r>
    </w:p>
    <w:p w14:paraId="223893A0" w14:textId="3FF19AE0" w:rsidR="009A3B78" w:rsidRDefault="00E97430">
      <w:pPr>
        <w:numPr>
          <w:ilvl w:val="0"/>
          <w:numId w:val="3"/>
        </w:numPr>
        <w:spacing w:after="197" w:line="268" w:lineRule="auto"/>
        <w:ind w:right="0" w:hanging="340"/>
        <w:jc w:val="left"/>
      </w:pPr>
      <w:r>
        <w:rPr>
          <w:sz w:val="21"/>
        </w:rPr>
        <w:t xml:space="preserve">Load the instance document </w:t>
      </w:r>
    </w:p>
    <w:p w14:paraId="6F8415DF" w14:textId="77777777" w:rsidR="009A3B78" w:rsidRDefault="00E97430">
      <w:pPr>
        <w:numPr>
          <w:ilvl w:val="0"/>
          <w:numId w:val="3"/>
        </w:numPr>
        <w:spacing w:after="197" w:line="268" w:lineRule="auto"/>
        <w:ind w:right="0" w:hanging="340"/>
        <w:jc w:val="left"/>
      </w:pPr>
      <w:r>
        <w:rPr>
          <w:sz w:val="21"/>
        </w:rPr>
        <w:t xml:space="preserve">Validate the instance document </w:t>
      </w:r>
    </w:p>
    <w:p w14:paraId="3948076B" w14:textId="77777777" w:rsidR="009A3B78" w:rsidRDefault="00E97430">
      <w:pPr>
        <w:numPr>
          <w:ilvl w:val="0"/>
          <w:numId w:val="3"/>
        </w:numPr>
        <w:spacing w:after="197" w:line="268" w:lineRule="auto"/>
        <w:ind w:right="0" w:hanging="340"/>
        <w:jc w:val="left"/>
      </w:pPr>
      <w:r>
        <w:rPr>
          <w:sz w:val="21"/>
        </w:rPr>
        <w:t xml:space="preserve">Pre-scrutiny of the instance document </w:t>
      </w:r>
    </w:p>
    <w:p w14:paraId="1B517402" w14:textId="77777777" w:rsidR="009A3B78" w:rsidRDefault="00E97430">
      <w:pPr>
        <w:numPr>
          <w:ilvl w:val="0"/>
          <w:numId w:val="3"/>
        </w:numPr>
        <w:spacing w:after="197" w:line="268" w:lineRule="auto"/>
        <w:ind w:right="0" w:hanging="340"/>
        <w:jc w:val="left"/>
      </w:pPr>
      <w:r>
        <w:rPr>
          <w:sz w:val="21"/>
        </w:rPr>
        <w:t xml:space="preserve">Convert to pdf and verify the contents of the instance document. (This step is essential to ensure that the disclosures contained in XBRL document are as per Audited Financial Statement adopted in the AGM and the textual information entered in the instance document are clearly viewable) </w:t>
      </w:r>
    </w:p>
    <w:p w14:paraId="7D0E75BF" w14:textId="7902A53E" w:rsidR="00EB47F6" w:rsidRPr="005730FD" w:rsidRDefault="00EB47F6">
      <w:pPr>
        <w:numPr>
          <w:ilvl w:val="0"/>
          <w:numId w:val="3"/>
        </w:numPr>
        <w:spacing w:after="197" w:line="268" w:lineRule="auto"/>
        <w:ind w:right="0" w:hanging="340"/>
        <w:jc w:val="left"/>
      </w:pPr>
      <w:r>
        <w:t>Fill AOC-4 XBRL</w:t>
      </w:r>
      <w:r w:rsidR="00F642A0">
        <w:t xml:space="preserve"> (For FY 2014-15 onwards) or Form 23 AC XBRL and 23 ACA XBRL (For Filing prior to FY 2014-15)</w:t>
      </w:r>
    </w:p>
    <w:p w14:paraId="1EDC25EE" w14:textId="144086EC" w:rsidR="009A3B78" w:rsidRDefault="00E97430" w:rsidP="00F642A0">
      <w:pPr>
        <w:numPr>
          <w:ilvl w:val="0"/>
          <w:numId w:val="3"/>
        </w:numPr>
        <w:spacing w:after="197" w:line="268" w:lineRule="auto"/>
        <w:ind w:right="0" w:hanging="340"/>
        <w:jc w:val="left"/>
      </w:pPr>
      <w:r>
        <w:rPr>
          <w:sz w:val="21"/>
        </w:rPr>
        <w:t xml:space="preserve">Attach </w:t>
      </w:r>
      <w:r w:rsidR="00EB47F6">
        <w:rPr>
          <w:sz w:val="21"/>
        </w:rPr>
        <w:t xml:space="preserve">pre-scrutinized </w:t>
      </w:r>
      <w:r>
        <w:rPr>
          <w:sz w:val="21"/>
        </w:rPr>
        <w:t xml:space="preserve">instance document to the Form </w:t>
      </w:r>
      <w:r w:rsidR="00A00925">
        <w:rPr>
          <w:sz w:val="21"/>
        </w:rPr>
        <w:t>AOC-4 XBRL</w:t>
      </w:r>
      <w:r w:rsidR="00F642A0">
        <w:rPr>
          <w:sz w:val="21"/>
        </w:rPr>
        <w:t xml:space="preserve"> (For FY 2014-15 onwards) </w:t>
      </w:r>
      <w:r w:rsidR="00F642A0">
        <w:t>or Form 23 AC XBRL and 23 ACA XBRL (For Filing prior to FY 2014-15)</w:t>
      </w:r>
    </w:p>
    <w:p w14:paraId="1F19284B" w14:textId="283D2287" w:rsidR="00EB47F6" w:rsidRPr="005730FD" w:rsidRDefault="00EB47F6">
      <w:pPr>
        <w:numPr>
          <w:ilvl w:val="0"/>
          <w:numId w:val="3"/>
        </w:numPr>
        <w:spacing w:after="197" w:line="268" w:lineRule="auto"/>
        <w:ind w:right="0" w:hanging="340"/>
        <w:jc w:val="left"/>
      </w:pPr>
      <w:r>
        <w:rPr>
          <w:sz w:val="21"/>
        </w:rPr>
        <w:t>Check and Pre-scrutinize Form AOC-4 XBRL</w:t>
      </w:r>
      <w:r w:rsidR="00F642A0">
        <w:rPr>
          <w:sz w:val="21"/>
        </w:rPr>
        <w:t xml:space="preserve"> or Form 23 AC XBRL and 23 ACA XBRL </w:t>
      </w:r>
      <w:r w:rsidR="00306F61">
        <w:rPr>
          <w:sz w:val="21"/>
        </w:rPr>
        <w:t>as the case may be.</w:t>
      </w:r>
    </w:p>
    <w:p w14:paraId="7EA7CD96" w14:textId="093FDC85" w:rsidR="009A3B78" w:rsidRDefault="00EB47F6">
      <w:pPr>
        <w:numPr>
          <w:ilvl w:val="0"/>
          <w:numId w:val="3"/>
        </w:numPr>
        <w:spacing w:after="197" w:line="268" w:lineRule="auto"/>
        <w:ind w:right="0" w:hanging="340"/>
        <w:jc w:val="left"/>
      </w:pPr>
      <w:r>
        <w:rPr>
          <w:sz w:val="21"/>
        </w:rPr>
        <w:t>Upload</w:t>
      </w:r>
      <w:r w:rsidR="00E97430">
        <w:rPr>
          <w:sz w:val="21"/>
        </w:rPr>
        <w:t xml:space="preserve"> Form</w:t>
      </w:r>
      <w:r w:rsidR="00A00925">
        <w:rPr>
          <w:sz w:val="21"/>
        </w:rPr>
        <w:t xml:space="preserve"> AOC-4 XBRL</w:t>
      </w:r>
      <w:r w:rsidR="00F642A0">
        <w:rPr>
          <w:sz w:val="21"/>
        </w:rPr>
        <w:t xml:space="preserve"> or the Form 23AC-XBRL and Form 23ACAXBRL on the MCA portal</w:t>
      </w:r>
      <w:r w:rsidR="00E97430">
        <w:rPr>
          <w:sz w:val="21"/>
        </w:rPr>
        <w:t xml:space="preserve"> </w:t>
      </w:r>
    </w:p>
    <w:p w14:paraId="6876235D" w14:textId="77777777" w:rsidR="002349A8" w:rsidRDefault="002349A8" w:rsidP="005730FD">
      <w:pPr>
        <w:spacing w:after="197" w:line="268" w:lineRule="auto"/>
        <w:ind w:left="0" w:right="0" w:firstLine="0"/>
        <w:jc w:val="left"/>
        <w:rPr>
          <w:sz w:val="21"/>
        </w:rPr>
      </w:pPr>
    </w:p>
    <w:p w14:paraId="17378306" w14:textId="77777777" w:rsidR="002349A8" w:rsidRDefault="002349A8" w:rsidP="002349A8">
      <w:pPr>
        <w:spacing w:after="197" w:line="268" w:lineRule="auto"/>
        <w:ind w:left="663" w:right="0" w:firstLine="0"/>
        <w:jc w:val="left"/>
        <w:rPr>
          <w:sz w:val="21"/>
        </w:rPr>
      </w:pPr>
    </w:p>
    <w:p w14:paraId="47AA47A9" w14:textId="77777777" w:rsidR="002349A8" w:rsidRDefault="002349A8" w:rsidP="002349A8">
      <w:pPr>
        <w:spacing w:after="197" w:line="268" w:lineRule="auto"/>
        <w:ind w:left="663" w:right="0" w:firstLine="0"/>
        <w:jc w:val="left"/>
        <w:rPr>
          <w:sz w:val="21"/>
        </w:rPr>
      </w:pPr>
    </w:p>
    <w:p w14:paraId="6A8BE6FF" w14:textId="77777777" w:rsidR="002349A8" w:rsidRDefault="002349A8" w:rsidP="002349A8">
      <w:pPr>
        <w:spacing w:after="197" w:line="268" w:lineRule="auto"/>
        <w:ind w:left="663" w:right="0" w:firstLine="0"/>
        <w:jc w:val="left"/>
        <w:rPr>
          <w:sz w:val="21"/>
        </w:rPr>
      </w:pPr>
    </w:p>
    <w:p w14:paraId="1429C537" w14:textId="77777777" w:rsidR="002349A8" w:rsidRDefault="002349A8" w:rsidP="002349A8">
      <w:pPr>
        <w:spacing w:after="197" w:line="268" w:lineRule="auto"/>
        <w:ind w:left="663" w:right="0" w:firstLine="0"/>
        <w:jc w:val="left"/>
        <w:rPr>
          <w:sz w:val="21"/>
        </w:rPr>
      </w:pPr>
    </w:p>
    <w:p w14:paraId="217F9D22" w14:textId="77777777" w:rsidR="002349A8" w:rsidRDefault="002349A8" w:rsidP="002349A8">
      <w:pPr>
        <w:spacing w:after="197" w:line="268" w:lineRule="auto"/>
        <w:ind w:left="663" w:right="0" w:firstLine="0"/>
        <w:jc w:val="left"/>
        <w:rPr>
          <w:sz w:val="21"/>
        </w:rPr>
      </w:pPr>
    </w:p>
    <w:p w14:paraId="37BBE623" w14:textId="77777777" w:rsidR="002349A8" w:rsidRDefault="002349A8" w:rsidP="002349A8">
      <w:pPr>
        <w:spacing w:after="197" w:line="268" w:lineRule="auto"/>
        <w:ind w:left="663" w:right="0" w:firstLine="0"/>
        <w:jc w:val="left"/>
        <w:rPr>
          <w:sz w:val="21"/>
        </w:rPr>
      </w:pPr>
    </w:p>
    <w:p w14:paraId="3E789CD0" w14:textId="77777777" w:rsidR="002349A8" w:rsidRDefault="002349A8" w:rsidP="002349A8">
      <w:pPr>
        <w:spacing w:after="197" w:line="268" w:lineRule="auto"/>
        <w:ind w:left="663" w:right="0" w:firstLine="0"/>
        <w:jc w:val="left"/>
        <w:rPr>
          <w:sz w:val="21"/>
        </w:rPr>
      </w:pPr>
    </w:p>
    <w:p w14:paraId="3424B812" w14:textId="77777777" w:rsidR="002349A8" w:rsidRDefault="002349A8" w:rsidP="002349A8">
      <w:pPr>
        <w:spacing w:after="197" w:line="268" w:lineRule="auto"/>
        <w:ind w:left="663" w:right="0" w:firstLine="0"/>
        <w:jc w:val="left"/>
        <w:rPr>
          <w:sz w:val="21"/>
        </w:rPr>
      </w:pPr>
    </w:p>
    <w:p w14:paraId="7FB66294" w14:textId="77777777" w:rsidR="002349A8" w:rsidRDefault="002349A8" w:rsidP="002349A8">
      <w:pPr>
        <w:spacing w:after="197" w:line="268" w:lineRule="auto"/>
        <w:ind w:left="663" w:right="0" w:firstLine="0"/>
        <w:jc w:val="left"/>
        <w:rPr>
          <w:sz w:val="21"/>
        </w:rPr>
      </w:pPr>
    </w:p>
    <w:p w14:paraId="12F0B204" w14:textId="77777777" w:rsidR="002349A8" w:rsidRDefault="002349A8" w:rsidP="002349A8">
      <w:pPr>
        <w:spacing w:after="197" w:line="268" w:lineRule="auto"/>
        <w:ind w:left="663" w:right="0" w:firstLine="0"/>
        <w:jc w:val="left"/>
      </w:pPr>
    </w:p>
    <w:p w14:paraId="7F79C547" w14:textId="77777777" w:rsidR="009A3B78" w:rsidRDefault="00E97430">
      <w:pPr>
        <w:spacing w:after="0" w:line="259" w:lineRule="auto"/>
        <w:ind w:left="678" w:right="0" w:firstLine="0"/>
        <w:jc w:val="left"/>
      </w:pPr>
      <w:r>
        <w:rPr>
          <w:sz w:val="21"/>
        </w:rPr>
        <w:t xml:space="preserve"> </w:t>
      </w:r>
    </w:p>
    <w:p w14:paraId="7D9222A2" w14:textId="77777777" w:rsidR="009A3B78" w:rsidRDefault="00E97430">
      <w:pPr>
        <w:pStyle w:val="Heading1"/>
        <w:ind w:left="14"/>
      </w:pPr>
      <w:bookmarkStart w:id="1" w:name="_Toc430614423"/>
      <w:r>
        <w:t>1 Creation of XBRL instance document</w:t>
      </w:r>
      <w:bookmarkEnd w:id="1"/>
      <w:r>
        <w:t xml:space="preserve"> </w:t>
      </w:r>
    </w:p>
    <w:p w14:paraId="6A47AC24" w14:textId="77777777" w:rsidR="009A3B78" w:rsidRDefault="00E97430">
      <w:pPr>
        <w:spacing w:after="715" w:line="259" w:lineRule="auto"/>
        <w:ind w:left="-29" w:right="-26" w:firstLine="0"/>
        <w:jc w:val="left"/>
      </w:pPr>
      <w:r>
        <w:rPr>
          <w:rFonts w:ascii="Calibri" w:eastAsia="Calibri" w:hAnsi="Calibri" w:cs="Calibri"/>
          <w:noProof/>
          <w:sz w:val="22"/>
        </w:rPr>
        <mc:AlternateContent>
          <mc:Choice Requires="wpg">
            <w:drawing>
              <wp:inline distT="0" distB="0" distL="0" distR="0" wp14:anchorId="47DE76FC" wp14:editId="3C87753E">
                <wp:extent cx="5428488" cy="11430"/>
                <wp:effectExtent l="0" t="0" r="0" b="0"/>
                <wp:docPr id="30657" name="Group 30657"/>
                <wp:cNvGraphicFramePr/>
                <a:graphic xmlns:a="http://schemas.openxmlformats.org/drawingml/2006/main">
                  <a:graphicData uri="http://schemas.microsoft.com/office/word/2010/wordprocessingGroup">
                    <wpg:wgp>
                      <wpg:cNvGrpSpPr/>
                      <wpg:grpSpPr>
                        <a:xfrm>
                          <a:off x="0" y="0"/>
                          <a:ext cx="5428488" cy="11430"/>
                          <a:chOff x="0" y="0"/>
                          <a:chExt cx="5428488" cy="11430"/>
                        </a:xfrm>
                      </wpg:grpSpPr>
                      <wps:wsp>
                        <wps:cNvPr id="38095" name="Shape 38095"/>
                        <wps:cNvSpPr/>
                        <wps:spPr>
                          <a:xfrm>
                            <a:off x="0" y="0"/>
                            <a:ext cx="5428488" cy="11430"/>
                          </a:xfrm>
                          <a:custGeom>
                            <a:avLst/>
                            <a:gdLst/>
                            <a:ahLst/>
                            <a:cxnLst/>
                            <a:rect l="0" t="0" r="0" b="0"/>
                            <a:pathLst>
                              <a:path w="5428488" h="11430">
                                <a:moveTo>
                                  <a:pt x="0" y="0"/>
                                </a:moveTo>
                                <a:lnTo>
                                  <a:pt x="5428488" y="0"/>
                                </a:lnTo>
                                <a:lnTo>
                                  <a:pt x="5428488" y="11430"/>
                                </a:lnTo>
                                <a:lnTo>
                                  <a:pt x="0" y="114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781596D3" id="Group 30657" o:spid="_x0000_s1026" style="width:427.45pt;height:.9pt;mso-position-horizontal-relative:char;mso-position-vertical-relative:line" coordsize="54284,1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">
                <v:shape id="Shape 38095" o:spid="_x0000_s1027" style="position:absolute;width:54284;height:114;visibility:visible;mso-wrap-style:square;v-text-anchor:top" coordsize="5428488,114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7sibsgA&#10;AADeAAAADwAAAGRycy9kb3ducmV2LnhtbESP3WrCQBSE7wu+w3IEb0LdqLVqdBURSgVF8Ae8PWaP&#10;STB7NmS3Gt++KxR6OczMN8xs0ZhS3Kl2hWUFvW4Mgji1uuBMwen49T4G4TyyxtIyKXiSg8W89TbD&#10;RNsH7+l+8JkIEHYJKsi9rxIpXZqTQde1FXHwrrY26IOsM6lrfAS4KWU/jj+lwYLDQo4VrXJKb4cf&#10;o8CfBsvR7XjdflP0/IguxWZ3jkZKddrNcgrCU+P/w3/ttVYwGMeTIbzuhCsg57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PuyJuyAAAAN4AAAAPAAAAAAAAAAAAAAAAAJgCAABk&#10;cnMvZG93bnJldi54bWxQSwUGAAAAAAQABAD1AAAAjQMAAAAA&#10;" path="m,l5428488,r,11430l,11430,,e" fillcolor="black" stroked="f" strokeweight="0">
                  <v:stroke miterlimit="83231f" joinstyle="miter"/>
                  <v:path arrowok="t" textboxrect="0,0,5428488,11430"/>
                </v:shape>
                <w10:anchorlock/>
              </v:group>
            </w:pict>
          </mc:Fallback>
        </mc:AlternateContent>
      </w:r>
    </w:p>
    <w:p w14:paraId="5AA3D4B1" w14:textId="77777777" w:rsidR="009A3B78" w:rsidRDefault="00E97430">
      <w:pPr>
        <w:spacing w:after="103" w:line="259" w:lineRule="auto"/>
        <w:ind w:left="-29" w:right="-26" w:firstLine="0"/>
        <w:jc w:val="left"/>
      </w:pPr>
      <w:r>
        <w:rPr>
          <w:rFonts w:ascii="Calibri" w:eastAsia="Calibri" w:hAnsi="Calibri" w:cs="Calibri"/>
          <w:noProof/>
          <w:sz w:val="22"/>
        </w:rPr>
        <mc:AlternateContent>
          <mc:Choice Requires="wpg">
            <w:drawing>
              <wp:inline distT="0" distB="0" distL="0" distR="0" wp14:anchorId="33A9A13E" wp14:editId="0D9B9993">
                <wp:extent cx="5428488" cy="3452915"/>
                <wp:effectExtent l="0" t="0" r="0" b="0"/>
                <wp:docPr id="30658" name="Group 30658"/>
                <wp:cNvGraphicFramePr/>
                <a:graphic xmlns:a="http://schemas.openxmlformats.org/drawingml/2006/main">
                  <a:graphicData uri="http://schemas.microsoft.com/office/word/2010/wordprocessingGroup">
                    <wpg:wgp>
                      <wpg:cNvGrpSpPr/>
                      <wpg:grpSpPr>
                        <a:xfrm>
                          <a:off x="0" y="0"/>
                          <a:ext cx="5428488" cy="3452915"/>
                          <a:chOff x="0" y="0"/>
                          <a:chExt cx="5428488" cy="3452915"/>
                        </a:xfrm>
                      </wpg:grpSpPr>
                      <wps:wsp>
                        <wps:cNvPr id="500" name="Rectangle 500"/>
                        <wps:cNvSpPr/>
                        <wps:spPr>
                          <a:xfrm>
                            <a:off x="18288" y="0"/>
                            <a:ext cx="44266" cy="149668"/>
                          </a:xfrm>
                          <a:prstGeom prst="rect">
                            <a:avLst/>
                          </a:prstGeom>
                          <a:ln>
                            <a:noFill/>
                          </a:ln>
                        </wps:spPr>
                        <wps:txbx>
                          <w:txbxContent>
                            <w:p w14:paraId="0849645D" w14:textId="77777777" w:rsidR="00F642A0" w:rsidRDefault="00F642A0">
                              <w:pPr>
                                <w:spacing w:after="160" w:line="259" w:lineRule="auto"/>
                                <w:ind w:left="0" w:right="0" w:firstLine="0"/>
                                <w:jc w:val="left"/>
                              </w:pPr>
                              <w:r>
                                <w:t xml:space="preserve"> </w:t>
                              </w:r>
                            </w:p>
                          </w:txbxContent>
                        </wps:txbx>
                        <wps:bodyPr horzOverflow="overflow" vert="horz" lIns="0" tIns="0" rIns="0" bIns="0" rtlCol="0">
                          <a:noAutofit/>
                        </wps:bodyPr>
                      </wps:wsp>
                      <wps:wsp>
                        <wps:cNvPr id="501" name="Rectangle 501"/>
                        <wps:cNvSpPr/>
                        <wps:spPr>
                          <a:xfrm>
                            <a:off x="18288" y="137154"/>
                            <a:ext cx="44266" cy="149668"/>
                          </a:xfrm>
                          <a:prstGeom prst="rect">
                            <a:avLst/>
                          </a:prstGeom>
                          <a:ln>
                            <a:noFill/>
                          </a:ln>
                        </wps:spPr>
                        <wps:txbx>
                          <w:txbxContent>
                            <w:p w14:paraId="36AB5D05" w14:textId="77777777" w:rsidR="00F642A0" w:rsidRDefault="00F642A0">
                              <w:pPr>
                                <w:spacing w:after="160" w:line="259" w:lineRule="auto"/>
                                <w:ind w:left="0" w:right="0" w:firstLine="0"/>
                                <w:jc w:val="left"/>
                              </w:pPr>
                              <w:r>
                                <w:t xml:space="preserve"> </w:t>
                              </w:r>
                            </w:p>
                          </w:txbxContent>
                        </wps:txbx>
                        <wps:bodyPr horzOverflow="overflow" vert="horz" lIns="0" tIns="0" rIns="0" bIns="0" rtlCol="0">
                          <a:noAutofit/>
                        </wps:bodyPr>
                      </wps:wsp>
                      <wps:wsp>
                        <wps:cNvPr id="502" name="Rectangle 502"/>
                        <wps:cNvSpPr/>
                        <wps:spPr>
                          <a:xfrm>
                            <a:off x="5162542" y="3211052"/>
                            <a:ext cx="44266" cy="149668"/>
                          </a:xfrm>
                          <a:prstGeom prst="rect">
                            <a:avLst/>
                          </a:prstGeom>
                          <a:ln>
                            <a:noFill/>
                          </a:ln>
                        </wps:spPr>
                        <wps:txbx>
                          <w:txbxContent>
                            <w:p w14:paraId="438977AB" w14:textId="77777777" w:rsidR="00F642A0" w:rsidRDefault="00F642A0">
                              <w:pPr>
                                <w:spacing w:after="160" w:line="259" w:lineRule="auto"/>
                                <w:ind w:left="0" w:right="0" w:firstLine="0"/>
                                <w:jc w:val="left"/>
                              </w:pPr>
                              <w:r>
                                <w:t xml:space="preserve"> </w:t>
                              </w:r>
                            </w:p>
                          </w:txbxContent>
                        </wps:txbx>
                        <wps:bodyPr horzOverflow="overflow" vert="horz" lIns="0" tIns="0" rIns="0" bIns="0" rtlCol="0">
                          <a:noAutofit/>
                        </wps:bodyPr>
                      </wps:wsp>
                      <wps:wsp>
                        <wps:cNvPr id="38096" name="Shape 38096"/>
                        <wps:cNvSpPr/>
                        <wps:spPr>
                          <a:xfrm>
                            <a:off x="0" y="3441485"/>
                            <a:ext cx="5428488" cy="11430"/>
                          </a:xfrm>
                          <a:custGeom>
                            <a:avLst/>
                            <a:gdLst/>
                            <a:ahLst/>
                            <a:cxnLst/>
                            <a:rect l="0" t="0" r="0" b="0"/>
                            <a:pathLst>
                              <a:path w="5428488" h="11430">
                                <a:moveTo>
                                  <a:pt x="0" y="0"/>
                                </a:moveTo>
                                <a:lnTo>
                                  <a:pt x="5428488" y="0"/>
                                </a:lnTo>
                                <a:lnTo>
                                  <a:pt x="5428488" y="11430"/>
                                </a:lnTo>
                                <a:lnTo>
                                  <a:pt x="0" y="114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526" name="Picture 526"/>
                          <pic:cNvPicPr/>
                        </pic:nvPicPr>
                        <pic:blipFill>
                          <a:blip r:embed="rId15"/>
                          <a:stretch>
                            <a:fillRect/>
                          </a:stretch>
                        </pic:blipFill>
                        <pic:spPr>
                          <a:xfrm>
                            <a:off x="36576" y="250991"/>
                            <a:ext cx="5125974" cy="3047238"/>
                          </a:xfrm>
                          <a:prstGeom prst="rect">
                            <a:avLst/>
                          </a:prstGeom>
                        </pic:spPr>
                      </pic:pic>
                    </wpg:wgp>
                  </a:graphicData>
                </a:graphic>
              </wp:inline>
            </w:drawing>
          </mc:Choice>
          <mc:Fallback>
            <w:pict>
              <v:group w14:anchorId="33A9A13E" id="Group 30658" o:spid="_x0000_s1026" style="width:427.45pt;height:271.9pt;mso-position-horizontal-relative:char;mso-position-vertical-relative:line" coordsize="54284,34529"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">
                <v:rect id="Rectangle 500" o:spid="_x0000_s1027" style="position:absolute;left:182;width:443;height:14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LRAU8MA&#10;AADcAAAADwAAAGRycy9kb3ducmV2LnhtbERPTWvCQBC9F/wPywi91Y1Ci8ZsRLQlOdZYsN6G7DQJ&#10;zc6G7DZJ++u7B8Hj430nu8m0YqDeNZYVLBcRCOLS6oYrBR/nt6c1COeRNbaWScEvOdils4cEY21H&#10;PtFQ+EqEEHYxKqi972IpXVmTQbewHXHgvmxv0AfYV1L3OIZw08pVFL1Igw2Hhho7OtRUfhc/RkG2&#10;7vafuf0bq/b1ml3eL5vjeeOVepxP+y0IT5O/i2/uXCt4jsL8cCYcAZn+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LRAU8MAAADcAAAADwAAAAAAAAAAAAAAAACYAgAAZHJzL2Rv&#10;d25yZXYueG1sUEsFBgAAAAAEAAQA9QAAAIgDAAAAAA==&#10;" filled="f" stroked="f">
                  <v:textbox inset="0,0,0,0">
                    <w:txbxContent>
                      <w:p w14:paraId="0849645D" w14:textId="77777777" w:rsidR="00F642A0" w:rsidRDefault="00F642A0">
                        <w:pPr>
                          <w:spacing w:after="160" w:line="259" w:lineRule="auto"/>
                          <w:ind w:left="0" w:right="0" w:firstLine="0"/>
                          <w:jc w:val="left"/>
                        </w:pPr>
                        <w:r>
                          <w:t xml:space="preserve"> </w:t>
                        </w:r>
                      </w:p>
                    </w:txbxContent>
                  </v:textbox>
                </v:rect>
                <v:rect id="Rectangle 501" o:spid="_x0000_s1028" style="position:absolute;left:182;top:1371;width:443;height:14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lyMUA&#10;AADcAAAADwAAAGRycy9kb3ducmV2LnhtbESPQWvCQBSE74L/YXlCb2aTgqKpq4it6LFVIe3tkX1N&#10;gtm3IbtNUn99tyB4HGbmG2a1GUwtOmpdZVlBEsUgiHOrKy4UXM776QKE88gaa8uk4JccbNbj0QpT&#10;bXv+oO7kCxEg7FJUUHrfpFK6vCSDLrINcfC+bWvQB9kWUrfYB7ip5XMcz6XBisNCiQ3tSsqvpx+j&#10;4LBotp9He+uL+u3rkL1ny9fz0iv1NBm2LyA8Df4RvrePWsEsTuD/TDgCcv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7+OXIxQAAANwAAAAPAAAAAAAAAAAAAAAAAJgCAABkcnMv&#10;ZG93bnJldi54bWxQSwUGAAAAAAQABAD1AAAAigMAAAAA&#10;" filled="f" stroked="f">
                  <v:textbox inset="0,0,0,0">
                    <w:txbxContent>
                      <w:p w14:paraId="36AB5D05" w14:textId="77777777" w:rsidR="00F642A0" w:rsidRDefault="00F642A0">
                        <w:pPr>
                          <w:spacing w:after="160" w:line="259" w:lineRule="auto"/>
                          <w:ind w:left="0" w:right="0" w:firstLine="0"/>
                          <w:jc w:val="left"/>
                        </w:pPr>
                        <w:r>
                          <w:t xml:space="preserve"> </w:t>
                        </w:r>
                      </w:p>
                    </w:txbxContent>
                  </v:textbox>
                </v:rect>
                <v:rect id="Rectangle 502" o:spid="_x0000_s1029" style="position:absolute;left:51625;top:32110;width:443;height:14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yp7v8YA&#10;AADcAAAADwAAAGRycy9kb3ducmV2LnhtbESPT2vCQBTE7wW/w/KE3pqNAYumriL+QY+tCmlvj+xr&#10;Esy+Ddk1SfvpuwXB4zAzv2EWq8HUoqPWVZYVTKIYBHFudcWFgst5/zID4TyyxtoyKfghB6vl6GmB&#10;qbY9f1B38oUIEHYpKii9b1IpXV6SQRfZhjh437Y16INsC6lb7APc1DKJ41dpsOKwUGJDm5Ly6+lm&#10;FBxmzfrzaH/7ot59HbL3bL49z71Sz+Nh/QbC0+Af4Xv7qBVM4wT+z4QjIJ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yp7v8YAAADcAAAADwAAAAAAAAAAAAAAAACYAgAAZHJz&#10;L2Rvd25yZXYueG1sUEsFBgAAAAAEAAQA9QAAAIsDAAAAAA==&#10;" filled="f" stroked="f">
                  <v:textbox inset="0,0,0,0">
                    <w:txbxContent>
                      <w:p w14:paraId="438977AB" w14:textId="77777777" w:rsidR="00F642A0" w:rsidRDefault="00F642A0">
                        <w:pPr>
                          <w:spacing w:after="160" w:line="259" w:lineRule="auto"/>
                          <w:ind w:left="0" w:right="0" w:firstLine="0"/>
                          <w:jc w:val="left"/>
                        </w:pPr>
                        <w:r>
                          <w:t xml:space="preserve"> </w:t>
                        </w:r>
                      </w:p>
                    </w:txbxContent>
                  </v:textbox>
                </v:rect>
                <v:shape id="Shape 38096" o:spid="_x0000_s1030" style="position:absolute;top:34414;width:54284;height:115;visibility:visible;mso-wrap-style:square;v-text-anchor:top" coordsize="5428488,114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2m8GccA&#10;AADeAAAADwAAAGRycy9kb3ducmV2LnhtbESP3YrCMBSE74V9h3AWvClruir+dI0iC6KgCKuCt2eb&#10;Y1tsTkoTtb69EQQvh5n5hpnMGlOKK9WusKzguxODIE6tLjhTcNgvvkYgnEfWWFomBXdyMJt+tCaY&#10;aHvjP7rufCYChF2CCnLvq0RKl+Zk0HVsRRy8k60N+iDrTOoabwFuStmN44E0WHBYyLGi35zS8+5i&#10;FPhDbz4870+bJUX3fvRfrLfHaKhU+7OZ/4Dw1Ph3+NVeaQW9UTwewPNOuAJy+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9pvBnHAAAA3gAAAA8AAAAAAAAAAAAAAAAAmAIAAGRy&#10;cy9kb3ducmV2LnhtbFBLBQYAAAAABAAEAPUAAACMAwAAAAA=&#10;" path="m,l5428488,r,11430l,11430,,e" fillcolor="black" stroked="f" strokeweight="0">
                  <v:stroke miterlimit="83231f" joinstyle="miter"/>
                  <v:path arrowok="t" textboxrect="0,0,5428488,1143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26" o:spid="_x0000_s1031" type="#_x0000_t75" style="position:absolute;left:365;top:2509;width:51260;height:3047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cSGlDDAAAA3AAAAA8AAABkcnMvZG93bnJldi54bWxEj8FqwzAQRO+F/oPYQm6NbJOG4kYJSUhK&#10;r00Lvm6tjWVqrYwkx87fV4FAj8PMvGFWm8l24kI+tI4V5PMMBHHtdMuNgu+v4/MriBCRNXaOScGV&#10;AmzWjw8rLLUb+ZMup9iIBOFQogITY19KGWpDFsPc9cTJOztvMSbpG6k9jgluO1lk2VJabDktGOxp&#10;b6j+PQ1WwY7PmC8qM1Yx3w6HHzq+V75TavY0bd9ARJrif/je/tAKXool3M6kIyDXf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BxIaUMMAAADcAAAADwAAAAAAAAAAAAAAAACf&#10;AgAAZHJzL2Rvd25yZXYueG1sUEsFBgAAAAAEAAQA9wAAAI8DAAAAAA==&#10;">
                  <v:imagedata r:id="rId16" o:title=""/>
                </v:shape>
                <w10:anchorlock/>
              </v:group>
            </w:pict>
          </mc:Fallback>
        </mc:AlternateContent>
      </w:r>
    </w:p>
    <w:p w14:paraId="5A236E8E" w14:textId="77777777" w:rsidR="009A3B78" w:rsidRDefault="00E97430">
      <w:pPr>
        <w:pStyle w:val="Heading2"/>
        <w:ind w:left="402"/>
      </w:pPr>
      <w:bookmarkStart w:id="2" w:name="_Toc430614424"/>
      <w:r>
        <w:t>1.1 Map Company’s each financial statement element to a corresponding element in published taxonomy</w:t>
      </w:r>
      <w:bookmarkEnd w:id="2"/>
      <w:r>
        <w:t xml:space="preserve"> </w:t>
      </w:r>
    </w:p>
    <w:p w14:paraId="1C5518C7" w14:textId="77777777" w:rsidR="009A3B78" w:rsidRDefault="00E97430">
      <w:pPr>
        <w:spacing w:after="257"/>
        <w:ind w:left="-5" w:right="0"/>
      </w:pPr>
      <w:r>
        <w:t xml:space="preserve">Companies have the option to create their own XBRL documents in house or to engage a third party to convert their financial statements into XBRL form. </w:t>
      </w:r>
    </w:p>
    <w:p w14:paraId="07A43FF2" w14:textId="77777777" w:rsidR="009A3B78" w:rsidRDefault="00E97430">
      <w:pPr>
        <w:spacing w:after="257"/>
        <w:ind w:left="-5" w:right="0"/>
      </w:pPr>
      <w:r>
        <w:t xml:space="preserve">The first step in creation of an instance document is to do tagging of the XBRL taxonomy elements with the various accounting heads in the books of accounts of the company. This would create the mapping of the taxonomy elements with the accounting heads so that the accounting information can be converted into XBRL form. </w:t>
      </w:r>
    </w:p>
    <w:p w14:paraId="4335DC7D" w14:textId="77777777" w:rsidR="009A3B78" w:rsidRDefault="00E97430">
      <w:pPr>
        <w:spacing w:after="255"/>
        <w:ind w:left="-5" w:right="0"/>
      </w:pPr>
      <w:r>
        <w:t xml:space="preserve">Mapping is the process of comparing the concepts in the financial statements to the elements in the published taxonomy, assigning a taxonomy element to each accounting concept published by the company. </w:t>
      </w:r>
    </w:p>
    <w:p w14:paraId="04587C62" w14:textId="77777777" w:rsidR="009A3B78" w:rsidRDefault="00E97430">
      <w:pPr>
        <w:spacing w:after="257"/>
        <w:ind w:left="-5" w:right="0"/>
      </w:pPr>
      <w:r>
        <w:lastRenderedPageBreak/>
        <w:t xml:space="preserve">Selecting the appropriate elements for some financial statement elements may require a significant amount of judgment. For that reason those in the company who are most familiar with the financial statements should be associated with mapping of accounting concepts to taxonomy elements. </w:t>
      </w:r>
      <w:r>
        <w:rPr>
          <w:b/>
        </w:rPr>
        <w:t>The mapping should be reviewed before proceeding further as the complete reporting would be dependent on the mapping.</w:t>
      </w:r>
      <w:r>
        <w:t xml:space="preserve"> </w:t>
      </w:r>
    </w:p>
    <w:p w14:paraId="51A86E54" w14:textId="77777777" w:rsidR="009A3B78" w:rsidRDefault="00E97430">
      <w:pPr>
        <w:spacing w:after="257"/>
        <w:ind w:left="-5" w:right="0"/>
      </w:pPr>
      <w:r>
        <w:t xml:space="preserve">In case any information is present in the financial statements for which corresponding tag/element is not available in the taxonomy, then the same needs to be captured in the next-best-fit element in the taxonomy or should be included under the corresponding ‘Others’ element. This should be followed only in case the relevant tag is not available in the taxonomy. It should not to be used generally. Further, it is imperative to include footnote w.r.t. the same while preparing the instance document. </w:t>
      </w:r>
    </w:p>
    <w:p w14:paraId="459D653B" w14:textId="77777777" w:rsidR="009A3B78" w:rsidRDefault="00E97430">
      <w:pPr>
        <w:spacing w:after="60"/>
        <w:ind w:left="-5" w:right="0"/>
      </w:pPr>
      <w:r>
        <w:t xml:space="preserve">For tagging or capturing the information which is often included in brackets in the labels in the company’s financial statements, can either be captured as footnote or if detailed tags are available, the same should be tagged with the detailed tags in the taxonomy. </w:t>
      </w:r>
    </w:p>
    <w:p w14:paraId="424164AC" w14:textId="77777777" w:rsidR="009A3B78" w:rsidRDefault="00E97430">
      <w:pPr>
        <w:spacing w:after="50" w:line="259" w:lineRule="auto"/>
        <w:ind w:left="0" w:right="0" w:firstLine="0"/>
        <w:jc w:val="left"/>
      </w:pPr>
      <w:r>
        <w:rPr>
          <w:color w:val="BF0000"/>
        </w:rPr>
        <w:t xml:space="preserve"> </w:t>
      </w:r>
    </w:p>
    <w:p w14:paraId="61BFE4F6" w14:textId="77777777" w:rsidR="009A3B78" w:rsidRDefault="00E97430">
      <w:pPr>
        <w:spacing w:after="257"/>
        <w:ind w:left="-5" w:right="0"/>
      </w:pPr>
      <w:r>
        <w:t xml:space="preserve">The complete information as contained in the annual accounts and related documents; and the information required to be filed with the Registrar of Companies should be reported in the XBRL instance documents to be submitted with MCA. </w:t>
      </w:r>
    </w:p>
    <w:p w14:paraId="19BFA057" w14:textId="77777777" w:rsidR="009A3B78" w:rsidRDefault="00E97430">
      <w:pPr>
        <w:spacing w:after="255"/>
        <w:ind w:left="-5" w:right="0"/>
      </w:pPr>
      <w:r>
        <w:t xml:space="preserve">For preparing instance document, the taxonomy as applicable for the relevant financial year is to be used. </w:t>
      </w:r>
    </w:p>
    <w:p w14:paraId="6776DD74" w14:textId="77777777" w:rsidR="009A3B78" w:rsidRDefault="00E97430">
      <w:pPr>
        <w:spacing w:after="0" w:line="259" w:lineRule="auto"/>
        <w:ind w:left="0" w:right="0" w:firstLine="0"/>
        <w:jc w:val="left"/>
      </w:pPr>
      <w:r>
        <w:t xml:space="preserve"> </w:t>
      </w:r>
    </w:p>
    <w:p w14:paraId="561A9FA7" w14:textId="77777777" w:rsidR="009A3B78" w:rsidRDefault="00E97430">
      <w:pPr>
        <w:spacing w:after="104" w:line="259" w:lineRule="auto"/>
        <w:ind w:left="-29" w:right="-26" w:firstLine="0"/>
        <w:jc w:val="left"/>
      </w:pPr>
      <w:r>
        <w:rPr>
          <w:rFonts w:ascii="Calibri" w:eastAsia="Calibri" w:hAnsi="Calibri" w:cs="Calibri"/>
          <w:noProof/>
          <w:sz w:val="22"/>
        </w:rPr>
        <mc:AlternateContent>
          <mc:Choice Requires="wpg">
            <w:drawing>
              <wp:inline distT="0" distB="0" distL="0" distR="0" wp14:anchorId="255F4BE9" wp14:editId="53EFE343">
                <wp:extent cx="5428488" cy="11430"/>
                <wp:effectExtent l="0" t="0" r="0" b="0"/>
                <wp:docPr id="29825" name="Group 29825"/>
                <wp:cNvGraphicFramePr/>
                <a:graphic xmlns:a="http://schemas.openxmlformats.org/drawingml/2006/main">
                  <a:graphicData uri="http://schemas.microsoft.com/office/word/2010/wordprocessingGroup">
                    <wpg:wgp>
                      <wpg:cNvGrpSpPr/>
                      <wpg:grpSpPr>
                        <a:xfrm>
                          <a:off x="0" y="0"/>
                          <a:ext cx="5428488" cy="11430"/>
                          <a:chOff x="0" y="0"/>
                          <a:chExt cx="5428488" cy="11430"/>
                        </a:xfrm>
                      </wpg:grpSpPr>
                      <wps:wsp>
                        <wps:cNvPr id="38097" name="Shape 38097"/>
                        <wps:cNvSpPr/>
                        <wps:spPr>
                          <a:xfrm>
                            <a:off x="0" y="0"/>
                            <a:ext cx="5428488" cy="11430"/>
                          </a:xfrm>
                          <a:custGeom>
                            <a:avLst/>
                            <a:gdLst/>
                            <a:ahLst/>
                            <a:cxnLst/>
                            <a:rect l="0" t="0" r="0" b="0"/>
                            <a:pathLst>
                              <a:path w="5428488" h="11430">
                                <a:moveTo>
                                  <a:pt x="0" y="0"/>
                                </a:moveTo>
                                <a:lnTo>
                                  <a:pt x="5428488" y="0"/>
                                </a:lnTo>
                                <a:lnTo>
                                  <a:pt x="5428488" y="11430"/>
                                </a:lnTo>
                                <a:lnTo>
                                  <a:pt x="0" y="114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44EBCB0B" id="Group 29825" o:spid="_x0000_s1026" style="width:427.45pt;height:.9pt;mso-position-horizontal-relative:char;mso-position-vertical-relative:line" coordsize="54284,1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">
                <v:shape id="Shape 38097" o:spid="_x0000_s1027" style="position:absolute;width:54284;height:114;visibility:visible;mso-wrap-style:square;v-text-anchor:top" coordsize="5428488,114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UZgsgA&#10;AADeAAAADwAAAGRycy9kb3ducmV2LnhtbESP3WrCQBSE7wu+w3IEb0Ld+IOx0VVEKBVaCkaht6fZ&#10;YxLMng3ZVePbuwWhl8PMfMMs152pxZVaV1lWMBrGIIhzqysuFBwP769zEM4ja6wtk4I7OVivei9L&#10;TLW98Z6umS9EgLBLUUHpfZNK6fKSDLqhbYiDd7KtQR9kW0jd4i3ATS3HcTyTBisOCyU2tC0pP2cX&#10;o8AfJ5vkfDh9fVB0n0a/1ef3T5QoNeh3mwUIT53/Dz/bO61gMo/fEvi7E66AXD0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QJRmCyAAAAN4AAAAPAAAAAAAAAAAAAAAAAJgCAABk&#10;cnMvZG93bnJldi54bWxQSwUGAAAAAAQABAD1AAAAjQMAAAAA&#10;" path="m,l5428488,r,11430l,11430,,e" fillcolor="black" stroked="f" strokeweight="0">
                  <v:stroke miterlimit="83231f" joinstyle="miter"/>
                  <v:path arrowok="t" textboxrect="0,0,5428488,11430"/>
                </v:shape>
                <w10:anchorlock/>
              </v:group>
            </w:pict>
          </mc:Fallback>
        </mc:AlternateContent>
      </w:r>
    </w:p>
    <w:p w14:paraId="566BB4D0" w14:textId="5847D2B9" w:rsidR="009A3B78" w:rsidRDefault="00E97430">
      <w:pPr>
        <w:pStyle w:val="Heading2"/>
        <w:ind w:left="402"/>
      </w:pPr>
      <w:bookmarkStart w:id="3" w:name="_Toc430614425"/>
      <w:r>
        <w:t>1.2   Create instance document for</w:t>
      </w:r>
      <w:r w:rsidR="00A00925">
        <w:t xml:space="preserve"> Financial Statement</w:t>
      </w:r>
      <w:r w:rsidR="00921CFA">
        <w:t>s</w:t>
      </w:r>
      <w:r>
        <w:t xml:space="preserve"> </w:t>
      </w:r>
      <w:r w:rsidR="00306F61">
        <w:t>or for Balance Sheet and Profit and Loss Account</w:t>
      </w:r>
      <w:bookmarkEnd w:id="3"/>
    </w:p>
    <w:p w14:paraId="7D048605" w14:textId="77777777" w:rsidR="009A3B78" w:rsidRDefault="00E97430">
      <w:pPr>
        <w:spacing w:after="257"/>
        <w:ind w:left="-5" w:right="0"/>
      </w:pPr>
      <w:r>
        <w:t xml:space="preserve">Once the tagging of financial statement accounting elements with the published taxonomy elements is done, the next step is to create the instance document. An instance document is a XML file that contains business reporting information and represents a collection of financial facts and report-specific information using tags from the XBRL taxonomy. </w:t>
      </w:r>
    </w:p>
    <w:p w14:paraId="319674B0" w14:textId="77777777" w:rsidR="009A3B78" w:rsidRDefault="00E97430">
      <w:pPr>
        <w:spacing w:after="48"/>
        <w:ind w:left="-5" w:right="0"/>
      </w:pPr>
      <w:r>
        <w:t xml:space="preserve">It is to be noted that no extensions to the core Taxonomy will be allowed. </w:t>
      </w:r>
    </w:p>
    <w:p w14:paraId="74075BFA" w14:textId="77777777" w:rsidR="009A3B78" w:rsidRDefault="00E97430">
      <w:pPr>
        <w:spacing w:after="38" w:line="259" w:lineRule="auto"/>
        <w:ind w:left="0" w:right="0" w:firstLine="0"/>
        <w:jc w:val="left"/>
      </w:pPr>
      <w:r>
        <w:t xml:space="preserve"> </w:t>
      </w:r>
    </w:p>
    <w:p w14:paraId="59607011" w14:textId="77777777" w:rsidR="009A3B78" w:rsidRDefault="00E97430">
      <w:pPr>
        <w:spacing w:after="47"/>
        <w:ind w:left="-5" w:right="0"/>
      </w:pPr>
      <w:r>
        <w:t xml:space="preserve">Separate instance documents need to be created for the following: </w:t>
      </w:r>
    </w:p>
    <w:p w14:paraId="63B82BE4" w14:textId="3369DF4E" w:rsidR="009A3B78" w:rsidRDefault="00E97430">
      <w:pPr>
        <w:numPr>
          <w:ilvl w:val="0"/>
          <w:numId w:val="4"/>
        </w:numPr>
        <w:spacing w:after="48"/>
        <w:ind w:right="0" w:hanging="314"/>
      </w:pPr>
      <w:r>
        <w:t>Stand Alone</w:t>
      </w:r>
      <w:r w:rsidR="00A00925">
        <w:t xml:space="preserve"> Financial Statements</w:t>
      </w:r>
      <w:r>
        <w:t xml:space="preserve"> of the company </w:t>
      </w:r>
      <w:r w:rsidR="00306F61">
        <w:t>(For FY 2014-15 onwards)</w:t>
      </w:r>
    </w:p>
    <w:p w14:paraId="52EB9216" w14:textId="00D5222B" w:rsidR="009A3B78" w:rsidRDefault="00E97430">
      <w:pPr>
        <w:numPr>
          <w:ilvl w:val="0"/>
          <w:numId w:val="4"/>
        </w:numPr>
        <w:spacing w:after="47"/>
        <w:ind w:right="0" w:hanging="314"/>
      </w:pPr>
      <w:r>
        <w:t xml:space="preserve">Consolidated </w:t>
      </w:r>
      <w:r w:rsidR="00A00925" w:rsidRPr="006437CD">
        <w:t xml:space="preserve">Financial Statements </w:t>
      </w:r>
      <w:r>
        <w:t xml:space="preserve"> of the company </w:t>
      </w:r>
      <w:r w:rsidR="00306F61">
        <w:t>(For FY 2014-15 onwards)</w:t>
      </w:r>
    </w:p>
    <w:p w14:paraId="2EBD3BFD" w14:textId="413201C3" w:rsidR="00306F61" w:rsidRDefault="00306F61" w:rsidP="00306F61">
      <w:pPr>
        <w:numPr>
          <w:ilvl w:val="0"/>
          <w:numId w:val="4"/>
        </w:numPr>
        <w:spacing w:after="48"/>
        <w:ind w:right="0" w:hanging="314"/>
      </w:pPr>
      <w:r>
        <w:t xml:space="preserve">Stand Alone </w:t>
      </w:r>
      <w:r w:rsidRPr="00E97430">
        <w:rPr>
          <w:highlight w:val="yellow"/>
        </w:rPr>
        <w:t>Balance sheet</w:t>
      </w:r>
      <w:r>
        <w:t xml:space="preserve"> of the company (For FY before 2014-15)</w:t>
      </w:r>
    </w:p>
    <w:p w14:paraId="2CB33141" w14:textId="11E1BA79" w:rsidR="00306F61" w:rsidRDefault="00306F61" w:rsidP="00306F61">
      <w:pPr>
        <w:numPr>
          <w:ilvl w:val="0"/>
          <w:numId w:val="4"/>
        </w:numPr>
        <w:spacing w:after="47"/>
        <w:ind w:right="0" w:hanging="314"/>
      </w:pPr>
      <w:r>
        <w:t xml:space="preserve">Stand Alone </w:t>
      </w:r>
      <w:r w:rsidRPr="00E97430">
        <w:rPr>
          <w:highlight w:val="yellow"/>
        </w:rPr>
        <w:t>Profit and Loss Account</w:t>
      </w:r>
      <w:r>
        <w:t xml:space="preserve"> of the company (For FY before 2014-15)</w:t>
      </w:r>
    </w:p>
    <w:p w14:paraId="71754401" w14:textId="1BBB6CAE" w:rsidR="00306F61" w:rsidRDefault="00306F61" w:rsidP="00306F61">
      <w:pPr>
        <w:numPr>
          <w:ilvl w:val="0"/>
          <w:numId w:val="4"/>
        </w:numPr>
        <w:spacing w:after="47"/>
        <w:ind w:right="0" w:hanging="314"/>
      </w:pPr>
      <w:r>
        <w:t xml:space="preserve">Consolidated </w:t>
      </w:r>
      <w:r w:rsidRPr="00E97430">
        <w:rPr>
          <w:highlight w:val="yellow"/>
        </w:rPr>
        <w:t>Balance sheet</w:t>
      </w:r>
      <w:r>
        <w:t xml:space="preserve"> of the company (For FY before 2014-15)</w:t>
      </w:r>
    </w:p>
    <w:p w14:paraId="7FA89125" w14:textId="004515F3" w:rsidR="00306F61" w:rsidRDefault="00306F61" w:rsidP="005730FD">
      <w:pPr>
        <w:numPr>
          <w:ilvl w:val="0"/>
          <w:numId w:val="4"/>
        </w:numPr>
        <w:spacing w:after="254"/>
        <w:ind w:right="0" w:hanging="314"/>
      </w:pPr>
      <w:r>
        <w:t xml:space="preserve">Consolidated </w:t>
      </w:r>
      <w:r w:rsidRPr="00E97430">
        <w:rPr>
          <w:highlight w:val="yellow"/>
        </w:rPr>
        <w:t>Profit and Loss Account</w:t>
      </w:r>
      <w:r>
        <w:t xml:space="preserve"> of the company (For FY before 2014-15)</w:t>
      </w:r>
    </w:p>
    <w:p w14:paraId="4C6F8BB6" w14:textId="77777777" w:rsidR="009A3B78" w:rsidRDefault="00E97430">
      <w:pPr>
        <w:spacing w:after="255"/>
        <w:ind w:left="-5" w:right="0"/>
      </w:pPr>
      <w:r>
        <w:t xml:space="preserve">The instance document should contain the financial information for both the current as well as the previous financial year. </w:t>
      </w:r>
    </w:p>
    <w:p w14:paraId="6E4F9763" w14:textId="5382F822" w:rsidR="009A3B78" w:rsidRDefault="00E97430">
      <w:pPr>
        <w:spacing w:after="257"/>
        <w:ind w:left="-5" w:right="0"/>
      </w:pPr>
      <w:r>
        <w:lastRenderedPageBreak/>
        <w:t xml:space="preserve">Consolidated </w:t>
      </w:r>
      <w:r w:rsidR="00A00925">
        <w:t xml:space="preserve">Financial Statements </w:t>
      </w:r>
      <w:r w:rsidR="00E538E1">
        <w:t xml:space="preserve">or balance sheet and Profit and Loss </w:t>
      </w:r>
      <w:r>
        <w:t xml:space="preserve">instance documents to be created only in case the same is applicable to the company. </w:t>
      </w:r>
    </w:p>
    <w:p w14:paraId="7E6F9BBC" w14:textId="77777777" w:rsidR="009A3B78" w:rsidRDefault="00E97430">
      <w:pPr>
        <w:spacing w:after="257"/>
        <w:ind w:left="-5" w:right="0"/>
      </w:pPr>
      <w:r>
        <w:t xml:space="preserve">Once the instance document has been prepared, it needs to be ensured that the instance document is a valid instance document and all the information has been correctly captured in the instance document. MCA Validation Tool provides for ‘human readable’ pdf printable form as well as a view of the instance document.   </w:t>
      </w:r>
    </w:p>
    <w:p w14:paraId="1AB6755C" w14:textId="77777777" w:rsidR="009A3B78" w:rsidRDefault="00E97430">
      <w:pPr>
        <w:spacing w:after="246" w:line="259" w:lineRule="auto"/>
        <w:ind w:left="0" w:right="0" w:firstLine="0"/>
        <w:jc w:val="left"/>
      </w:pPr>
      <w:r>
        <w:t xml:space="preserve"> </w:t>
      </w:r>
    </w:p>
    <w:p w14:paraId="64C0F9D9" w14:textId="77777777" w:rsidR="009A3B78" w:rsidRDefault="00E97430">
      <w:pPr>
        <w:spacing w:after="0" w:line="259" w:lineRule="auto"/>
        <w:ind w:left="0" w:right="0" w:firstLine="0"/>
        <w:jc w:val="left"/>
      </w:pPr>
      <w:r>
        <w:t xml:space="preserve"> </w:t>
      </w:r>
    </w:p>
    <w:p w14:paraId="5A3DF935" w14:textId="77777777" w:rsidR="009A3B78" w:rsidRDefault="00E97430">
      <w:pPr>
        <w:pStyle w:val="Heading2"/>
        <w:spacing w:after="119"/>
        <w:ind w:left="402"/>
      </w:pPr>
      <w:bookmarkStart w:id="4" w:name="_Toc430614426"/>
      <w:r>
        <w:t>1.3 Specifications to be followed for creation of instance document</w:t>
      </w:r>
      <w:bookmarkEnd w:id="4"/>
      <w:r>
        <w:t xml:space="preserve"> </w:t>
      </w:r>
    </w:p>
    <w:p w14:paraId="168E5E5E" w14:textId="77777777" w:rsidR="009A3B78" w:rsidRDefault="00E97430">
      <w:pPr>
        <w:ind w:left="-5" w:right="0"/>
      </w:pPr>
      <w:r>
        <w:t xml:space="preserve">The following are the specifications to be followed while preparing the instance document: </w:t>
      </w:r>
    </w:p>
    <w:p w14:paraId="6EC6F624" w14:textId="77777777" w:rsidR="009A3B78" w:rsidRDefault="00E97430">
      <w:pPr>
        <w:spacing w:after="0" w:line="259" w:lineRule="auto"/>
        <w:ind w:left="0" w:right="0" w:firstLine="0"/>
        <w:jc w:val="left"/>
      </w:pPr>
      <w:r>
        <w:t xml:space="preserve"> </w:t>
      </w:r>
    </w:p>
    <w:p w14:paraId="61DDB38B" w14:textId="77777777" w:rsidR="009A3B78" w:rsidRDefault="00E97430">
      <w:pPr>
        <w:spacing w:after="61" w:line="259" w:lineRule="auto"/>
        <w:ind w:left="0" w:right="0" w:firstLine="0"/>
        <w:jc w:val="left"/>
      </w:pPr>
      <w:r>
        <w:t xml:space="preserve"> </w:t>
      </w:r>
    </w:p>
    <w:p w14:paraId="113DCE11" w14:textId="77777777" w:rsidR="009A3B78" w:rsidRDefault="00E97430">
      <w:pPr>
        <w:pStyle w:val="Heading4"/>
        <w:ind w:left="-5"/>
      </w:pPr>
      <w:r>
        <w:t xml:space="preserve">1.3.1 Technical Specifications </w:t>
      </w:r>
    </w:p>
    <w:p w14:paraId="0B170B3D" w14:textId="77777777" w:rsidR="009A3B78" w:rsidRDefault="00E97430">
      <w:pPr>
        <w:numPr>
          <w:ilvl w:val="0"/>
          <w:numId w:val="5"/>
        </w:numPr>
        <w:ind w:right="0" w:hanging="407"/>
      </w:pPr>
      <w:r>
        <w:t xml:space="preserve">The value of the xlink:href attribute in the schemaRef element of the instance document must be according to table shown below: </w:t>
      </w:r>
    </w:p>
    <w:p w14:paraId="0E16EB52" w14:textId="77777777" w:rsidR="009A3B78" w:rsidRDefault="00E97430">
      <w:pPr>
        <w:spacing w:after="0" w:line="259" w:lineRule="auto"/>
        <w:ind w:left="407" w:right="0" w:firstLine="0"/>
        <w:jc w:val="left"/>
      </w:pPr>
      <w:r>
        <w:t xml:space="preserve"> </w:t>
      </w:r>
    </w:p>
    <w:tbl>
      <w:tblPr>
        <w:tblStyle w:val="TableGrid"/>
        <w:tblW w:w="8626" w:type="dxa"/>
        <w:tblInd w:w="-67" w:type="dxa"/>
        <w:tblCellMar>
          <w:top w:w="76" w:type="dxa"/>
          <w:left w:w="60" w:type="dxa"/>
          <w:right w:w="115" w:type="dxa"/>
        </w:tblCellMar>
        <w:tblLook w:val="04A0" w:firstRow="1" w:lastRow="0" w:firstColumn="1" w:lastColumn="0" w:noHBand="0" w:noVBand="1"/>
      </w:tblPr>
      <w:tblGrid>
        <w:gridCol w:w="1465"/>
        <w:gridCol w:w="7161"/>
      </w:tblGrid>
      <w:tr w:rsidR="009A3B78" w14:paraId="0EEE3CC0" w14:textId="77777777" w:rsidTr="00E97430">
        <w:trPr>
          <w:trHeight w:val="357"/>
        </w:trPr>
        <w:tc>
          <w:tcPr>
            <w:tcW w:w="1465" w:type="dxa"/>
            <w:tcBorders>
              <w:top w:val="single" w:sz="12" w:space="0" w:color="000000"/>
              <w:left w:val="single" w:sz="9" w:space="0" w:color="000000"/>
              <w:bottom w:val="double" w:sz="6" w:space="0" w:color="000000"/>
              <w:right w:val="single" w:sz="11" w:space="0" w:color="000000"/>
            </w:tcBorders>
          </w:tcPr>
          <w:p w14:paraId="204E5932" w14:textId="77777777" w:rsidR="009A3B78" w:rsidRDefault="00E97430">
            <w:pPr>
              <w:spacing w:after="0" w:line="259" w:lineRule="auto"/>
              <w:ind w:left="0" w:right="0" w:firstLine="0"/>
              <w:jc w:val="left"/>
            </w:pPr>
            <w:r>
              <w:rPr>
                <w:b/>
              </w:rPr>
              <w:t>Taxonomy</w:t>
            </w:r>
            <w:r>
              <w:t xml:space="preserve"> </w:t>
            </w:r>
          </w:p>
        </w:tc>
        <w:tc>
          <w:tcPr>
            <w:tcW w:w="7161" w:type="dxa"/>
            <w:tcBorders>
              <w:top w:val="single" w:sz="12" w:space="0" w:color="000000"/>
              <w:left w:val="single" w:sz="11" w:space="0" w:color="000000"/>
              <w:bottom w:val="double" w:sz="6" w:space="0" w:color="000000"/>
              <w:right w:val="single" w:sz="8" w:space="0" w:color="000000"/>
            </w:tcBorders>
          </w:tcPr>
          <w:p w14:paraId="78C093AD" w14:textId="77777777" w:rsidR="009A3B78" w:rsidRDefault="00E97430">
            <w:pPr>
              <w:spacing w:after="0" w:line="259" w:lineRule="auto"/>
              <w:ind w:left="3" w:right="0" w:firstLine="0"/>
              <w:jc w:val="left"/>
            </w:pPr>
            <w:r>
              <w:rPr>
                <w:b/>
              </w:rPr>
              <w:t>xlink:href</w:t>
            </w:r>
            <w:r>
              <w:t xml:space="preserve"> </w:t>
            </w:r>
            <w:r>
              <w:rPr>
                <w:b/>
              </w:rPr>
              <w:t>value</w:t>
            </w:r>
            <w:r>
              <w:t xml:space="preserve"> </w:t>
            </w:r>
          </w:p>
        </w:tc>
      </w:tr>
      <w:tr w:rsidR="00E97430" w14:paraId="338098CB" w14:textId="77777777" w:rsidTr="00E97430">
        <w:trPr>
          <w:trHeight w:val="358"/>
        </w:trPr>
        <w:tc>
          <w:tcPr>
            <w:tcW w:w="1465" w:type="dxa"/>
            <w:tcBorders>
              <w:top w:val="double" w:sz="6" w:space="0" w:color="000000"/>
              <w:left w:val="single" w:sz="9" w:space="0" w:color="000000"/>
              <w:bottom w:val="double" w:sz="5" w:space="0" w:color="000000"/>
              <w:right w:val="single" w:sz="11" w:space="0" w:color="000000"/>
            </w:tcBorders>
          </w:tcPr>
          <w:p w14:paraId="649D509D" w14:textId="77777777" w:rsidR="00E97430" w:rsidRPr="0062281A" w:rsidRDefault="00E97430" w:rsidP="00E97430">
            <w:pPr>
              <w:spacing w:after="0" w:line="259" w:lineRule="auto"/>
              <w:ind w:left="0" w:right="0" w:firstLine="0"/>
              <w:jc w:val="left"/>
            </w:pPr>
            <w:r w:rsidRPr="0062281A">
              <w:t xml:space="preserve">C&amp;I 2015 </w:t>
            </w:r>
          </w:p>
        </w:tc>
        <w:tc>
          <w:tcPr>
            <w:tcW w:w="7161" w:type="dxa"/>
            <w:tcBorders>
              <w:top w:val="double" w:sz="6" w:space="0" w:color="000000"/>
              <w:left w:val="single" w:sz="11" w:space="0" w:color="000000"/>
              <w:bottom w:val="double" w:sz="5" w:space="0" w:color="000000"/>
              <w:right w:val="single" w:sz="8" w:space="0" w:color="000000"/>
            </w:tcBorders>
          </w:tcPr>
          <w:p w14:paraId="022A8017" w14:textId="77777777" w:rsidR="00E97430" w:rsidRPr="0062281A" w:rsidRDefault="00E97430" w:rsidP="00E97430">
            <w:pPr>
              <w:spacing w:after="0" w:line="259" w:lineRule="auto"/>
              <w:ind w:left="4" w:right="0" w:firstLine="0"/>
              <w:jc w:val="left"/>
            </w:pPr>
            <w:r w:rsidRPr="0062281A">
              <w:t xml:space="preserve">http://www.mca.gov.in/XBRL/2015/08/02/Taxonomy/CnI/in-ci-ent-2015-03-31.xsd </w:t>
            </w:r>
          </w:p>
        </w:tc>
      </w:tr>
      <w:tr w:rsidR="00E97430" w14:paraId="4961D5C7" w14:textId="77777777" w:rsidTr="00E97430">
        <w:trPr>
          <w:trHeight w:val="358"/>
        </w:trPr>
        <w:tc>
          <w:tcPr>
            <w:tcW w:w="1465" w:type="dxa"/>
            <w:tcBorders>
              <w:top w:val="double" w:sz="6" w:space="0" w:color="000000"/>
              <w:left w:val="single" w:sz="9" w:space="0" w:color="000000"/>
              <w:bottom w:val="double" w:sz="5" w:space="0" w:color="000000"/>
              <w:right w:val="single" w:sz="11" w:space="0" w:color="000000"/>
            </w:tcBorders>
          </w:tcPr>
          <w:p w14:paraId="6772848E" w14:textId="77777777" w:rsidR="00E97430" w:rsidRDefault="00E97430" w:rsidP="00E97430">
            <w:pPr>
              <w:spacing w:after="0" w:line="259" w:lineRule="auto"/>
              <w:ind w:left="0" w:right="0" w:firstLine="0"/>
              <w:jc w:val="left"/>
            </w:pPr>
            <w:r>
              <w:t xml:space="preserve">C&amp;I 2012 </w:t>
            </w:r>
          </w:p>
        </w:tc>
        <w:tc>
          <w:tcPr>
            <w:tcW w:w="7161" w:type="dxa"/>
            <w:tcBorders>
              <w:top w:val="double" w:sz="6" w:space="0" w:color="000000"/>
              <w:left w:val="single" w:sz="11" w:space="0" w:color="000000"/>
              <w:bottom w:val="double" w:sz="5" w:space="0" w:color="000000"/>
              <w:right w:val="single" w:sz="8" w:space="0" w:color="000000"/>
            </w:tcBorders>
          </w:tcPr>
          <w:p w14:paraId="2F542024" w14:textId="77777777" w:rsidR="00E97430" w:rsidRDefault="00E97430" w:rsidP="00E97430">
            <w:pPr>
              <w:spacing w:after="0" w:line="259" w:lineRule="auto"/>
              <w:ind w:left="4" w:right="0" w:firstLine="0"/>
              <w:jc w:val="left"/>
            </w:pPr>
            <w:r>
              <w:t xml:space="preserve">http://www.mca.gov.in/XBRL/2012/08/02/Taxonomy/CnI/in-ci-ent-2012-03-31.xsd </w:t>
            </w:r>
          </w:p>
        </w:tc>
      </w:tr>
      <w:tr w:rsidR="00E97430" w14:paraId="1C25368A" w14:textId="77777777" w:rsidTr="00E97430">
        <w:trPr>
          <w:trHeight w:val="574"/>
        </w:trPr>
        <w:tc>
          <w:tcPr>
            <w:tcW w:w="1465" w:type="dxa"/>
            <w:tcBorders>
              <w:top w:val="double" w:sz="5" w:space="0" w:color="000000"/>
              <w:left w:val="single" w:sz="9" w:space="0" w:color="000000"/>
              <w:bottom w:val="single" w:sz="11" w:space="0" w:color="000000"/>
              <w:right w:val="single" w:sz="11" w:space="0" w:color="000000"/>
            </w:tcBorders>
          </w:tcPr>
          <w:p w14:paraId="4952FED2" w14:textId="77777777" w:rsidR="00E97430" w:rsidRDefault="00E97430" w:rsidP="00E97430">
            <w:pPr>
              <w:spacing w:after="0" w:line="259" w:lineRule="auto"/>
              <w:ind w:left="0" w:right="0" w:firstLine="0"/>
              <w:jc w:val="left"/>
            </w:pPr>
            <w:r>
              <w:t xml:space="preserve">C&amp;I 2011 </w:t>
            </w:r>
          </w:p>
        </w:tc>
        <w:tc>
          <w:tcPr>
            <w:tcW w:w="7161" w:type="dxa"/>
            <w:tcBorders>
              <w:top w:val="double" w:sz="5" w:space="0" w:color="000000"/>
              <w:left w:val="single" w:sz="11" w:space="0" w:color="000000"/>
              <w:bottom w:val="single" w:sz="11" w:space="0" w:color="000000"/>
              <w:right w:val="single" w:sz="8" w:space="0" w:color="000000"/>
            </w:tcBorders>
          </w:tcPr>
          <w:p w14:paraId="10069BBA" w14:textId="77777777" w:rsidR="00E97430" w:rsidRDefault="00E97430" w:rsidP="00E97430">
            <w:pPr>
              <w:spacing w:after="0" w:line="259" w:lineRule="auto"/>
              <w:ind w:left="3" w:right="0" w:firstLine="0"/>
              <w:jc w:val="left"/>
            </w:pPr>
            <w:r>
              <w:rPr>
                <w:color w:val="871109"/>
              </w:rPr>
              <w:t>http://www.mca.gov.in/XBRL/2011/08/27/Taxonomy/CnI/ci/in-gaap-ci-2011-03-</w:t>
            </w:r>
          </w:p>
          <w:p w14:paraId="6890F573" w14:textId="77777777" w:rsidR="00E97430" w:rsidRDefault="00E97430" w:rsidP="00E97430">
            <w:pPr>
              <w:spacing w:after="0" w:line="259" w:lineRule="auto"/>
              <w:ind w:left="3" w:right="0" w:firstLine="0"/>
              <w:jc w:val="left"/>
            </w:pPr>
            <w:r>
              <w:rPr>
                <w:color w:val="871109"/>
              </w:rPr>
              <w:t>31.xsd</w:t>
            </w:r>
            <w:r>
              <w:rPr>
                <w:sz w:val="1"/>
              </w:rPr>
              <w:t xml:space="preserve"> </w:t>
            </w:r>
          </w:p>
        </w:tc>
      </w:tr>
    </w:tbl>
    <w:p w14:paraId="5AAA05FA" w14:textId="77777777" w:rsidR="009A3B78" w:rsidRDefault="00E97430">
      <w:pPr>
        <w:spacing w:after="0" w:line="259" w:lineRule="auto"/>
        <w:ind w:left="0" w:right="0" w:firstLine="0"/>
        <w:jc w:val="left"/>
      </w:pPr>
      <w:r>
        <w:t xml:space="preserve"> </w:t>
      </w:r>
    </w:p>
    <w:p w14:paraId="47B42A5A" w14:textId="77777777" w:rsidR="009A3B78" w:rsidRDefault="00E97430">
      <w:pPr>
        <w:numPr>
          <w:ilvl w:val="0"/>
          <w:numId w:val="5"/>
        </w:numPr>
        <w:ind w:right="0" w:hanging="407"/>
      </w:pPr>
      <w:r>
        <w:t xml:space="preserve">The value of the scheme attribute of the identity element in the context must be http://www.mca.gov.in/CIN. </w:t>
      </w:r>
    </w:p>
    <w:p w14:paraId="65C99310" w14:textId="77777777" w:rsidR="009A3B78" w:rsidRDefault="00E97430">
      <w:pPr>
        <w:numPr>
          <w:ilvl w:val="0"/>
          <w:numId w:val="5"/>
        </w:numPr>
        <w:ind w:right="0" w:hanging="407"/>
      </w:pPr>
      <w:r>
        <w:t xml:space="preserve">An XBRL instance document must be schema valid according to all schemas in the Discoverable Taxonomy Set (DTS). </w:t>
      </w:r>
    </w:p>
    <w:p w14:paraId="011BBAE3" w14:textId="77777777" w:rsidR="009A3B78" w:rsidRDefault="00E97430">
      <w:pPr>
        <w:numPr>
          <w:ilvl w:val="0"/>
          <w:numId w:val="5"/>
        </w:numPr>
        <w:ind w:right="0" w:hanging="407"/>
      </w:pPr>
      <w:r>
        <w:t xml:space="preserve">The value of identity element in the context must all be x-equal and must be the CIN of the company.  </w:t>
      </w:r>
    </w:p>
    <w:p w14:paraId="1FDD436D" w14:textId="77777777" w:rsidR="009A3B78" w:rsidRDefault="00E97430">
      <w:pPr>
        <w:numPr>
          <w:ilvl w:val="0"/>
          <w:numId w:val="5"/>
        </w:numPr>
        <w:ind w:right="0" w:hanging="407"/>
      </w:pPr>
      <w:r>
        <w:t xml:space="preserve">An instance must not contain duplicate xbrli:context elements. Duplicate contexts are those which have the same scenario and period elements. </w:t>
      </w:r>
    </w:p>
    <w:p w14:paraId="06705F7B" w14:textId="77777777" w:rsidR="009A3B78" w:rsidRDefault="00E97430">
      <w:pPr>
        <w:numPr>
          <w:ilvl w:val="0"/>
          <w:numId w:val="5"/>
        </w:numPr>
        <w:ind w:right="0" w:hanging="407"/>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34EE7554" wp14:editId="3B17F840">
                <wp:simplePos x="0" y="0"/>
                <wp:positionH relativeFrom="page">
                  <wp:posOffset>1171956</wp:posOffset>
                </wp:positionH>
                <wp:positionV relativeFrom="page">
                  <wp:posOffset>1002792</wp:posOffset>
                </wp:positionV>
                <wp:extent cx="5428488" cy="11430"/>
                <wp:effectExtent l="0" t="0" r="0" b="0"/>
                <wp:wrapTopAndBottom/>
                <wp:docPr id="28555" name="Group 28555"/>
                <wp:cNvGraphicFramePr/>
                <a:graphic xmlns:a="http://schemas.openxmlformats.org/drawingml/2006/main">
                  <a:graphicData uri="http://schemas.microsoft.com/office/word/2010/wordprocessingGroup">
                    <wpg:wgp>
                      <wpg:cNvGrpSpPr/>
                      <wpg:grpSpPr>
                        <a:xfrm>
                          <a:off x="0" y="0"/>
                          <a:ext cx="5428488" cy="11430"/>
                          <a:chOff x="0" y="0"/>
                          <a:chExt cx="5428488" cy="11430"/>
                        </a:xfrm>
                      </wpg:grpSpPr>
                      <wps:wsp>
                        <wps:cNvPr id="38102" name="Shape 38102"/>
                        <wps:cNvSpPr/>
                        <wps:spPr>
                          <a:xfrm>
                            <a:off x="0" y="0"/>
                            <a:ext cx="5428488" cy="11430"/>
                          </a:xfrm>
                          <a:custGeom>
                            <a:avLst/>
                            <a:gdLst/>
                            <a:ahLst/>
                            <a:cxnLst/>
                            <a:rect l="0" t="0" r="0" b="0"/>
                            <a:pathLst>
                              <a:path w="5428488" h="11430">
                                <a:moveTo>
                                  <a:pt x="0" y="0"/>
                                </a:moveTo>
                                <a:lnTo>
                                  <a:pt x="5428488" y="0"/>
                                </a:lnTo>
                                <a:lnTo>
                                  <a:pt x="5428488" y="11430"/>
                                </a:lnTo>
                                <a:lnTo>
                                  <a:pt x="0" y="114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14F259A9" id="Group 28555" o:spid="_x0000_s1026" style="position:absolute;margin-left:92.3pt;margin-top:78.95pt;width:427.45pt;height:.9pt;z-index:251658240;mso-position-horizontal-relative:page;mso-position-vertical-relative:page" coordsize="54284,1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">
                <v:shape id="Shape 38102" o:spid="_x0000_s1027" style="position:absolute;width:54284;height:114;visibility:visible;mso-wrap-style:square;v-text-anchor:top" coordsize="5428488,114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kgAMcA&#10;AADeAAAADwAAAGRycy9kb3ducmV2LnhtbESP3YrCMBSE7wXfIRxhb4qm/rBKNYosLLugCFsFb4/N&#10;sS02J6XJan17IwheDjPzDbNYtaYSV2pcaVnBcBCDIM6sLjlXcNh/92cgnEfWWFkmBXdysFp2OwtM&#10;tL3xH11Tn4sAYZeggsL7OpHSZQUZdANbEwfvbBuDPsgml7rBW4CbSo7i+FMaLDksFFjTV0HZJf03&#10;CvxhvJ5e9uftD0X3SXQqN7tjNFXqo9eu5yA8tf4dfrV/tYLxbBiP4HknXAG5fA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65IADHAAAA3gAAAA8AAAAAAAAAAAAAAAAAmAIAAGRy&#10;cy9kb3ducmV2LnhtbFBLBQYAAAAABAAEAPUAAACMAwAAAAA=&#10;" path="m,l5428488,r,11430l,11430,,e" fillcolor="black" stroked="f" strokeweight="0">
                  <v:stroke miterlimit="83231f" joinstyle="miter"/>
                  <v:path arrowok="t" textboxrect="0,0,5428488,11430"/>
                </v:shape>
                <w10:wrap type="topAndBottom" anchorx="page" anchory="page"/>
              </v:group>
            </w:pict>
          </mc:Fallback>
        </mc:AlternateContent>
      </w:r>
      <w:r>
        <w:t xml:space="preserve">Every xbrli:context element must appear in at least one contextRef attribute in the same instance document. </w:t>
      </w:r>
    </w:p>
    <w:p w14:paraId="200B971D" w14:textId="77777777" w:rsidR="009A3B78" w:rsidRDefault="00E97430">
      <w:pPr>
        <w:numPr>
          <w:ilvl w:val="0"/>
          <w:numId w:val="5"/>
        </w:numPr>
        <w:ind w:right="0" w:hanging="407"/>
      </w:pPr>
      <w:r>
        <w:t xml:space="preserve">An instance document must not have more than one fact having the same element name and equal contextRef attributes. </w:t>
      </w:r>
    </w:p>
    <w:p w14:paraId="77B0EFD0" w14:textId="77777777" w:rsidR="009A3B78" w:rsidRDefault="00E97430">
      <w:pPr>
        <w:numPr>
          <w:ilvl w:val="0"/>
          <w:numId w:val="5"/>
        </w:numPr>
        <w:spacing w:after="4" w:line="249" w:lineRule="auto"/>
        <w:ind w:right="0" w:hanging="407"/>
      </w:pPr>
      <w:r>
        <w:t xml:space="preserve">All monetary facts must have the same unitRef attribute. However, in case of monetary values related to subsidiary information like share capital, reserves etc. of subsidiary can be reported in different currency therefore these can have different unitRef attribute. </w:t>
      </w:r>
    </w:p>
    <w:p w14:paraId="59ECF091" w14:textId="77777777" w:rsidR="009A3B78" w:rsidRDefault="00E97430">
      <w:pPr>
        <w:numPr>
          <w:ilvl w:val="0"/>
          <w:numId w:val="5"/>
        </w:numPr>
        <w:spacing w:after="4" w:line="249" w:lineRule="auto"/>
        <w:ind w:right="0" w:hanging="407"/>
      </w:pPr>
      <w:r>
        <w:t xml:space="preserve">The facts corresponding to a single concept must not have contextRef attributes pointing to contexts with overlapping time period. In case of periodType=”instant”, it means to have same date, and in case of periodType=”duration”, it means to have a duration that overlaps. For example: The following contexts have overlapping duration, this would not be allowed. </w:t>
      </w:r>
    </w:p>
    <w:p w14:paraId="71D5BF6B" w14:textId="77777777" w:rsidR="009A3B78" w:rsidRDefault="00E97430">
      <w:pPr>
        <w:spacing w:after="0" w:line="259" w:lineRule="auto"/>
        <w:ind w:left="0" w:right="0" w:firstLine="0"/>
        <w:jc w:val="left"/>
      </w:pPr>
      <w:r>
        <w:t xml:space="preserve"> </w:t>
      </w:r>
    </w:p>
    <w:p w14:paraId="301D566C" w14:textId="77777777" w:rsidR="009A3B78" w:rsidRDefault="00E97430">
      <w:pPr>
        <w:ind w:left="-5" w:right="0"/>
      </w:pPr>
      <w:r>
        <w:t xml:space="preserve">&lt;xbrli:context id=”D2010″&gt; </w:t>
      </w:r>
    </w:p>
    <w:p w14:paraId="70892C19" w14:textId="77777777" w:rsidR="009A3B78" w:rsidRDefault="00E97430">
      <w:pPr>
        <w:ind w:left="-5" w:right="0"/>
      </w:pPr>
      <w:r>
        <w:t xml:space="preserve">&lt;xbrli:entity&gt; </w:t>
      </w:r>
    </w:p>
    <w:p w14:paraId="596DA421" w14:textId="77777777" w:rsidR="009A3B78" w:rsidRDefault="00E97430">
      <w:pPr>
        <w:ind w:left="-5" w:right="0"/>
      </w:pPr>
      <w:r>
        <w:lastRenderedPageBreak/>
        <w:t xml:space="preserve">&lt;xbrli:identifier scheme="http://www.mca.gov.in/CIN"&gt;L24223MH1946PLC005434&lt;/xbrli:identifier&gt; &lt;/xbrli:entity&gt; </w:t>
      </w:r>
    </w:p>
    <w:p w14:paraId="5E3E794D" w14:textId="77777777" w:rsidR="009A3B78" w:rsidRDefault="00E97430">
      <w:pPr>
        <w:ind w:left="-5" w:right="0"/>
      </w:pPr>
      <w:r>
        <w:t xml:space="preserve">&lt;xbrli:period&gt; </w:t>
      </w:r>
    </w:p>
    <w:p w14:paraId="1DC06DB8" w14:textId="77777777" w:rsidR="009A3B78" w:rsidRDefault="00E97430">
      <w:pPr>
        <w:ind w:left="-5" w:right="0"/>
      </w:pPr>
      <w:r>
        <w:t xml:space="preserve">&lt;xbrli:startDate&gt;2009-04-01&lt;/xbrli:startDate&gt; </w:t>
      </w:r>
    </w:p>
    <w:p w14:paraId="7A3DF126" w14:textId="77777777" w:rsidR="009A3B78" w:rsidRDefault="00E97430">
      <w:pPr>
        <w:ind w:left="-5" w:right="0"/>
      </w:pPr>
      <w:r>
        <w:t xml:space="preserve">&lt;xbrli:endDate&gt;2010-03-31&lt;/xbrli:endDate&gt; </w:t>
      </w:r>
    </w:p>
    <w:p w14:paraId="35593FAF" w14:textId="77777777" w:rsidR="009A3B78" w:rsidRDefault="00E97430">
      <w:pPr>
        <w:ind w:left="-5" w:right="0"/>
      </w:pPr>
      <w:r>
        <w:t xml:space="preserve">&lt;/xbrli:period&gt; </w:t>
      </w:r>
    </w:p>
    <w:p w14:paraId="3BECE03C" w14:textId="77777777" w:rsidR="009A3B78" w:rsidRDefault="00E97430">
      <w:pPr>
        <w:ind w:left="-5" w:right="0"/>
      </w:pPr>
      <w:r>
        <w:t xml:space="preserve">&lt;/xbrli:context&gt; </w:t>
      </w:r>
    </w:p>
    <w:p w14:paraId="09633877" w14:textId="77777777" w:rsidR="009A3B78" w:rsidRDefault="00E97430">
      <w:pPr>
        <w:spacing w:after="0" w:line="259" w:lineRule="auto"/>
        <w:ind w:left="0" w:right="0" w:firstLine="0"/>
        <w:jc w:val="left"/>
      </w:pPr>
      <w:r>
        <w:t xml:space="preserve"> </w:t>
      </w:r>
    </w:p>
    <w:p w14:paraId="3E79D877" w14:textId="77777777" w:rsidR="009A3B78" w:rsidRDefault="00E97430">
      <w:pPr>
        <w:ind w:left="-5" w:right="0"/>
      </w:pPr>
      <w:r>
        <w:t xml:space="preserve">&lt;xbrli:context id=”I2010″&gt; </w:t>
      </w:r>
    </w:p>
    <w:p w14:paraId="63721FA6" w14:textId="77777777" w:rsidR="009A3B78" w:rsidRDefault="00E97430">
      <w:pPr>
        <w:ind w:left="-5" w:right="0"/>
      </w:pPr>
      <w:r>
        <w:t xml:space="preserve">&lt;xbrli:entity&gt; </w:t>
      </w:r>
    </w:p>
    <w:p w14:paraId="2C351C04" w14:textId="77777777" w:rsidR="009A3B78" w:rsidRDefault="00E97430">
      <w:pPr>
        <w:ind w:left="-5" w:right="0"/>
      </w:pPr>
      <w:r>
        <w:t xml:space="preserve">&lt;xbrli:identifier scheme="http://www.mca.gov.in/CIN"&gt;L24223MH1946PLC005434&lt;/xbrli:identifier&gt; &lt;/xbrli:entity&gt; </w:t>
      </w:r>
    </w:p>
    <w:p w14:paraId="0C8090D6" w14:textId="77777777" w:rsidR="009A3B78" w:rsidRDefault="00E97430">
      <w:pPr>
        <w:ind w:left="-5" w:right="0"/>
      </w:pPr>
      <w:r>
        <w:t xml:space="preserve">&lt;xbrli:period&gt; </w:t>
      </w:r>
    </w:p>
    <w:p w14:paraId="3B410AE1" w14:textId="77777777" w:rsidR="009A3B78" w:rsidRDefault="00E97430">
      <w:pPr>
        <w:ind w:left="-5" w:right="0"/>
      </w:pPr>
      <w:r>
        <w:t xml:space="preserve">&lt;xbrli:startDate&gt;2009-08-01&lt;/xbrli:startDate&gt; </w:t>
      </w:r>
    </w:p>
    <w:p w14:paraId="494B28DD" w14:textId="77777777" w:rsidR="009A3B78" w:rsidRDefault="00E97430">
      <w:pPr>
        <w:ind w:left="-5" w:right="0"/>
      </w:pPr>
      <w:r>
        <w:t xml:space="preserve">&lt;xbrli:endDate&gt;2010-07-31&lt;/xbrli:endDate&gt; </w:t>
      </w:r>
    </w:p>
    <w:p w14:paraId="636B78EE" w14:textId="77777777" w:rsidR="009A3B78" w:rsidRDefault="00E97430">
      <w:pPr>
        <w:ind w:left="-5" w:right="0"/>
      </w:pPr>
      <w:r>
        <w:t xml:space="preserve">&lt;/xbrli:period&gt; </w:t>
      </w:r>
    </w:p>
    <w:p w14:paraId="2D0B29B7" w14:textId="77777777" w:rsidR="009A3B78" w:rsidRDefault="00E97430">
      <w:pPr>
        <w:ind w:left="-5" w:right="0"/>
      </w:pPr>
      <w:r>
        <w:t xml:space="preserve">&lt;/xbrli:context&gt; </w:t>
      </w:r>
    </w:p>
    <w:p w14:paraId="204C107F" w14:textId="77777777" w:rsidR="009A3B78" w:rsidRDefault="00E97430">
      <w:pPr>
        <w:ind w:left="-5" w:right="0"/>
      </w:pPr>
      <w:r>
        <w:t xml:space="preserve">&lt;/xbrli:period&gt; </w:t>
      </w:r>
    </w:p>
    <w:p w14:paraId="2121A8C3" w14:textId="77777777" w:rsidR="009A3B78" w:rsidRDefault="00E97430">
      <w:pPr>
        <w:ind w:left="-5" w:right="0"/>
      </w:pPr>
      <w:r>
        <w:t xml:space="preserve">&lt;/xbrli:context&gt; </w:t>
      </w:r>
    </w:p>
    <w:p w14:paraId="23540567" w14:textId="77777777" w:rsidR="009A3B78" w:rsidRDefault="00E97430">
      <w:pPr>
        <w:spacing w:after="0" w:line="259" w:lineRule="auto"/>
        <w:ind w:left="0" w:right="0" w:firstLine="0"/>
        <w:jc w:val="left"/>
      </w:pPr>
      <w:r>
        <w:t xml:space="preserve"> </w:t>
      </w:r>
    </w:p>
    <w:p w14:paraId="695FFB9C" w14:textId="77777777" w:rsidR="009A3B78" w:rsidRDefault="00E97430">
      <w:pPr>
        <w:numPr>
          <w:ilvl w:val="0"/>
          <w:numId w:val="6"/>
        </w:numPr>
        <w:ind w:right="0" w:hanging="408"/>
      </w:pPr>
      <w:r>
        <w:t xml:space="preserve">A link:footnoteLink element must have no children other than link:loc, link:footnote and link:footnoteArc. </w:t>
      </w:r>
    </w:p>
    <w:p w14:paraId="22447C8B" w14:textId="77777777" w:rsidR="009A3B78" w:rsidRDefault="00E97430">
      <w:pPr>
        <w:numPr>
          <w:ilvl w:val="0"/>
          <w:numId w:val="6"/>
        </w:numPr>
        <w:ind w:right="0" w:hanging="408"/>
      </w:pPr>
      <w:r>
        <w:t xml:space="preserve">A link:footnoteLink link:loc, xlink:href attribute must start with the sharp sign “#”. </w:t>
      </w:r>
    </w:p>
    <w:p w14:paraId="386AB76A" w14:textId="77777777" w:rsidR="009A3B78" w:rsidRDefault="00E97430">
      <w:pPr>
        <w:numPr>
          <w:ilvl w:val="0"/>
          <w:numId w:val="6"/>
        </w:numPr>
        <w:ind w:right="0" w:hanging="408"/>
      </w:pPr>
      <w:r>
        <w:t xml:space="preserve">Every nonempty link:footnote element must be linked to at least one fact. </w:t>
      </w:r>
    </w:p>
    <w:p w14:paraId="710B2BF4" w14:textId="77777777" w:rsidR="009A3B78" w:rsidRDefault="00E97430">
      <w:pPr>
        <w:numPr>
          <w:ilvl w:val="0"/>
          <w:numId w:val="6"/>
        </w:numPr>
        <w:ind w:right="0" w:hanging="408"/>
      </w:pPr>
      <w:r>
        <w:t xml:space="preserve">Non significant digits for values for numeric facts MUST be equal to “0″. </w:t>
      </w:r>
    </w:p>
    <w:p w14:paraId="54A236A9" w14:textId="77777777" w:rsidR="009A3B78" w:rsidRDefault="00E97430">
      <w:pPr>
        <w:numPr>
          <w:ilvl w:val="0"/>
          <w:numId w:val="6"/>
        </w:numPr>
        <w:ind w:right="0" w:hanging="408"/>
      </w:pPr>
      <w:r>
        <w:t xml:space="preserve">An instance document must not contain unused units. </w:t>
      </w:r>
    </w:p>
    <w:p w14:paraId="6E17D785" w14:textId="77777777" w:rsidR="009A3B78" w:rsidRDefault="00E97430">
      <w:pPr>
        <w:numPr>
          <w:ilvl w:val="0"/>
          <w:numId w:val="6"/>
        </w:numPr>
        <w:spacing w:after="4" w:line="249" w:lineRule="auto"/>
        <w:ind w:right="0" w:hanging="408"/>
      </w:pPr>
      <w:r>
        <w:t xml:space="preserve">If the unescaped content of a fact with base type nonnum:escapedItemType contains the “&lt;” character followed by a QName and whitespace, “/&gt;” or “&gt;”, then the un-escaped content must contain only a sequence of text and XML nodes. </w:t>
      </w:r>
    </w:p>
    <w:p w14:paraId="23B3F943" w14:textId="77777777" w:rsidR="009A3B78" w:rsidRDefault="00E97430">
      <w:pPr>
        <w:numPr>
          <w:ilvl w:val="0"/>
          <w:numId w:val="6"/>
        </w:numPr>
        <w:ind w:right="0" w:hanging="408"/>
      </w:pPr>
      <w:r>
        <w:t xml:space="preserve">A fact is defined to have a footnote if it has an id attribute and a link:footnoteArc to a nonempty link:footnote in the same instance. </w:t>
      </w:r>
    </w:p>
    <w:p w14:paraId="4A6E4134" w14:textId="77777777" w:rsidR="009A3B78" w:rsidRDefault="00E97430">
      <w:pPr>
        <w:numPr>
          <w:ilvl w:val="0"/>
          <w:numId w:val="6"/>
        </w:numPr>
        <w:ind w:right="0" w:hanging="408"/>
      </w:pPr>
      <w:r>
        <w:t xml:space="preserve">The filing is required to reference certain recognized schemas and linkbase. Filings must always refer to recognized files at the specified URI locations. A reference to a local copy will not be allowed. </w:t>
      </w:r>
    </w:p>
    <w:p w14:paraId="02C834C5" w14:textId="77777777" w:rsidR="009A3B78" w:rsidRDefault="00E97430">
      <w:pPr>
        <w:numPr>
          <w:ilvl w:val="0"/>
          <w:numId w:val="6"/>
        </w:numPr>
        <w:ind w:right="0" w:hanging="408"/>
      </w:pPr>
      <w:r>
        <w:t xml:space="preserve">The xsi:nil=”true” attribute must be used only to convey a value that is different from both “zero” and different from not reporting the fact at all, or to identify a fact detailed only by a link:footnote. </w:t>
      </w:r>
    </w:p>
    <w:p w14:paraId="559D2AFA" w14:textId="77777777" w:rsidR="009A3B78" w:rsidRDefault="00E97430">
      <w:pPr>
        <w:numPr>
          <w:ilvl w:val="0"/>
          <w:numId w:val="6"/>
        </w:numPr>
        <w:ind w:right="0" w:hanging="408"/>
      </w:pPr>
      <w:r>
        <w:t xml:space="preserve">The value of the decimals attribute of a fact must correspond to the accuracy of the corresponding amount as reported in the financial statements. </w:t>
      </w:r>
    </w:p>
    <w:p w14:paraId="0986A89F" w14:textId="77777777" w:rsidR="009A3B78" w:rsidRDefault="00E97430">
      <w:pPr>
        <w:numPr>
          <w:ilvl w:val="0"/>
          <w:numId w:val="6"/>
        </w:numPr>
        <w:ind w:right="0" w:hanging="408"/>
      </w:pPr>
      <w:r>
        <w:t xml:space="preserve">The content of a numeric fact never has a scale factor. </w:t>
      </w:r>
    </w:p>
    <w:p w14:paraId="0DFF802E" w14:textId="77777777" w:rsidR="009A3B78" w:rsidRDefault="00E97430">
      <w:pPr>
        <w:numPr>
          <w:ilvl w:val="0"/>
          <w:numId w:val="6"/>
        </w:numPr>
        <w:ind w:right="0" w:hanging="408"/>
      </w:pPr>
      <w:r>
        <w:t xml:space="preserve">Do not define or use units that imply a scale factor on a currency. </w:t>
      </w:r>
    </w:p>
    <w:p w14:paraId="1DE522D4" w14:textId="77777777" w:rsidR="009A3B78" w:rsidRDefault="00E97430">
      <w:pPr>
        <w:numPr>
          <w:ilvl w:val="0"/>
          <w:numId w:val="6"/>
        </w:numPr>
        <w:ind w:right="0" w:hanging="408"/>
      </w:pPr>
      <w:r>
        <w:t xml:space="preserve">Text that is shown in the financial statements at the bottom of a page or at the bottom of a table preceded by a superscript must appear in the instance as the text of a link:footnote element. </w:t>
      </w:r>
    </w:p>
    <w:p w14:paraId="7A75E8BE" w14:textId="77777777" w:rsidR="009A3B78" w:rsidRDefault="00E97430">
      <w:pPr>
        <w:numPr>
          <w:ilvl w:val="0"/>
          <w:numId w:val="6"/>
        </w:numPr>
        <w:ind w:right="0" w:hanging="408"/>
      </w:pPr>
      <w:r>
        <w:t xml:space="preserve">Each unit should appear with only one scale factor in a given instance. </w:t>
      </w:r>
    </w:p>
    <w:p w14:paraId="186EB70A" w14:textId="77777777" w:rsidR="009A3B78" w:rsidRDefault="00E97430">
      <w:pPr>
        <w:numPr>
          <w:ilvl w:val="0"/>
          <w:numId w:val="6"/>
        </w:numPr>
        <w:ind w:right="0" w:hanging="408"/>
      </w:pPr>
      <w:r>
        <w:t xml:space="preserve">Every numeric fact (such as ‘Number of shares’) must also have an associated unit (e.g. xbrli:shares) and the unit must be declared. </w:t>
      </w:r>
    </w:p>
    <w:p w14:paraId="6A70B167" w14:textId="77777777" w:rsidR="009A3B78" w:rsidRDefault="00E97430">
      <w:pPr>
        <w:numPr>
          <w:ilvl w:val="0"/>
          <w:numId w:val="6"/>
        </w:numPr>
        <w:ind w:right="0" w:hanging="408"/>
      </w:pPr>
      <w:r>
        <w:t xml:space="preserve">Filers must use one of the taxonomies as specified in the disclosure system as their standard taxonomy. </w:t>
      </w:r>
    </w:p>
    <w:p w14:paraId="0052B428" w14:textId="77777777" w:rsidR="009A3B78" w:rsidRDefault="00E97430">
      <w:pPr>
        <w:numPr>
          <w:ilvl w:val="0"/>
          <w:numId w:val="6"/>
        </w:numPr>
        <w:ind w:right="0" w:hanging="408"/>
      </w:pPr>
      <w:r>
        <w:t xml:space="preserve">Encoding of all XBRL documents must be “UTF8“. </w:t>
      </w:r>
    </w:p>
    <w:p w14:paraId="7FD6200B" w14:textId="77777777" w:rsidR="009A3B78" w:rsidRDefault="00E97430">
      <w:pPr>
        <w:numPr>
          <w:ilvl w:val="0"/>
          <w:numId w:val="6"/>
        </w:numPr>
        <w:ind w:right="0" w:hanging="408"/>
      </w:pPr>
      <w:r>
        <w:t xml:space="preserve">The xbrli:xbrl element must not have any facts with the precision attribute. </w:t>
      </w:r>
    </w:p>
    <w:p w14:paraId="54984B12" w14:textId="77777777" w:rsidR="009A3B78" w:rsidRDefault="00E97430">
      <w:pPr>
        <w:numPr>
          <w:ilvl w:val="0"/>
          <w:numId w:val="6"/>
        </w:numPr>
        <w:ind w:right="0" w:hanging="408"/>
      </w:pPr>
      <w:r>
        <w:t xml:space="preserve">The textual information in the instance document should have the language attribute as ‘en’ . </w:t>
      </w:r>
    </w:p>
    <w:p w14:paraId="7184CA2D" w14:textId="77777777" w:rsidR="009A3B78" w:rsidRDefault="00E97430">
      <w:pPr>
        <w:numPr>
          <w:ilvl w:val="0"/>
          <w:numId w:val="6"/>
        </w:numPr>
        <w:spacing w:after="4" w:line="249" w:lineRule="auto"/>
        <w:ind w:right="0" w:hanging="408"/>
      </w:pPr>
      <w:r>
        <w:lastRenderedPageBreak/>
        <w:t>Instance document generated should be valid as per the taxonomy schema otherwise the XML generated will not be properly formed and you might get errors which start with ‘</w:t>
      </w:r>
      <w:r>
        <w:rPr>
          <w:b/>
        </w:rPr>
        <w:t>cvc’</w:t>
      </w:r>
      <w:r>
        <w:t xml:space="preserve">. This is a basic level error and the software vendor needs to be contacted for these errors i.e. </w:t>
      </w:r>
      <w:r>
        <w:rPr>
          <w:b/>
        </w:rPr>
        <w:t>cvc</w:t>
      </w:r>
      <w:r>
        <w:t xml:space="preserve">complex-type.2.2. The schema validator used is Xerces from Apache (http://xerces.apache.org/) which is Industry Standard Schema Validator. </w:t>
      </w:r>
    </w:p>
    <w:p w14:paraId="0E4D1BFC" w14:textId="77777777" w:rsidR="009A3B78" w:rsidRDefault="00E97430">
      <w:pPr>
        <w:numPr>
          <w:ilvl w:val="0"/>
          <w:numId w:val="6"/>
        </w:numPr>
        <w:ind w:right="0" w:hanging="408"/>
      </w:pPr>
      <w:r>
        <w:t xml:space="preserve">Default member for any axis should never come in the instance document. </w:t>
      </w:r>
    </w:p>
    <w:p w14:paraId="3F373AEF" w14:textId="77777777" w:rsidR="009A3B78" w:rsidRDefault="00E97430">
      <w:pPr>
        <w:numPr>
          <w:ilvl w:val="0"/>
          <w:numId w:val="6"/>
        </w:numPr>
        <w:ind w:right="0" w:hanging="408"/>
      </w:pPr>
      <w:r>
        <w:t xml:space="preserve">If no value is entered for any Axis having dimension-default, the default value shall be inferred and same shall be rendered in XBRL Tool and PDF. </w:t>
      </w:r>
    </w:p>
    <w:p w14:paraId="44DCB8FE" w14:textId="77777777" w:rsidR="009A3B78" w:rsidRDefault="00E97430">
      <w:pPr>
        <w:numPr>
          <w:ilvl w:val="0"/>
          <w:numId w:val="6"/>
        </w:numPr>
        <w:ind w:right="0" w:hanging="408"/>
      </w:pPr>
      <w:r>
        <w:t xml:space="preserve">Any context in the instance document must not contain segment element in the entity. </w:t>
      </w:r>
    </w:p>
    <w:p w14:paraId="62B1BDC4" w14:textId="77777777" w:rsidR="009A3B78" w:rsidRDefault="00E97430">
      <w:pPr>
        <w:numPr>
          <w:ilvl w:val="0"/>
          <w:numId w:val="6"/>
        </w:numPr>
        <w:ind w:right="0" w:hanging="408"/>
      </w:pPr>
      <w:r>
        <w:t xml:space="preserve">All the references to dimensions, explicit members and line-items must be associated with valid namespaces as given in the taxonomy. </w:t>
      </w:r>
    </w:p>
    <w:p w14:paraId="57C9EBB5" w14:textId="77777777" w:rsidR="009A3B78" w:rsidRDefault="00E97430">
      <w:pPr>
        <w:numPr>
          <w:ilvl w:val="0"/>
          <w:numId w:val="6"/>
        </w:numPr>
        <w:ind w:right="0" w:hanging="408"/>
      </w:pPr>
      <w:r>
        <w:t xml:space="preserve">All the dimensional contexts should be valid with respect to all the hypercubes of at-least one base Set. </w:t>
      </w:r>
    </w:p>
    <w:p w14:paraId="786460FB" w14:textId="77777777" w:rsidR="009A3B78" w:rsidRDefault="00E97430">
      <w:pPr>
        <w:numPr>
          <w:ilvl w:val="0"/>
          <w:numId w:val="6"/>
        </w:numPr>
        <w:ind w:right="0" w:hanging="408"/>
      </w:pPr>
      <w:r>
        <w:t xml:space="preserve">Non-Dimensional element must not contain scenario or segment element in context referred by contextRef. </w:t>
      </w:r>
    </w:p>
    <w:p w14:paraId="3DE98268" w14:textId="77777777" w:rsidR="009A3B78" w:rsidRDefault="00E97430">
      <w:pPr>
        <w:spacing w:after="0" w:line="259" w:lineRule="auto"/>
        <w:ind w:left="0" w:right="0" w:firstLine="0"/>
        <w:jc w:val="left"/>
      </w:pPr>
      <w:r>
        <w:t xml:space="preserve"> </w:t>
      </w:r>
    </w:p>
    <w:p w14:paraId="423CA81F" w14:textId="77777777" w:rsidR="009A3B78" w:rsidRDefault="00E97430">
      <w:pPr>
        <w:spacing w:after="0" w:line="259" w:lineRule="auto"/>
        <w:ind w:left="0" w:right="0" w:firstLine="0"/>
        <w:jc w:val="left"/>
      </w:pPr>
      <w:r>
        <w:t xml:space="preserve"> </w:t>
      </w:r>
    </w:p>
    <w:p w14:paraId="2C0A8D06" w14:textId="77777777" w:rsidR="009A3B78" w:rsidRDefault="00E97430">
      <w:pPr>
        <w:spacing w:after="0" w:line="259" w:lineRule="auto"/>
        <w:ind w:left="0" w:right="0" w:firstLine="0"/>
        <w:jc w:val="left"/>
      </w:pPr>
      <w:r>
        <w:rPr>
          <w:b/>
          <w:u w:val="single" w:color="000000"/>
        </w:rPr>
        <w:t>HTML Guidelines:</w:t>
      </w:r>
      <w:r>
        <w:rPr>
          <w:b/>
        </w:rPr>
        <w:t xml:space="preserve"> </w:t>
      </w:r>
    </w:p>
    <w:p w14:paraId="2BD0D7E7" w14:textId="77777777" w:rsidR="009A3B78" w:rsidRDefault="00E97430">
      <w:pPr>
        <w:spacing w:after="0" w:line="259" w:lineRule="auto"/>
        <w:ind w:left="678" w:right="0" w:firstLine="0"/>
        <w:jc w:val="left"/>
      </w:pPr>
      <w:r>
        <w:t xml:space="preserve"> </w:t>
      </w:r>
    </w:p>
    <w:p w14:paraId="05F77FA7" w14:textId="77777777" w:rsidR="009A3B78" w:rsidRDefault="00E97430">
      <w:pPr>
        <w:ind w:left="-5" w:right="0"/>
      </w:pPr>
      <w:r>
        <w:t xml:space="preserve">These guidelines need to be adhered to by the companies to provide the textual information in the instance document. Please note that all textual information would be displayed in the viewer tool / converted human readable document as per the format given by the company in the instance document </w:t>
      </w:r>
    </w:p>
    <w:p w14:paraId="02E8EF21" w14:textId="77777777" w:rsidR="009A3B78" w:rsidRDefault="00E97430">
      <w:pPr>
        <w:spacing w:after="0" w:line="259" w:lineRule="auto"/>
        <w:ind w:left="0" w:right="0" w:firstLine="0"/>
        <w:jc w:val="left"/>
      </w:pPr>
      <w:r>
        <w:t xml:space="preserve"> </w:t>
      </w:r>
    </w:p>
    <w:p w14:paraId="3D2A8713" w14:textId="77777777" w:rsidR="009A3B78" w:rsidRDefault="00E97430">
      <w:pPr>
        <w:ind w:left="-5" w:right="0"/>
      </w:pPr>
      <w:r>
        <w:t xml:space="preserve">Please note that the XBRL content will be rendered in multiple media types (including HTML viewer, print medium, small screen devices,pdf etc). It is required that the embedded HTML for providing textual information is properly rendered in each of the media types. Hence, it is prescribed that the HTML contents follow the below guidelines.  </w:t>
      </w:r>
    </w:p>
    <w:p w14:paraId="238CC5B0" w14:textId="77777777" w:rsidR="009A3B78" w:rsidRDefault="00E97430">
      <w:pPr>
        <w:spacing w:after="0" w:line="259" w:lineRule="auto"/>
        <w:ind w:left="0" w:right="0" w:firstLine="0"/>
        <w:jc w:val="left"/>
      </w:pPr>
      <w:r>
        <w:t xml:space="preserve"> </w:t>
      </w:r>
    </w:p>
    <w:p w14:paraId="6A88BCFD" w14:textId="77777777" w:rsidR="009A3B78" w:rsidRDefault="00E97430">
      <w:pPr>
        <w:numPr>
          <w:ilvl w:val="1"/>
          <w:numId w:val="6"/>
        </w:numPr>
        <w:ind w:left="1356" w:right="0" w:hanging="368"/>
      </w:pPr>
      <w:r>
        <w:t xml:space="preserve">All tags must be properly closed and must be in lower case. </w:t>
      </w:r>
    </w:p>
    <w:p w14:paraId="1AC71DC3" w14:textId="77777777" w:rsidR="009A3B78" w:rsidRDefault="00E97430">
      <w:pPr>
        <w:numPr>
          <w:ilvl w:val="1"/>
          <w:numId w:val="6"/>
        </w:numPr>
        <w:ind w:left="1356" w:right="0" w:hanging="368"/>
      </w:pPr>
      <w:r>
        <w:t xml:space="preserve">The following predefined css classes can be used for displaying.  </w:t>
      </w:r>
    </w:p>
    <w:p w14:paraId="63CD923C" w14:textId="77777777" w:rsidR="009A3B78" w:rsidRDefault="00E97430">
      <w:pPr>
        <w:spacing w:after="4" w:line="249" w:lineRule="auto"/>
        <w:ind w:left="1026" w:right="3917"/>
        <w:jc w:val="left"/>
      </w:pPr>
      <w:r>
        <w:t xml:space="preserve"> </w:t>
      </w:r>
      <w:r>
        <w:tab/>
        <w:t xml:space="preserve">header1 - top level header  </w:t>
      </w:r>
      <w:r>
        <w:tab/>
        <w:t xml:space="preserve">header2 - next level header  </w:t>
      </w:r>
      <w:r>
        <w:tab/>
        <w:t xml:space="preserve">header3 - even next level header  </w:t>
      </w:r>
      <w:r>
        <w:tab/>
        <w:t xml:space="preserve">header4 - even next level header  </w:t>
      </w:r>
      <w:r>
        <w:tab/>
        <w:t xml:space="preserve">header5 - bottom level header  </w:t>
      </w:r>
      <w:r>
        <w:tab/>
        <w:t xml:space="preserve">bordered - tag with visible borders  </w:t>
      </w:r>
      <w:r>
        <w:tab/>
        <w:t xml:space="preserve">unbordered - tag with invisible borders  </w:t>
      </w:r>
      <w:r>
        <w:tab/>
        <w:t xml:space="preserve">tableHeader - headers of the table  </w:t>
      </w:r>
      <w:r>
        <w:tab/>
        <w:t xml:space="preserve">tableRow - row in the table  </w:t>
      </w:r>
      <w:r>
        <w:tab/>
        <w:t xml:space="preserve">tableRowLabel - the label for a row   </w:t>
      </w:r>
      <w:r>
        <w:tab/>
        <w:t xml:space="preserve">tableRowValue - A value inside a table  </w:t>
      </w:r>
      <w:r>
        <w:tab/>
        <w:t xml:space="preserve">normalText - Normal text </w:t>
      </w:r>
    </w:p>
    <w:p w14:paraId="6070042D" w14:textId="77777777" w:rsidR="009A3B78" w:rsidRDefault="00E97430">
      <w:pPr>
        <w:spacing w:after="4" w:line="249" w:lineRule="auto"/>
        <w:ind w:left="1016" w:right="222" w:firstLine="338"/>
        <w:jc w:val="left"/>
      </w:pPr>
      <w:r>
        <w:t xml:space="preserve">noteText1 - For writing a note level 1 (top level) [notes are text that are important to mention, but does not match exactly with the context of the text (not to be confused with XBRL context). The top level will be shown as most important]  </w:t>
      </w:r>
      <w:r>
        <w:tab/>
        <w:t xml:space="preserve">noteText2 - For writing a note level 2   </w:t>
      </w:r>
      <w:r>
        <w:tab/>
        <w:t xml:space="preserve">noteText3 - For writing a note level 3   </w:t>
      </w:r>
      <w:r>
        <w:tab/>
        <w:t xml:space="preserve">noteText4 - For writing a note level 4 (bottom level)  </w:t>
      </w:r>
      <w:r>
        <w:tab/>
        <w:t xml:space="preserve">numericValue - Used for specifying numeric values  </w:t>
      </w:r>
      <w:r>
        <w:tab/>
        <w:t xml:space="preserve">nonNumericValue - Used for non-numeric text  </w:t>
      </w:r>
      <w:r>
        <w:tab/>
        <w:t xml:space="preserve">highlightedText1 - Highlighted text level 1 (top level)  </w:t>
      </w:r>
      <w:r>
        <w:tab/>
        <w:t xml:space="preserve">highlightedText2 - Highlighted text level 2  </w:t>
      </w:r>
      <w:r>
        <w:tab/>
        <w:t xml:space="preserve">highlightedText3 - Highlighted text level 3 </w:t>
      </w:r>
    </w:p>
    <w:p w14:paraId="445D2044" w14:textId="77777777" w:rsidR="009A3B78" w:rsidRDefault="00E97430">
      <w:pPr>
        <w:tabs>
          <w:tab w:val="center" w:pos="1016"/>
          <w:tab w:val="center" w:pos="3672"/>
        </w:tabs>
        <w:ind w:left="0" w:right="0" w:firstLine="0"/>
        <w:jc w:val="left"/>
      </w:pPr>
      <w:r>
        <w:rPr>
          <w:rFonts w:ascii="Calibri" w:eastAsia="Calibri" w:hAnsi="Calibri" w:cs="Calibri"/>
          <w:sz w:val="22"/>
        </w:rPr>
        <w:tab/>
      </w:r>
      <w:r>
        <w:t xml:space="preserve"> </w:t>
      </w:r>
      <w:r>
        <w:tab/>
        <w:t xml:space="preserve">highlightedText4 - Highlighted text level 4 (bottom level) </w:t>
      </w:r>
    </w:p>
    <w:p w14:paraId="43ABBC73" w14:textId="77777777" w:rsidR="009A3B78" w:rsidRDefault="00E97430">
      <w:pPr>
        <w:spacing w:after="0" w:line="259" w:lineRule="auto"/>
        <w:ind w:left="1357" w:right="0" w:firstLine="0"/>
        <w:jc w:val="left"/>
      </w:pPr>
      <w:r>
        <w:t xml:space="preserve"> </w:t>
      </w:r>
    </w:p>
    <w:p w14:paraId="2E696943" w14:textId="77777777" w:rsidR="009A3B78" w:rsidRDefault="00E97430">
      <w:pPr>
        <w:numPr>
          <w:ilvl w:val="1"/>
          <w:numId w:val="6"/>
        </w:numPr>
        <w:ind w:left="1356" w:right="0" w:hanging="368"/>
      </w:pPr>
      <w:r>
        <w:t xml:space="preserve">Specifying style attribute for html tags is not allowed. </w:t>
      </w:r>
    </w:p>
    <w:p w14:paraId="1CF7EEE2" w14:textId="77777777" w:rsidR="009A3B78" w:rsidRDefault="00E97430">
      <w:pPr>
        <w:numPr>
          <w:ilvl w:val="1"/>
          <w:numId w:val="6"/>
        </w:numPr>
        <w:ind w:left="1356" w:right="0" w:hanging="368"/>
      </w:pPr>
      <w:r>
        <w:t xml:space="preserve">&lt;div&gt; and &lt;span&gt; tag may be used for organizing content. </w:t>
      </w:r>
    </w:p>
    <w:p w14:paraId="6E9408C6" w14:textId="77777777" w:rsidR="009A3B78" w:rsidRDefault="00E97430">
      <w:pPr>
        <w:numPr>
          <w:ilvl w:val="1"/>
          <w:numId w:val="6"/>
        </w:numPr>
        <w:ind w:left="1356" w:right="0" w:hanging="368"/>
      </w:pPr>
      <w:r>
        <w:lastRenderedPageBreak/>
        <w:t xml:space="preserve">Multiple classes for the same element can be specified by separating them by space. </w:t>
      </w:r>
    </w:p>
    <w:p w14:paraId="4021885E" w14:textId="77777777" w:rsidR="009A3B78" w:rsidRDefault="00E97430">
      <w:pPr>
        <w:numPr>
          <w:ilvl w:val="1"/>
          <w:numId w:val="6"/>
        </w:numPr>
        <w:spacing w:after="4" w:line="249" w:lineRule="auto"/>
        <w:ind w:left="1356" w:right="0" w:hanging="368"/>
      </w:pPr>
      <w:r>
        <w:t xml:space="preserve">Only allowed tags are &lt;div&gt;, &lt;span&gt;, &lt;p&gt;, &lt;br&gt;, &lt;table&gt;, &lt;td&gt;, &lt;tr&gt;, &lt;thead&gt;, &lt;tfoot&gt;, &lt;tbody&gt;, &lt;th&gt;, &lt;col&gt;, &lt;colgroup&gt;. HTML formatting tags like &lt;b&gt;, &lt;i&gt; etc. are not allowed. </w:t>
      </w:r>
    </w:p>
    <w:p w14:paraId="6179627A" w14:textId="77777777" w:rsidR="009A3B78" w:rsidRDefault="00E97430">
      <w:pPr>
        <w:numPr>
          <w:ilvl w:val="1"/>
          <w:numId w:val="6"/>
        </w:numPr>
        <w:ind w:left="1356" w:right="0" w:hanging="368"/>
      </w:pPr>
      <w:r>
        <w:t xml:space="preserve">Please avoid more than one level of table nesting. </w:t>
      </w:r>
    </w:p>
    <w:p w14:paraId="08C3C47B" w14:textId="77777777" w:rsidR="009A3B78" w:rsidRDefault="00E97430">
      <w:pPr>
        <w:numPr>
          <w:ilvl w:val="1"/>
          <w:numId w:val="6"/>
        </w:numPr>
        <w:ind w:left="1356" w:right="0" w:hanging="368"/>
      </w:pPr>
      <w:r>
        <w:t xml:space="preserve">Processing instructions are not allowed. </w:t>
      </w:r>
    </w:p>
    <w:p w14:paraId="59555436" w14:textId="77777777" w:rsidR="009A3B78" w:rsidRDefault="00E97430">
      <w:pPr>
        <w:numPr>
          <w:ilvl w:val="1"/>
          <w:numId w:val="6"/>
        </w:numPr>
        <w:ind w:left="1356" w:right="0" w:hanging="368"/>
      </w:pPr>
      <w:r>
        <w:t xml:space="preserve">The following entities are allowed - &amp;nbsp; &amp;amp; &amp;lt; &amp;gt;. No other entities are allowed. </w:t>
      </w:r>
    </w:p>
    <w:p w14:paraId="398C77EE" w14:textId="77777777" w:rsidR="009A3B78" w:rsidRDefault="00E97430">
      <w:pPr>
        <w:numPr>
          <w:ilvl w:val="1"/>
          <w:numId w:val="6"/>
        </w:numPr>
        <w:ind w:left="1356" w:right="0" w:hanging="368"/>
      </w:pPr>
      <w:r>
        <w:t xml:space="preserve">In case ‘&amp;’ is there in the string value of any element in the instance document, the same should be specified as ‘&amp;amp’ </w:t>
      </w:r>
    </w:p>
    <w:p w14:paraId="5CE1B6E8" w14:textId="77777777" w:rsidR="009A3B78" w:rsidRDefault="00E97430">
      <w:pPr>
        <w:spacing w:after="61" w:line="259" w:lineRule="auto"/>
        <w:ind w:left="1693" w:right="0" w:firstLine="0"/>
        <w:jc w:val="left"/>
      </w:pPr>
      <w:r>
        <w:t xml:space="preserve"> </w:t>
      </w:r>
    </w:p>
    <w:p w14:paraId="5A32CD21" w14:textId="77777777" w:rsidR="009A3B78" w:rsidRDefault="00E97430">
      <w:pPr>
        <w:pStyle w:val="Heading3"/>
        <w:ind w:left="-5"/>
      </w:pPr>
      <w:bookmarkStart w:id="5" w:name="_Toc430614427"/>
      <w:r>
        <w:t>1.3.2 Business Specifications</w:t>
      </w:r>
      <w:bookmarkEnd w:id="5"/>
      <w:r>
        <w:t xml:space="preserve"> </w:t>
      </w:r>
    </w:p>
    <w:p w14:paraId="69F44593" w14:textId="77777777" w:rsidR="009A3B78" w:rsidRDefault="00E97430">
      <w:pPr>
        <w:numPr>
          <w:ilvl w:val="0"/>
          <w:numId w:val="7"/>
        </w:numPr>
        <w:spacing w:after="60"/>
        <w:ind w:right="0" w:hanging="338"/>
      </w:pPr>
      <w:r>
        <w:t xml:space="preserve">The instance document prepared should conform to the business rules framed by MCA for preparation and filing of the financial statements in XBRL mode. The business rules are available on the XBRL website of the Ministry (www.mca.gov.in/XBRL). </w:t>
      </w:r>
    </w:p>
    <w:p w14:paraId="5B1E0965" w14:textId="77777777" w:rsidR="009A3B78" w:rsidRDefault="00E97430">
      <w:pPr>
        <w:spacing w:after="50" w:line="259" w:lineRule="auto"/>
        <w:ind w:left="1100" w:right="0" w:firstLine="0"/>
        <w:jc w:val="left"/>
      </w:pPr>
      <w:r>
        <w:t xml:space="preserve"> </w:t>
      </w:r>
    </w:p>
    <w:p w14:paraId="0F3A3578" w14:textId="06C7CF36" w:rsidR="009A3B78" w:rsidRDefault="00E97430">
      <w:pPr>
        <w:ind w:left="1110" w:right="0"/>
      </w:pPr>
      <w:r>
        <w:t xml:space="preserve">It is to be noted that these Business Rules are the minimum set of rules which are required to be reported. The complete information as contained in the annual accounts and related documents; and the information required to be filed with the Registrar of Companies should be reported in the XBRL instance documents to be submitted with MCA. It is to be noted that even if any element is optional or exempted in the business rules, but the same is available in the annual accounts, then the same should be reported in the instance documents. </w:t>
      </w:r>
    </w:p>
    <w:p w14:paraId="4721FA56" w14:textId="77777777" w:rsidR="009A3B78" w:rsidRDefault="00E97430">
      <w:pPr>
        <w:spacing w:after="189" w:line="259" w:lineRule="auto"/>
        <w:ind w:left="678" w:right="0" w:firstLine="0"/>
        <w:jc w:val="left"/>
      </w:pPr>
      <w:r>
        <w:rPr>
          <w:sz w:val="21"/>
        </w:rPr>
        <w:t xml:space="preserve"> </w:t>
      </w:r>
    </w:p>
    <w:p w14:paraId="7D8D827D" w14:textId="77777777" w:rsidR="009A3B78" w:rsidRDefault="00E97430">
      <w:pPr>
        <w:numPr>
          <w:ilvl w:val="0"/>
          <w:numId w:val="7"/>
        </w:numPr>
        <w:spacing w:after="61"/>
        <w:ind w:right="0" w:hanging="338"/>
      </w:pPr>
      <w:r>
        <w:t xml:space="preserve">It is to be noted here that validation of the instance document on the MCA XBRL validation tool is with respect to the taxonomy and the MCA business rules. The validation tool is not verifying the quality of tagging, completeness and correctness thereof. </w:t>
      </w:r>
      <w:r>
        <w:rPr>
          <w:b/>
        </w:rPr>
        <w:t>The quality of tagging, completeness and correctness of the instance document is the responsibility of the company and the person certifying the XBRL filings.</w:t>
      </w:r>
      <w:r>
        <w:t xml:space="preserve"> </w:t>
      </w:r>
    </w:p>
    <w:p w14:paraId="408286D1" w14:textId="36550930" w:rsidR="00531F01" w:rsidRDefault="00531F01" w:rsidP="00531F01">
      <w:pPr>
        <w:numPr>
          <w:ilvl w:val="0"/>
          <w:numId w:val="7"/>
        </w:numPr>
        <w:spacing w:after="61"/>
        <w:ind w:right="0" w:hanging="338"/>
      </w:pPr>
      <w:r>
        <w:rPr>
          <w:b/>
        </w:rPr>
        <w:t>General information about financial statements-</w:t>
      </w:r>
      <w:r>
        <w:t xml:space="preserve"> The information should be provided in the instance documents as per the following classification for Extended Link role - </w:t>
      </w:r>
      <w:r>
        <w:rPr>
          <w:b/>
        </w:rPr>
        <w:t>Disclosure of general information about company (This type of classification is applicable only for the filings prior to FY 2014-15)</w:t>
      </w:r>
    </w:p>
    <w:p w14:paraId="6A7AD1F8" w14:textId="77777777" w:rsidR="00531F01" w:rsidRDefault="00531F01" w:rsidP="00531F01">
      <w:pPr>
        <w:spacing w:after="50" w:line="259" w:lineRule="auto"/>
        <w:ind w:left="0" w:right="0" w:firstLine="0"/>
        <w:jc w:val="left"/>
      </w:pPr>
      <w:r>
        <w:rPr>
          <w:b/>
        </w:rPr>
        <w:t xml:space="preserve"> </w:t>
      </w:r>
    </w:p>
    <w:p w14:paraId="04D61354" w14:textId="77777777" w:rsidR="00531F01" w:rsidRDefault="00531F01" w:rsidP="00531F01">
      <w:pPr>
        <w:spacing w:after="0" w:line="259" w:lineRule="auto"/>
        <w:ind w:left="0" w:right="0" w:firstLine="0"/>
        <w:jc w:val="left"/>
      </w:pPr>
      <w:r>
        <w:rPr>
          <w:b/>
        </w:rPr>
        <w:t xml:space="preserve"> </w:t>
      </w:r>
    </w:p>
    <w:tbl>
      <w:tblPr>
        <w:tblStyle w:val="TableGrid"/>
        <w:tblW w:w="8198" w:type="dxa"/>
        <w:tblInd w:w="-14" w:type="dxa"/>
        <w:tblCellMar>
          <w:top w:w="8" w:type="dxa"/>
          <w:left w:w="100" w:type="dxa"/>
          <w:right w:w="104" w:type="dxa"/>
        </w:tblCellMar>
        <w:tblLook w:val="04A0" w:firstRow="1" w:lastRow="0" w:firstColumn="1" w:lastColumn="0" w:noHBand="0" w:noVBand="1"/>
      </w:tblPr>
      <w:tblGrid>
        <w:gridCol w:w="5381"/>
        <w:gridCol w:w="1271"/>
        <w:gridCol w:w="1546"/>
      </w:tblGrid>
      <w:tr w:rsidR="00531F01" w14:paraId="06B05131" w14:textId="77777777" w:rsidTr="00895280">
        <w:trPr>
          <w:trHeight w:val="227"/>
        </w:trPr>
        <w:tc>
          <w:tcPr>
            <w:tcW w:w="5325" w:type="dxa"/>
            <w:tcBorders>
              <w:top w:val="single" w:sz="4" w:space="0" w:color="000000"/>
              <w:left w:val="single" w:sz="4" w:space="0" w:color="000000"/>
              <w:bottom w:val="single" w:sz="4" w:space="0" w:color="000000"/>
              <w:right w:val="single" w:sz="3" w:space="0" w:color="000000"/>
            </w:tcBorders>
          </w:tcPr>
          <w:p w14:paraId="23B03723" w14:textId="77777777" w:rsidR="00531F01" w:rsidRPr="002177C5" w:rsidRDefault="00531F01" w:rsidP="00895280">
            <w:pPr>
              <w:spacing w:after="0" w:line="259" w:lineRule="auto"/>
              <w:ind w:left="15" w:right="0" w:firstLine="0"/>
              <w:jc w:val="center"/>
              <w:rPr>
                <w:highlight w:val="yellow"/>
              </w:rPr>
            </w:pPr>
            <w:r w:rsidRPr="002177C5">
              <w:rPr>
                <w:b/>
                <w:highlight w:val="yellow"/>
              </w:rPr>
              <w:t>Element Name</w:t>
            </w:r>
          </w:p>
        </w:tc>
        <w:tc>
          <w:tcPr>
            <w:tcW w:w="1293" w:type="dxa"/>
            <w:tcBorders>
              <w:top w:val="single" w:sz="4" w:space="0" w:color="000000"/>
              <w:left w:val="single" w:sz="3" w:space="0" w:color="000000"/>
              <w:bottom w:val="single" w:sz="4" w:space="0" w:color="000000"/>
              <w:right w:val="single" w:sz="4" w:space="0" w:color="000000"/>
            </w:tcBorders>
          </w:tcPr>
          <w:p w14:paraId="3A400757" w14:textId="77777777" w:rsidR="00531F01" w:rsidRPr="002177C5" w:rsidRDefault="00531F01" w:rsidP="00895280">
            <w:pPr>
              <w:spacing w:after="0" w:line="259" w:lineRule="auto"/>
              <w:ind w:left="1" w:right="0" w:firstLine="0"/>
              <w:jc w:val="left"/>
              <w:rPr>
                <w:highlight w:val="yellow"/>
              </w:rPr>
            </w:pPr>
            <w:r w:rsidRPr="002177C5">
              <w:rPr>
                <w:b/>
                <w:highlight w:val="yellow"/>
              </w:rPr>
              <w:t>BS instance</w:t>
            </w:r>
          </w:p>
        </w:tc>
        <w:tc>
          <w:tcPr>
            <w:tcW w:w="1580" w:type="dxa"/>
            <w:tcBorders>
              <w:top w:val="single" w:sz="4" w:space="0" w:color="000000"/>
              <w:left w:val="single" w:sz="4" w:space="0" w:color="000000"/>
              <w:bottom w:val="single" w:sz="4" w:space="0" w:color="000000"/>
              <w:right w:val="single" w:sz="4" w:space="0" w:color="000000"/>
            </w:tcBorders>
          </w:tcPr>
          <w:p w14:paraId="45667556" w14:textId="77777777" w:rsidR="00531F01" w:rsidRPr="002177C5" w:rsidRDefault="00531F01" w:rsidP="00895280">
            <w:pPr>
              <w:spacing w:after="0" w:line="259" w:lineRule="auto"/>
              <w:ind w:left="13" w:right="0" w:firstLine="0"/>
              <w:jc w:val="center"/>
              <w:rPr>
                <w:highlight w:val="yellow"/>
              </w:rPr>
            </w:pPr>
            <w:r w:rsidRPr="002177C5">
              <w:rPr>
                <w:b/>
                <w:highlight w:val="yellow"/>
              </w:rPr>
              <w:t xml:space="preserve">PL instance </w:t>
            </w:r>
          </w:p>
        </w:tc>
      </w:tr>
      <w:tr w:rsidR="00531F01" w14:paraId="5E87F7EF" w14:textId="77777777" w:rsidTr="00895280">
        <w:trPr>
          <w:trHeight w:val="404"/>
        </w:trPr>
        <w:tc>
          <w:tcPr>
            <w:tcW w:w="5325" w:type="dxa"/>
            <w:tcBorders>
              <w:top w:val="single" w:sz="4" w:space="0" w:color="000000"/>
              <w:left w:val="single" w:sz="4" w:space="0" w:color="000000"/>
              <w:bottom w:val="single" w:sz="4" w:space="0" w:color="000000"/>
              <w:right w:val="single" w:sz="3" w:space="0" w:color="000000"/>
            </w:tcBorders>
            <w:shd w:val="clear" w:color="auto" w:fill="EEEBE0"/>
          </w:tcPr>
          <w:p w14:paraId="35277C53" w14:textId="77777777" w:rsidR="00531F01" w:rsidRPr="002177C5" w:rsidRDefault="00531F01" w:rsidP="00895280">
            <w:pPr>
              <w:spacing w:after="0" w:line="259" w:lineRule="auto"/>
              <w:ind w:left="1" w:right="0" w:firstLine="0"/>
              <w:jc w:val="left"/>
              <w:rPr>
                <w:highlight w:val="yellow"/>
              </w:rPr>
            </w:pPr>
            <w:r w:rsidRPr="002177C5">
              <w:rPr>
                <w:highlight w:val="yellow"/>
              </w:rPr>
              <w:t xml:space="preserve">DisclosureOfGeneralInformationAboutCompanyAbstract </w:t>
            </w:r>
          </w:p>
        </w:tc>
        <w:tc>
          <w:tcPr>
            <w:tcW w:w="1293" w:type="dxa"/>
            <w:tcBorders>
              <w:top w:val="single" w:sz="4" w:space="0" w:color="000000"/>
              <w:left w:val="single" w:sz="3" w:space="0" w:color="000000"/>
              <w:bottom w:val="single" w:sz="4" w:space="0" w:color="000000"/>
              <w:right w:val="single" w:sz="4" w:space="0" w:color="000000"/>
            </w:tcBorders>
            <w:shd w:val="clear" w:color="auto" w:fill="EEEBE0"/>
          </w:tcPr>
          <w:p w14:paraId="46D9467B" w14:textId="77777777" w:rsidR="00531F01" w:rsidRPr="002177C5" w:rsidRDefault="00531F01" w:rsidP="00895280">
            <w:pPr>
              <w:spacing w:after="0" w:line="259" w:lineRule="auto"/>
              <w:ind w:left="2" w:right="0" w:firstLine="0"/>
              <w:jc w:val="left"/>
              <w:rPr>
                <w:highlight w:val="yellow"/>
              </w:rPr>
            </w:pPr>
            <w:r w:rsidRPr="002177C5">
              <w:rPr>
                <w:highlight w:val="yellow"/>
              </w:rPr>
              <w:t xml:space="preserve">  </w:t>
            </w:r>
          </w:p>
        </w:tc>
        <w:tc>
          <w:tcPr>
            <w:tcW w:w="1580" w:type="dxa"/>
            <w:tcBorders>
              <w:top w:val="single" w:sz="4" w:space="0" w:color="000000"/>
              <w:left w:val="single" w:sz="4" w:space="0" w:color="000000"/>
              <w:bottom w:val="single" w:sz="4" w:space="0" w:color="000000"/>
              <w:right w:val="single" w:sz="4" w:space="0" w:color="000000"/>
            </w:tcBorders>
            <w:shd w:val="clear" w:color="auto" w:fill="EEEBE0"/>
          </w:tcPr>
          <w:p w14:paraId="1871BDB8" w14:textId="77777777" w:rsidR="00531F01" w:rsidRPr="002177C5" w:rsidRDefault="00531F01" w:rsidP="00895280">
            <w:pPr>
              <w:spacing w:after="0" w:line="259" w:lineRule="auto"/>
              <w:ind w:left="3" w:right="0" w:firstLine="0"/>
              <w:jc w:val="left"/>
              <w:rPr>
                <w:highlight w:val="yellow"/>
              </w:rPr>
            </w:pPr>
            <w:r w:rsidRPr="002177C5">
              <w:rPr>
                <w:highlight w:val="yellow"/>
              </w:rPr>
              <w:t xml:space="preserve">  </w:t>
            </w:r>
          </w:p>
        </w:tc>
      </w:tr>
      <w:tr w:rsidR="00531F01" w14:paraId="3C196E14" w14:textId="77777777" w:rsidTr="00895280">
        <w:trPr>
          <w:trHeight w:val="403"/>
        </w:trPr>
        <w:tc>
          <w:tcPr>
            <w:tcW w:w="5325" w:type="dxa"/>
            <w:tcBorders>
              <w:top w:val="single" w:sz="4" w:space="0" w:color="000000"/>
              <w:left w:val="single" w:sz="4" w:space="0" w:color="000000"/>
              <w:bottom w:val="single" w:sz="3" w:space="0" w:color="000000"/>
              <w:right w:val="single" w:sz="3" w:space="0" w:color="000000"/>
            </w:tcBorders>
            <w:shd w:val="clear" w:color="auto" w:fill="EEEBE0"/>
          </w:tcPr>
          <w:p w14:paraId="213F7F97" w14:textId="77777777" w:rsidR="00531F01" w:rsidRPr="002177C5" w:rsidRDefault="00531F01" w:rsidP="00895280">
            <w:pPr>
              <w:spacing w:after="0" w:line="259" w:lineRule="auto"/>
              <w:ind w:left="1" w:right="0" w:firstLine="0"/>
              <w:jc w:val="left"/>
              <w:rPr>
                <w:highlight w:val="yellow"/>
              </w:rPr>
            </w:pPr>
            <w:r w:rsidRPr="002177C5">
              <w:rPr>
                <w:highlight w:val="yellow"/>
              </w:rPr>
              <w:t xml:space="preserve">DisclosureOfCompanyInformationAbstract </w:t>
            </w:r>
          </w:p>
        </w:tc>
        <w:tc>
          <w:tcPr>
            <w:tcW w:w="1293" w:type="dxa"/>
            <w:tcBorders>
              <w:top w:val="single" w:sz="4" w:space="0" w:color="000000"/>
              <w:left w:val="single" w:sz="3" w:space="0" w:color="000000"/>
              <w:bottom w:val="single" w:sz="3" w:space="0" w:color="000000"/>
              <w:right w:val="single" w:sz="4" w:space="0" w:color="000000"/>
            </w:tcBorders>
            <w:shd w:val="clear" w:color="auto" w:fill="EEEBE0"/>
          </w:tcPr>
          <w:p w14:paraId="1C0E8FAF" w14:textId="77777777" w:rsidR="00531F01" w:rsidRPr="002177C5" w:rsidRDefault="00531F01" w:rsidP="00895280">
            <w:pPr>
              <w:spacing w:after="0" w:line="259" w:lineRule="auto"/>
              <w:ind w:left="2" w:right="0" w:firstLine="0"/>
              <w:jc w:val="left"/>
              <w:rPr>
                <w:highlight w:val="yellow"/>
              </w:rPr>
            </w:pPr>
            <w:r w:rsidRPr="002177C5">
              <w:rPr>
                <w:highlight w:val="yellow"/>
              </w:rPr>
              <w:t xml:space="preserve">  </w:t>
            </w:r>
          </w:p>
        </w:tc>
        <w:tc>
          <w:tcPr>
            <w:tcW w:w="1580" w:type="dxa"/>
            <w:tcBorders>
              <w:top w:val="single" w:sz="4" w:space="0" w:color="000000"/>
              <w:left w:val="single" w:sz="4" w:space="0" w:color="000000"/>
              <w:bottom w:val="single" w:sz="3" w:space="0" w:color="000000"/>
              <w:right w:val="single" w:sz="4" w:space="0" w:color="000000"/>
            </w:tcBorders>
            <w:shd w:val="clear" w:color="auto" w:fill="EEEBE0"/>
          </w:tcPr>
          <w:p w14:paraId="75AAFF84" w14:textId="77777777" w:rsidR="00531F01" w:rsidRPr="002177C5" w:rsidRDefault="00531F01" w:rsidP="00895280">
            <w:pPr>
              <w:spacing w:after="0" w:line="259" w:lineRule="auto"/>
              <w:ind w:left="3" w:right="0" w:firstLine="0"/>
              <w:jc w:val="left"/>
              <w:rPr>
                <w:highlight w:val="yellow"/>
              </w:rPr>
            </w:pPr>
            <w:r w:rsidRPr="002177C5">
              <w:rPr>
                <w:highlight w:val="yellow"/>
              </w:rPr>
              <w:t xml:space="preserve">  </w:t>
            </w:r>
          </w:p>
        </w:tc>
      </w:tr>
      <w:tr w:rsidR="00531F01" w14:paraId="2D4B5227" w14:textId="77777777" w:rsidTr="00895280">
        <w:trPr>
          <w:trHeight w:val="227"/>
        </w:trPr>
        <w:tc>
          <w:tcPr>
            <w:tcW w:w="5325" w:type="dxa"/>
            <w:tcBorders>
              <w:top w:val="single" w:sz="3" w:space="0" w:color="000000"/>
              <w:left w:val="single" w:sz="4" w:space="0" w:color="000000"/>
              <w:bottom w:val="single" w:sz="4" w:space="0" w:color="000000"/>
              <w:right w:val="single" w:sz="3" w:space="0" w:color="000000"/>
            </w:tcBorders>
          </w:tcPr>
          <w:p w14:paraId="36A0CA4F" w14:textId="77777777" w:rsidR="00531F01" w:rsidRPr="002177C5" w:rsidRDefault="00531F01" w:rsidP="00895280">
            <w:pPr>
              <w:spacing w:after="0" w:line="259" w:lineRule="auto"/>
              <w:ind w:left="1" w:right="0" w:firstLine="0"/>
              <w:jc w:val="left"/>
              <w:rPr>
                <w:highlight w:val="yellow"/>
              </w:rPr>
            </w:pPr>
            <w:r w:rsidRPr="002177C5">
              <w:rPr>
                <w:highlight w:val="yellow"/>
              </w:rPr>
              <w:t xml:space="preserve">NameOfCompany </w:t>
            </w:r>
          </w:p>
        </w:tc>
        <w:tc>
          <w:tcPr>
            <w:tcW w:w="1293" w:type="dxa"/>
            <w:tcBorders>
              <w:top w:val="single" w:sz="3" w:space="0" w:color="000000"/>
              <w:left w:val="single" w:sz="3" w:space="0" w:color="000000"/>
              <w:bottom w:val="single" w:sz="4" w:space="0" w:color="000000"/>
              <w:right w:val="single" w:sz="4" w:space="0" w:color="000000"/>
            </w:tcBorders>
          </w:tcPr>
          <w:p w14:paraId="517E18C2" w14:textId="77777777" w:rsidR="00531F01" w:rsidRPr="002177C5" w:rsidRDefault="00531F01" w:rsidP="00895280">
            <w:pPr>
              <w:spacing w:after="0" w:line="259" w:lineRule="auto"/>
              <w:ind w:left="2" w:right="0" w:firstLine="0"/>
              <w:jc w:val="left"/>
              <w:rPr>
                <w:highlight w:val="yellow"/>
              </w:rPr>
            </w:pPr>
            <w:r w:rsidRPr="002177C5">
              <w:rPr>
                <w:highlight w:val="yellow"/>
              </w:rPr>
              <w:t xml:space="preserve">Yes </w:t>
            </w:r>
          </w:p>
        </w:tc>
        <w:tc>
          <w:tcPr>
            <w:tcW w:w="1580" w:type="dxa"/>
            <w:tcBorders>
              <w:top w:val="single" w:sz="3" w:space="0" w:color="000000"/>
              <w:left w:val="single" w:sz="4" w:space="0" w:color="000000"/>
              <w:bottom w:val="single" w:sz="4" w:space="0" w:color="000000"/>
              <w:right w:val="single" w:sz="4" w:space="0" w:color="000000"/>
            </w:tcBorders>
          </w:tcPr>
          <w:p w14:paraId="6D889F11" w14:textId="77777777" w:rsidR="00531F01" w:rsidRPr="002177C5" w:rsidRDefault="00531F01" w:rsidP="00895280">
            <w:pPr>
              <w:spacing w:after="0" w:line="259" w:lineRule="auto"/>
              <w:ind w:left="3" w:right="0" w:firstLine="0"/>
              <w:jc w:val="left"/>
              <w:rPr>
                <w:highlight w:val="yellow"/>
              </w:rPr>
            </w:pPr>
            <w:r w:rsidRPr="002177C5">
              <w:rPr>
                <w:highlight w:val="yellow"/>
              </w:rPr>
              <w:t xml:space="preserve">Yes </w:t>
            </w:r>
          </w:p>
        </w:tc>
      </w:tr>
      <w:tr w:rsidR="00531F01" w14:paraId="119F448C" w14:textId="77777777" w:rsidTr="00895280">
        <w:trPr>
          <w:trHeight w:val="226"/>
        </w:trPr>
        <w:tc>
          <w:tcPr>
            <w:tcW w:w="5325" w:type="dxa"/>
            <w:tcBorders>
              <w:top w:val="single" w:sz="4" w:space="0" w:color="000000"/>
              <w:left w:val="single" w:sz="4" w:space="0" w:color="000000"/>
              <w:bottom w:val="single" w:sz="4" w:space="0" w:color="000000"/>
              <w:right w:val="single" w:sz="3" w:space="0" w:color="000000"/>
            </w:tcBorders>
          </w:tcPr>
          <w:p w14:paraId="3D9B6920" w14:textId="77777777" w:rsidR="00531F01" w:rsidRPr="002177C5" w:rsidRDefault="00531F01" w:rsidP="00895280">
            <w:pPr>
              <w:spacing w:after="0" w:line="259" w:lineRule="auto"/>
              <w:ind w:left="1" w:right="0" w:firstLine="0"/>
              <w:jc w:val="left"/>
              <w:rPr>
                <w:highlight w:val="yellow"/>
              </w:rPr>
            </w:pPr>
            <w:r w:rsidRPr="002177C5">
              <w:rPr>
                <w:highlight w:val="yellow"/>
              </w:rPr>
              <w:t xml:space="preserve">CorporateIdentityNumber </w:t>
            </w:r>
          </w:p>
        </w:tc>
        <w:tc>
          <w:tcPr>
            <w:tcW w:w="1293" w:type="dxa"/>
            <w:tcBorders>
              <w:top w:val="single" w:sz="4" w:space="0" w:color="000000"/>
              <w:left w:val="single" w:sz="3" w:space="0" w:color="000000"/>
              <w:bottom w:val="single" w:sz="4" w:space="0" w:color="000000"/>
              <w:right w:val="single" w:sz="4" w:space="0" w:color="000000"/>
            </w:tcBorders>
          </w:tcPr>
          <w:p w14:paraId="0E1CCAFE" w14:textId="77777777" w:rsidR="00531F01" w:rsidRPr="002177C5" w:rsidRDefault="00531F01" w:rsidP="00895280">
            <w:pPr>
              <w:spacing w:after="0" w:line="259" w:lineRule="auto"/>
              <w:ind w:left="1" w:right="0" w:firstLine="0"/>
              <w:jc w:val="left"/>
              <w:rPr>
                <w:highlight w:val="yellow"/>
              </w:rPr>
            </w:pPr>
            <w:r w:rsidRPr="002177C5">
              <w:rPr>
                <w:highlight w:val="yellow"/>
              </w:rPr>
              <w:t xml:space="preserve">Yes </w:t>
            </w:r>
          </w:p>
        </w:tc>
        <w:tc>
          <w:tcPr>
            <w:tcW w:w="1580" w:type="dxa"/>
            <w:tcBorders>
              <w:top w:val="single" w:sz="4" w:space="0" w:color="000000"/>
              <w:left w:val="single" w:sz="4" w:space="0" w:color="000000"/>
              <w:bottom w:val="single" w:sz="4" w:space="0" w:color="000000"/>
              <w:right w:val="single" w:sz="4" w:space="0" w:color="000000"/>
            </w:tcBorders>
          </w:tcPr>
          <w:p w14:paraId="01A42800" w14:textId="77777777" w:rsidR="00531F01" w:rsidRPr="002177C5" w:rsidRDefault="00531F01" w:rsidP="00895280">
            <w:pPr>
              <w:spacing w:after="0" w:line="259" w:lineRule="auto"/>
              <w:ind w:left="2" w:right="0" w:firstLine="0"/>
              <w:jc w:val="left"/>
              <w:rPr>
                <w:highlight w:val="yellow"/>
              </w:rPr>
            </w:pPr>
            <w:r w:rsidRPr="002177C5">
              <w:rPr>
                <w:highlight w:val="yellow"/>
              </w:rPr>
              <w:t xml:space="preserve">Yes </w:t>
            </w:r>
          </w:p>
        </w:tc>
      </w:tr>
      <w:tr w:rsidR="00531F01" w14:paraId="71C03D29" w14:textId="77777777" w:rsidTr="00895280">
        <w:trPr>
          <w:trHeight w:val="226"/>
        </w:trPr>
        <w:tc>
          <w:tcPr>
            <w:tcW w:w="5325" w:type="dxa"/>
            <w:tcBorders>
              <w:top w:val="single" w:sz="4" w:space="0" w:color="000000"/>
              <w:left w:val="single" w:sz="4" w:space="0" w:color="000000"/>
              <w:bottom w:val="single" w:sz="4" w:space="0" w:color="000000"/>
              <w:right w:val="single" w:sz="3" w:space="0" w:color="000000"/>
            </w:tcBorders>
          </w:tcPr>
          <w:p w14:paraId="26155959" w14:textId="77777777" w:rsidR="00531F01" w:rsidRPr="002177C5" w:rsidRDefault="00531F01" w:rsidP="00895280">
            <w:pPr>
              <w:spacing w:after="0" w:line="259" w:lineRule="auto"/>
              <w:ind w:left="1" w:right="0" w:firstLine="0"/>
              <w:jc w:val="left"/>
              <w:rPr>
                <w:highlight w:val="yellow"/>
              </w:rPr>
            </w:pPr>
            <w:r w:rsidRPr="002177C5">
              <w:rPr>
                <w:highlight w:val="yellow"/>
              </w:rPr>
              <w:t xml:space="preserve">PermanentAccountNumberOfEntity </w:t>
            </w:r>
          </w:p>
        </w:tc>
        <w:tc>
          <w:tcPr>
            <w:tcW w:w="1293" w:type="dxa"/>
            <w:tcBorders>
              <w:top w:val="single" w:sz="4" w:space="0" w:color="000000"/>
              <w:left w:val="single" w:sz="3" w:space="0" w:color="000000"/>
              <w:bottom w:val="single" w:sz="4" w:space="0" w:color="000000"/>
              <w:right w:val="single" w:sz="4" w:space="0" w:color="000000"/>
            </w:tcBorders>
          </w:tcPr>
          <w:p w14:paraId="1C1169F0" w14:textId="77777777" w:rsidR="00531F01" w:rsidRPr="002177C5" w:rsidRDefault="00531F01" w:rsidP="00895280">
            <w:pPr>
              <w:spacing w:after="0" w:line="259" w:lineRule="auto"/>
              <w:ind w:left="2" w:right="0" w:firstLine="0"/>
              <w:jc w:val="left"/>
              <w:rPr>
                <w:highlight w:val="yellow"/>
              </w:rPr>
            </w:pPr>
            <w:r w:rsidRPr="002177C5">
              <w:rPr>
                <w:highlight w:val="yellow"/>
              </w:rPr>
              <w:t xml:space="preserve">Yes </w:t>
            </w:r>
          </w:p>
        </w:tc>
        <w:tc>
          <w:tcPr>
            <w:tcW w:w="1580" w:type="dxa"/>
            <w:tcBorders>
              <w:top w:val="single" w:sz="4" w:space="0" w:color="000000"/>
              <w:left w:val="single" w:sz="4" w:space="0" w:color="000000"/>
              <w:bottom w:val="single" w:sz="4" w:space="0" w:color="000000"/>
              <w:right w:val="single" w:sz="4" w:space="0" w:color="000000"/>
            </w:tcBorders>
          </w:tcPr>
          <w:p w14:paraId="6319D9AA" w14:textId="77777777" w:rsidR="00531F01" w:rsidRPr="002177C5" w:rsidRDefault="00531F01" w:rsidP="00895280">
            <w:pPr>
              <w:spacing w:after="0" w:line="259" w:lineRule="auto"/>
              <w:ind w:left="3" w:right="0" w:firstLine="0"/>
              <w:jc w:val="left"/>
              <w:rPr>
                <w:highlight w:val="yellow"/>
              </w:rPr>
            </w:pPr>
            <w:r w:rsidRPr="002177C5">
              <w:rPr>
                <w:highlight w:val="yellow"/>
              </w:rPr>
              <w:t xml:space="preserve">Yes </w:t>
            </w:r>
          </w:p>
        </w:tc>
      </w:tr>
      <w:tr w:rsidR="00531F01" w14:paraId="3C8B7CF3" w14:textId="77777777" w:rsidTr="00895280">
        <w:trPr>
          <w:trHeight w:val="226"/>
        </w:trPr>
        <w:tc>
          <w:tcPr>
            <w:tcW w:w="5325" w:type="dxa"/>
            <w:tcBorders>
              <w:top w:val="single" w:sz="4" w:space="0" w:color="000000"/>
              <w:left w:val="single" w:sz="4" w:space="0" w:color="000000"/>
              <w:bottom w:val="single" w:sz="4" w:space="0" w:color="000000"/>
              <w:right w:val="single" w:sz="3" w:space="0" w:color="000000"/>
            </w:tcBorders>
          </w:tcPr>
          <w:p w14:paraId="76F753B7" w14:textId="77777777" w:rsidR="00531F01" w:rsidRPr="002177C5" w:rsidRDefault="00531F01" w:rsidP="00895280">
            <w:pPr>
              <w:spacing w:after="0" w:line="259" w:lineRule="auto"/>
              <w:ind w:left="1" w:right="0" w:firstLine="0"/>
              <w:jc w:val="left"/>
              <w:rPr>
                <w:highlight w:val="yellow"/>
              </w:rPr>
            </w:pPr>
            <w:r w:rsidRPr="002177C5">
              <w:rPr>
                <w:highlight w:val="yellow"/>
              </w:rPr>
              <w:t xml:space="preserve">AddressOfRegisteredOfficeOfCompany </w:t>
            </w:r>
          </w:p>
        </w:tc>
        <w:tc>
          <w:tcPr>
            <w:tcW w:w="1293" w:type="dxa"/>
            <w:tcBorders>
              <w:top w:val="single" w:sz="4" w:space="0" w:color="000000"/>
              <w:left w:val="single" w:sz="3" w:space="0" w:color="000000"/>
              <w:bottom w:val="single" w:sz="4" w:space="0" w:color="000000"/>
              <w:right w:val="single" w:sz="4" w:space="0" w:color="000000"/>
            </w:tcBorders>
          </w:tcPr>
          <w:p w14:paraId="09537D35" w14:textId="77777777" w:rsidR="00531F01" w:rsidRPr="002177C5" w:rsidRDefault="00531F01" w:rsidP="00895280">
            <w:pPr>
              <w:spacing w:after="0" w:line="259" w:lineRule="auto"/>
              <w:ind w:left="2" w:right="0" w:firstLine="0"/>
              <w:jc w:val="left"/>
              <w:rPr>
                <w:highlight w:val="yellow"/>
              </w:rPr>
            </w:pPr>
            <w:r w:rsidRPr="002177C5">
              <w:rPr>
                <w:highlight w:val="yellow"/>
              </w:rPr>
              <w:t xml:space="preserve">Yes </w:t>
            </w:r>
          </w:p>
        </w:tc>
        <w:tc>
          <w:tcPr>
            <w:tcW w:w="1580" w:type="dxa"/>
            <w:tcBorders>
              <w:top w:val="single" w:sz="4" w:space="0" w:color="000000"/>
              <w:left w:val="single" w:sz="4" w:space="0" w:color="000000"/>
              <w:bottom w:val="single" w:sz="4" w:space="0" w:color="000000"/>
              <w:right w:val="single" w:sz="4" w:space="0" w:color="000000"/>
            </w:tcBorders>
          </w:tcPr>
          <w:p w14:paraId="62F7191E" w14:textId="77777777" w:rsidR="00531F01" w:rsidRPr="002177C5" w:rsidRDefault="00531F01" w:rsidP="00895280">
            <w:pPr>
              <w:spacing w:after="0" w:line="259" w:lineRule="auto"/>
              <w:ind w:left="2" w:right="0" w:firstLine="0"/>
              <w:jc w:val="left"/>
              <w:rPr>
                <w:highlight w:val="yellow"/>
              </w:rPr>
            </w:pPr>
            <w:r w:rsidRPr="002177C5">
              <w:rPr>
                <w:highlight w:val="yellow"/>
              </w:rPr>
              <w:t xml:space="preserve">Yes </w:t>
            </w:r>
          </w:p>
        </w:tc>
      </w:tr>
      <w:tr w:rsidR="00531F01" w14:paraId="36FAB8E8" w14:textId="77777777" w:rsidTr="00895280">
        <w:trPr>
          <w:trHeight w:val="227"/>
        </w:trPr>
        <w:tc>
          <w:tcPr>
            <w:tcW w:w="5325" w:type="dxa"/>
            <w:tcBorders>
              <w:top w:val="single" w:sz="4" w:space="0" w:color="000000"/>
              <w:left w:val="single" w:sz="4" w:space="0" w:color="000000"/>
              <w:bottom w:val="single" w:sz="3" w:space="0" w:color="000000"/>
              <w:right w:val="single" w:sz="3" w:space="0" w:color="000000"/>
            </w:tcBorders>
          </w:tcPr>
          <w:p w14:paraId="4E454314" w14:textId="77777777" w:rsidR="00531F01" w:rsidRPr="002177C5" w:rsidRDefault="00531F01" w:rsidP="00895280">
            <w:pPr>
              <w:spacing w:after="0" w:line="259" w:lineRule="auto"/>
              <w:ind w:left="1" w:right="0" w:firstLine="0"/>
              <w:jc w:val="left"/>
              <w:rPr>
                <w:highlight w:val="yellow"/>
              </w:rPr>
            </w:pPr>
            <w:r w:rsidRPr="002177C5">
              <w:rPr>
                <w:highlight w:val="yellow"/>
              </w:rPr>
              <w:t xml:space="preserve">TypeOfIndustry </w:t>
            </w:r>
          </w:p>
        </w:tc>
        <w:tc>
          <w:tcPr>
            <w:tcW w:w="1293" w:type="dxa"/>
            <w:tcBorders>
              <w:top w:val="single" w:sz="4" w:space="0" w:color="000000"/>
              <w:left w:val="single" w:sz="3" w:space="0" w:color="000000"/>
              <w:bottom w:val="single" w:sz="3" w:space="0" w:color="000000"/>
              <w:right w:val="single" w:sz="4" w:space="0" w:color="000000"/>
            </w:tcBorders>
          </w:tcPr>
          <w:p w14:paraId="522B3712" w14:textId="77777777" w:rsidR="00531F01" w:rsidRPr="002177C5" w:rsidRDefault="00531F01" w:rsidP="00895280">
            <w:pPr>
              <w:spacing w:after="0" w:line="259" w:lineRule="auto"/>
              <w:ind w:left="2" w:right="0" w:firstLine="0"/>
              <w:jc w:val="left"/>
              <w:rPr>
                <w:highlight w:val="yellow"/>
              </w:rPr>
            </w:pPr>
            <w:r w:rsidRPr="002177C5">
              <w:rPr>
                <w:highlight w:val="yellow"/>
              </w:rPr>
              <w:t xml:space="preserve">Yes </w:t>
            </w:r>
          </w:p>
        </w:tc>
        <w:tc>
          <w:tcPr>
            <w:tcW w:w="1580" w:type="dxa"/>
            <w:tcBorders>
              <w:top w:val="single" w:sz="4" w:space="0" w:color="000000"/>
              <w:left w:val="single" w:sz="4" w:space="0" w:color="000000"/>
              <w:bottom w:val="single" w:sz="3" w:space="0" w:color="000000"/>
              <w:right w:val="single" w:sz="4" w:space="0" w:color="000000"/>
            </w:tcBorders>
          </w:tcPr>
          <w:p w14:paraId="5EECA174" w14:textId="77777777" w:rsidR="00531F01" w:rsidRPr="002177C5" w:rsidRDefault="00531F01" w:rsidP="00895280">
            <w:pPr>
              <w:spacing w:after="0" w:line="259" w:lineRule="auto"/>
              <w:ind w:left="3" w:right="0" w:firstLine="0"/>
              <w:jc w:val="left"/>
              <w:rPr>
                <w:highlight w:val="yellow"/>
              </w:rPr>
            </w:pPr>
            <w:r w:rsidRPr="002177C5">
              <w:rPr>
                <w:highlight w:val="yellow"/>
              </w:rPr>
              <w:t xml:space="preserve">Yes </w:t>
            </w:r>
          </w:p>
        </w:tc>
      </w:tr>
      <w:tr w:rsidR="00531F01" w14:paraId="01B17940" w14:textId="77777777" w:rsidTr="00895280">
        <w:trPr>
          <w:trHeight w:val="402"/>
        </w:trPr>
        <w:tc>
          <w:tcPr>
            <w:tcW w:w="5325" w:type="dxa"/>
            <w:tcBorders>
              <w:top w:val="single" w:sz="3" w:space="0" w:color="000000"/>
              <w:left w:val="single" w:sz="4" w:space="0" w:color="000000"/>
              <w:bottom w:val="single" w:sz="4" w:space="0" w:color="000000"/>
              <w:right w:val="single" w:sz="3" w:space="0" w:color="000000"/>
            </w:tcBorders>
            <w:shd w:val="clear" w:color="auto" w:fill="EEEBE0"/>
          </w:tcPr>
          <w:p w14:paraId="4B9466FC" w14:textId="77777777" w:rsidR="00531F01" w:rsidRPr="002177C5" w:rsidRDefault="00531F01" w:rsidP="00895280">
            <w:pPr>
              <w:spacing w:after="0" w:line="259" w:lineRule="auto"/>
              <w:ind w:left="1" w:right="0" w:firstLine="0"/>
              <w:jc w:val="left"/>
              <w:rPr>
                <w:highlight w:val="yellow"/>
              </w:rPr>
            </w:pPr>
            <w:r w:rsidRPr="002177C5">
              <w:rPr>
                <w:highlight w:val="yellow"/>
              </w:rPr>
              <w:lastRenderedPageBreak/>
              <w:t xml:space="preserve">DisclosureOfDocumentInformationAbstract </w:t>
            </w:r>
          </w:p>
        </w:tc>
        <w:tc>
          <w:tcPr>
            <w:tcW w:w="1293" w:type="dxa"/>
            <w:tcBorders>
              <w:top w:val="single" w:sz="3" w:space="0" w:color="000000"/>
              <w:left w:val="single" w:sz="3" w:space="0" w:color="000000"/>
              <w:bottom w:val="single" w:sz="4" w:space="0" w:color="000000"/>
              <w:right w:val="single" w:sz="4" w:space="0" w:color="000000"/>
            </w:tcBorders>
            <w:shd w:val="clear" w:color="auto" w:fill="EEEBE0"/>
          </w:tcPr>
          <w:p w14:paraId="173FAF0F" w14:textId="77777777" w:rsidR="00531F01" w:rsidRPr="002177C5" w:rsidRDefault="00531F01" w:rsidP="00895280">
            <w:pPr>
              <w:spacing w:after="0" w:line="259" w:lineRule="auto"/>
              <w:ind w:left="2" w:right="0" w:firstLine="0"/>
              <w:jc w:val="left"/>
              <w:rPr>
                <w:highlight w:val="yellow"/>
              </w:rPr>
            </w:pPr>
            <w:r w:rsidRPr="002177C5">
              <w:rPr>
                <w:highlight w:val="yellow"/>
              </w:rPr>
              <w:t xml:space="preserve">  </w:t>
            </w:r>
          </w:p>
        </w:tc>
        <w:tc>
          <w:tcPr>
            <w:tcW w:w="1580" w:type="dxa"/>
            <w:tcBorders>
              <w:top w:val="single" w:sz="3" w:space="0" w:color="000000"/>
              <w:left w:val="single" w:sz="4" w:space="0" w:color="000000"/>
              <w:bottom w:val="single" w:sz="4" w:space="0" w:color="000000"/>
              <w:right w:val="single" w:sz="4" w:space="0" w:color="000000"/>
            </w:tcBorders>
            <w:shd w:val="clear" w:color="auto" w:fill="EEEBE0"/>
          </w:tcPr>
          <w:p w14:paraId="012BA04E" w14:textId="77777777" w:rsidR="00531F01" w:rsidRPr="002177C5" w:rsidRDefault="00531F01" w:rsidP="00895280">
            <w:pPr>
              <w:spacing w:after="0" w:line="259" w:lineRule="auto"/>
              <w:ind w:left="3" w:right="0" w:firstLine="0"/>
              <w:jc w:val="left"/>
              <w:rPr>
                <w:highlight w:val="yellow"/>
              </w:rPr>
            </w:pPr>
            <w:r w:rsidRPr="002177C5">
              <w:rPr>
                <w:highlight w:val="yellow"/>
              </w:rPr>
              <w:t xml:space="preserve">  </w:t>
            </w:r>
          </w:p>
        </w:tc>
      </w:tr>
      <w:tr w:rsidR="00531F01" w14:paraId="4579025D" w14:textId="77777777" w:rsidTr="00895280">
        <w:trPr>
          <w:trHeight w:val="407"/>
        </w:trPr>
        <w:tc>
          <w:tcPr>
            <w:tcW w:w="5325" w:type="dxa"/>
            <w:tcBorders>
              <w:top w:val="single" w:sz="4" w:space="0" w:color="000000"/>
              <w:left w:val="single" w:sz="4" w:space="0" w:color="000000"/>
              <w:bottom w:val="single" w:sz="4" w:space="0" w:color="000000"/>
              <w:right w:val="single" w:sz="3" w:space="0" w:color="000000"/>
            </w:tcBorders>
          </w:tcPr>
          <w:p w14:paraId="10854679" w14:textId="77777777" w:rsidR="00531F01" w:rsidRPr="002177C5" w:rsidRDefault="00531F01" w:rsidP="00895280">
            <w:pPr>
              <w:spacing w:after="0" w:line="259" w:lineRule="auto"/>
              <w:ind w:left="1" w:right="0" w:firstLine="0"/>
              <w:jc w:val="left"/>
              <w:rPr>
                <w:highlight w:val="yellow"/>
              </w:rPr>
            </w:pPr>
            <w:r w:rsidRPr="002177C5">
              <w:rPr>
                <w:highlight w:val="yellow"/>
              </w:rPr>
              <w:t xml:space="preserve">DateOfBoardMeetingWhenFinalAccountsWereApproved </w:t>
            </w:r>
          </w:p>
        </w:tc>
        <w:tc>
          <w:tcPr>
            <w:tcW w:w="1293" w:type="dxa"/>
            <w:tcBorders>
              <w:top w:val="single" w:sz="4" w:space="0" w:color="000000"/>
              <w:left w:val="single" w:sz="3" w:space="0" w:color="000000"/>
              <w:bottom w:val="single" w:sz="4" w:space="0" w:color="000000"/>
              <w:right w:val="single" w:sz="4" w:space="0" w:color="000000"/>
            </w:tcBorders>
          </w:tcPr>
          <w:p w14:paraId="63ED541A" w14:textId="77777777" w:rsidR="00531F01" w:rsidRPr="002177C5" w:rsidRDefault="00531F01" w:rsidP="00895280">
            <w:pPr>
              <w:spacing w:after="0" w:line="259" w:lineRule="auto"/>
              <w:ind w:left="0" w:right="0" w:firstLine="0"/>
              <w:jc w:val="left"/>
              <w:rPr>
                <w:highlight w:val="yellow"/>
              </w:rPr>
            </w:pPr>
            <w:r w:rsidRPr="002177C5">
              <w:rPr>
                <w:highlight w:val="yellow"/>
              </w:rPr>
              <w:t xml:space="preserve">Yes </w:t>
            </w:r>
          </w:p>
        </w:tc>
        <w:tc>
          <w:tcPr>
            <w:tcW w:w="1580" w:type="dxa"/>
            <w:tcBorders>
              <w:top w:val="single" w:sz="4" w:space="0" w:color="000000"/>
              <w:left w:val="single" w:sz="4" w:space="0" w:color="000000"/>
              <w:bottom w:val="single" w:sz="4" w:space="0" w:color="000000"/>
              <w:right w:val="single" w:sz="4" w:space="0" w:color="000000"/>
            </w:tcBorders>
          </w:tcPr>
          <w:p w14:paraId="22C04738" w14:textId="77777777" w:rsidR="00531F01" w:rsidRPr="002177C5" w:rsidRDefault="00531F01" w:rsidP="00895280">
            <w:pPr>
              <w:spacing w:after="0" w:line="259" w:lineRule="auto"/>
              <w:ind w:left="1" w:right="0" w:firstLine="0"/>
              <w:jc w:val="left"/>
              <w:rPr>
                <w:highlight w:val="yellow"/>
              </w:rPr>
            </w:pPr>
            <w:r w:rsidRPr="002177C5">
              <w:rPr>
                <w:highlight w:val="yellow"/>
              </w:rPr>
              <w:t xml:space="preserve">Yes </w:t>
            </w:r>
          </w:p>
        </w:tc>
      </w:tr>
      <w:tr w:rsidR="00531F01" w14:paraId="550A287D" w14:textId="77777777" w:rsidTr="00895280">
        <w:trPr>
          <w:trHeight w:val="226"/>
        </w:trPr>
        <w:tc>
          <w:tcPr>
            <w:tcW w:w="5325" w:type="dxa"/>
            <w:tcBorders>
              <w:top w:val="single" w:sz="4" w:space="0" w:color="000000"/>
              <w:left w:val="single" w:sz="4" w:space="0" w:color="000000"/>
              <w:bottom w:val="single" w:sz="4" w:space="0" w:color="000000"/>
              <w:right w:val="single" w:sz="3" w:space="0" w:color="000000"/>
            </w:tcBorders>
          </w:tcPr>
          <w:p w14:paraId="4E5C8D84" w14:textId="77777777" w:rsidR="00531F01" w:rsidRPr="002177C5" w:rsidRDefault="00531F01" w:rsidP="00895280">
            <w:pPr>
              <w:spacing w:after="0" w:line="259" w:lineRule="auto"/>
              <w:ind w:left="1" w:right="0" w:firstLine="0"/>
              <w:jc w:val="left"/>
              <w:rPr>
                <w:highlight w:val="yellow"/>
              </w:rPr>
            </w:pPr>
            <w:r w:rsidRPr="002177C5">
              <w:rPr>
                <w:highlight w:val="yellow"/>
              </w:rPr>
              <w:t xml:space="preserve">PeriodCoveredByFinancialStatements </w:t>
            </w:r>
          </w:p>
        </w:tc>
        <w:tc>
          <w:tcPr>
            <w:tcW w:w="1293" w:type="dxa"/>
            <w:tcBorders>
              <w:top w:val="single" w:sz="4" w:space="0" w:color="000000"/>
              <w:left w:val="single" w:sz="3" w:space="0" w:color="000000"/>
              <w:bottom w:val="single" w:sz="4" w:space="0" w:color="000000"/>
              <w:right w:val="single" w:sz="4" w:space="0" w:color="000000"/>
            </w:tcBorders>
          </w:tcPr>
          <w:p w14:paraId="4FADD1BA" w14:textId="77777777" w:rsidR="00531F01" w:rsidRPr="002177C5" w:rsidRDefault="00531F01" w:rsidP="00895280">
            <w:pPr>
              <w:spacing w:after="0" w:line="259" w:lineRule="auto"/>
              <w:ind w:left="0" w:right="0" w:firstLine="0"/>
              <w:jc w:val="left"/>
              <w:rPr>
                <w:highlight w:val="yellow"/>
              </w:rPr>
            </w:pPr>
            <w:r w:rsidRPr="002177C5">
              <w:rPr>
                <w:highlight w:val="yellow"/>
              </w:rPr>
              <w:t xml:space="preserve">Yes </w:t>
            </w:r>
          </w:p>
        </w:tc>
        <w:tc>
          <w:tcPr>
            <w:tcW w:w="1580" w:type="dxa"/>
            <w:tcBorders>
              <w:top w:val="single" w:sz="4" w:space="0" w:color="000000"/>
              <w:left w:val="single" w:sz="4" w:space="0" w:color="000000"/>
              <w:bottom w:val="single" w:sz="4" w:space="0" w:color="000000"/>
              <w:right w:val="single" w:sz="4" w:space="0" w:color="000000"/>
            </w:tcBorders>
          </w:tcPr>
          <w:p w14:paraId="5A539F11" w14:textId="77777777" w:rsidR="00531F01" w:rsidRPr="002177C5" w:rsidRDefault="00531F01" w:rsidP="00895280">
            <w:pPr>
              <w:spacing w:after="0" w:line="259" w:lineRule="auto"/>
              <w:ind w:left="2" w:right="0" w:firstLine="0"/>
              <w:jc w:val="left"/>
              <w:rPr>
                <w:highlight w:val="yellow"/>
              </w:rPr>
            </w:pPr>
            <w:r w:rsidRPr="002177C5">
              <w:rPr>
                <w:highlight w:val="yellow"/>
              </w:rPr>
              <w:t xml:space="preserve">Yes </w:t>
            </w:r>
          </w:p>
        </w:tc>
      </w:tr>
      <w:tr w:rsidR="00531F01" w14:paraId="783A9A61" w14:textId="77777777" w:rsidTr="00895280">
        <w:trPr>
          <w:trHeight w:val="226"/>
        </w:trPr>
        <w:tc>
          <w:tcPr>
            <w:tcW w:w="5325" w:type="dxa"/>
            <w:tcBorders>
              <w:top w:val="single" w:sz="4" w:space="0" w:color="000000"/>
              <w:left w:val="single" w:sz="4" w:space="0" w:color="000000"/>
              <w:bottom w:val="single" w:sz="3" w:space="0" w:color="000000"/>
              <w:right w:val="single" w:sz="3" w:space="0" w:color="000000"/>
            </w:tcBorders>
          </w:tcPr>
          <w:p w14:paraId="01C03109" w14:textId="77777777" w:rsidR="00531F01" w:rsidRPr="002177C5" w:rsidRDefault="00531F01" w:rsidP="00895280">
            <w:pPr>
              <w:spacing w:after="0" w:line="259" w:lineRule="auto"/>
              <w:ind w:left="1" w:right="0" w:firstLine="0"/>
              <w:jc w:val="left"/>
              <w:rPr>
                <w:highlight w:val="yellow"/>
              </w:rPr>
            </w:pPr>
            <w:r w:rsidRPr="002177C5">
              <w:rPr>
                <w:highlight w:val="yellow"/>
              </w:rPr>
              <w:t xml:space="preserve">DateOfStartOfReportingPeriod </w:t>
            </w:r>
          </w:p>
        </w:tc>
        <w:tc>
          <w:tcPr>
            <w:tcW w:w="1293" w:type="dxa"/>
            <w:tcBorders>
              <w:top w:val="single" w:sz="4" w:space="0" w:color="000000"/>
              <w:left w:val="single" w:sz="3" w:space="0" w:color="000000"/>
              <w:bottom w:val="single" w:sz="3" w:space="0" w:color="000000"/>
              <w:right w:val="single" w:sz="4" w:space="0" w:color="000000"/>
            </w:tcBorders>
          </w:tcPr>
          <w:p w14:paraId="4525CFC8" w14:textId="77777777" w:rsidR="00531F01" w:rsidRPr="002177C5" w:rsidRDefault="00531F01" w:rsidP="00895280">
            <w:pPr>
              <w:spacing w:after="0" w:line="259" w:lineRule="auto"/>
              <w:ind w:left="2" w:right="0" w:firstLine="0"/>
              <w:jc w:val="left"/>
              <w:rPr>
                <w:highlight w:val="yellow"/>
              </w:rPr>
            </w:pPr>
            <w:r w:rsidRPr="002177C5">
              <w:rPr>
                <w:highlight w:val="yellow"/>
              </w:rPr>
              <w:t xml:space="preserve">Yes </w:t>
            </w:r>
          </w:p>
        </w:tc>
        <w:tc>
          <w:tcPr>
            <w:tcW w:w="1580" w:type="dxa"/>
            <w:tcBorders>
              <w:top w:val="single" w:sz="4" w:space="0" w:color="000000"/>
              <w:left w:val="single" w:sz="4" w:space="0" w:color="000000"/>
              <w:bottom w:val="single" w:sz="3" w:space="0" w:color="000000"/>
              <w:right w:val="single" w:sz="4" w:space="0" w:color="000000"/>
            </w:tcBorders>
          </w:tcPr>
          <w:p w14:paraId="56A0F743" w14:textId="77777777" w:rsidR="00531F01" w:rsidRPr="002177C5" w:rsidRDefault="00531F01" w:rsidP="00895280">
            <w:pPr>
              <w:spacing w:after="0" w:line="259" w:lineRule="auto"/>
              <w:ind w:left="2" w:right="0" w:firstLine="0"/>
              <w:jc w:val="left"/>
              <w:rPr>
                <w:highlight w:val="yellow"/>
              </w:rPr>
            </w:pPr>
            <w:r w:rsidRPr="002177C5">
              <w:rPr>
                <w:highlight w:val="yellow"/>
              </w:rPr>
              <w:t xml:space="preserve">Yes </w:t>
            </w:r>
          </w:p>
        </w:tc>
      </w:tr>
      <w:tr w:rsidR="00531F01" w14:paraId="5F55A14A" w14:textId="77777777" w:rsidTr="00895280">
        <w:trPr>
          <w:trHeight w:val="226"/>
        </w:trPr>
        <w:tc>
          <w:tcPr>
            <w:tcW w:w="5325" w:type="dxa"/>
            <w:tcBorders>
              <w:top w:val="single" w:sz="3" w:space="0" w:color="000000"/>
              <w:left w:val="single" w:sz="4" w:space="0" w:color="000000"/>
              <w:bottom w:val="single" w:sz="3" w:space="0" w:color="000000"/>
              <w:right w:val="single" w:sz="3" w:space="0" w:color="000000"/>
            </w:tcBorders>
          </w:tcPr>
          <w:p w14:paraId="7B4181A8" w14:textId="77777777" w:rsidR="00531F01" w:rsidRPr="002177C5" w:rsidRDefault="00531F01" w:rsidP="00895280">
            <w:pPr>
              <w:spacing w:after="0" w:line="259" w:lineRule="auto"/>
              <w:ind w:left="1" w:right="0" w:firstLine="0"/>
              <w:jc w:val="left"/>
              <w:rPr>
                <w:highlight w:val="yellow"/>
              </w:rPr>
            </w:pPr>
            <w:r w:rsidRPr="002177C5">
              <w:rPr>
                <w:highlight w:val="yellow"/>
              </w:rPr>
              <w:t xml:space="preserve">DateOfEndOfReportingPeriod </w:t>
            </w:r>
          </w:p>
        </w:tc>
        <w:tc>
          <w:tcPr>
            <w:tcW w:w="1293" w:type="dxa"/>
            <w:tcBorders>
              <w:top w:val="single" w:sz="3" w:space="0" w:color="000000"/>
              <w:left w:val="single" w:sz="3" w:space="0" w:color="000000"/>
              <w:bottom w:val="single" w:sz="3" w:space="0" w:color="000000"/>
              <w:right w:val="single" w:sz="4" w:space="0" w:color="000000"/>
            </w:tcBorders>
          </w:tcPr>
          <w:p w14:paraId="1B180524" w14:textId="77777777" w:rsidR="00531F01" w:rsidRPr="002177C5" w:rsidRDefault="00531F01" w:rsidP="00895280">
            <w:pPr>
              <w:spacing w:after="0" w:line="259" w:lineRule="auto"/>
              <w:ind w:left="1" w:right="0" w:firstLine="0"/>
              <w:jc w:val="left"/>
              <w:rPr>
                <w:highlight w:val="yellow"/>
              </w:rPr>
            </w:pPr>
            <w:r w:rsidRPr="002177C5">
              <w:rPr>
                <w:highlight w:val="yellow"/>
              </w:rPr>
              <w:t xml:space="preserve">Yes </w:t>
            </w:r>
          </w:p>
        </w:tc>
        <w:tc>
          <w:tcPr>
            <w:tcW w:w="1580" w:type="dxa"/>
            <w:tcBorders>
              <w:top w:val="single" w:sz="3" w:space="0" w:color="000000"/>
              <w:left w:val="single" w:sz="4" w:space="0" w:color="000000"/>
              <w:bottom w:val="single" w:sz="3" w:space="0" w:color="000000"/>
              <w:right w:val="single" w:sz="4" w:space="0" w:color="000000"/>
            </w:tcBorders>
          </w:tcPr>
          <w:p w14:paraId="0389FA58" w14:textId="77777777" w:rsidR="00531F01" w:rsidRPr="002177C5" w:rsidRDefault="00531F01" w:rsidP="00895280">
            <w:pPr>
              <w:spacing w:after="0" w:line="259" w:lineRule="auto"/>
              <w:ind w:left="2" w:right="0" w:firstLine="0"/>
              <w:jc w:val="left"/>
              <w:rPr>
                <w:highlight w:val="yellow"/>
              </w:rPr>
            </w:pPr>
            <w:r w:rsidRPr="002177C5">
              <w:rPr>
                <w:highlight w:val="yellow"/>
              </w:rPr>
              <w:t xml:space="preserve">Yes </w:t>
            </w:r>
          </w:p>
        </w:tc>
      </w:tr>
      <w:tr w:rsidR="00531F01" w14:paraId="118C0083" w14:textId="77777777" w:rsidTr="00895280">
        <w:trPr>
          <w:trHeight w:val="404"/>
        </w:trPr>
        <w:tc>
          <w:tcPr>
            <w:tcW w:w="5325" w:type="dxa"/>
            <w:tcBorders>
              <w:top w:val="single" w:sz="3" w:space="0" w:color="000000"/>
              <w:left w:val="single" w:sz="4" w:space="0" w:color="000000"/>
              <w:bottom w:val="single" w:sz="3" w:space="0" w:color="000000"/>
              <w:right w:val="single" w:sz="3" w:space="0" w:color="000000"/>
            </w:tcBorders>
          </w:tcPr>
          <w:p w14:paraId="73196ADF" w14:textId="77777777" w:rsidR="00531F01" w:rsidRPr="002177C5" w:rsidRDefault="00531F01" w:rsidP="00895280">
            <w:pPr>
              <w:spacing w:after="0" w:line="259" w:lineRule="auto"/>
              <w:ind w:left="1" w:right="0" w:firstLine="0"/>
              <w:jc w:val="left"/>
              <w:rPr>
                <w:highlight w:val="yellow"/>
              </w:rPr>
            </w:pPr>
            <w:r w:rsidRPr="002177C5">
              <w:rPr>
                <w:highlight w:val="yellow"/>
              </w:rPr>
              <w:t xml:space="preserve">NatureOfReportStandaloneConsolidated </w:t>
            </w:r>
          </w:p>
        </w:tc>
        <w:tc>
          <w:tcPr>
            <w:tcW w:w="1293" w:type="dxa"/>
            <w:tcBorders>
              <w:top w:val="single" w:sz="3" w:space="0" w:color="000000"/>
              <w:left w:val="single" w:sz="3" w:space="0" w:color="000000"/>
              <w:bottom w:val="single" w:sz="3" w:space="0" w:color="000000"/>
              <w:right w:val="single" w:sz="4" w:space="0" w:color="000000"/>
            </w:tcBorders>
          </w:tcPr>
          <w:p w14:paraId="3125E8CB" w14:textId="77777777" w:rsidR="00531F01" w:rsidRPr="002177C5" w:rsidRDefault="00531F01" w:rsidP="00895280">
            <w:pPr>
              <w:spacing w:after="0" w:line="259" w:lineRule="auto"/>
              <w:ind w:left="0" w:right="0" w:firstLine="0"/>
              <w:jc w:val="left"/>
              <w:rPr>
                <w:highlight w:val="yellow"/>
              </w:rPr>
            </w:pPr>
            <w:r w:rsidRPr="002177C5">
              <w:rPr>
                <w:highlight w:val="yellow"/>
              </w:rPr>
              <w:t xml:space="preserve">Yes </w:t>
            </w:r>
          </w:p>
        </w:tc>
        <w:tc>
          <w:tcPr>
            <w:tcW w:w="1580" w:type="dxa"/>
            <w:tcBorders>
              <w:top w:val="single" w:sz="3" w:space="0" w:color="000000"/>
              <w:left w:val="single" w:sz="4" w:space="0" w:color="000000"/>
              <w:bottom w:val="single" w:sz="3" w:space="0" w:color="000000"/>
              <w:right w:val="single" w:sz="4" w:space="0" w:color="000000"/>
            </w:tcBorders>
          </w:tcPr>
          <w:p w14:paraId="16609049" w14:textId="77777777" w:rsidR="00531F01" w:rsidRPr="002177C5" w:rsidRDefault="00531F01" w:rsidP="00895280">
            <w:pPr>
              <w:spacing w:after="0" w:line="259" w:lineRule="auto"/>
              <w:ind w:left="1" w:right="0" w:firstLine="0"/>
              <w:jc w:val="left"/>
              <w:rPr>
                <w:highlight w:val="yellow"/>
              </w:rPr>
            </w:pPr>
            <w:r w:rsidRPr="002177C5">
              <w:rPr>
                <w:highlight w:val="yellow"/>
              </w:rPr>
              <w:t xml:space="preserve">Yes </w:t>
            </w:r>
          </w:p>
        </w:tc>
      </w:tr>
      <w:tr w:rsidR="00531F01" w14:paraId="5AC16604" w14:textId="77777777" w:rsidTr="00895280">
        <w:trPr>
          <w:trHeight w:val="968"/>
        </w:trPr>
        <w:tc>
          <w:tcPr>
            <w:tcW w:w="5325" w:type="dxa"/>
            <w:tcBorders>
              <w:top w:val="single" w:sz="3" w:space="0" w:color="000000"/>
              <w:left w:val="single" w:sz="4" w:space="0" w:color="000000"/>
              <w:bottom w:val="single" w:sz="3" w:space="0" w:color="000000"/>
              <w:right w:val="single" w:sz="3" w:space="0" w:color="000000"/>
            </w:tcBorders>
            <w:vAlign w:val="center"/>
          </w:tcPr>
          <w:p w14:paraId="42FC59B6" w14:textId="77777777" w:rsidR="00531F01" w:rsidRPr="002177C5" w:rsidRDefault="00531F01" w:rsidP="00895280">
            <w:pPr>
              <w:spacing w:after="0" w:line="259" w:lineRule="auto"/>
              <w:ind w:left="1" w:right="0" w:firstLine="0"/>
              <w:jc w:val="left"/>
              <w:rPr>
                <w:highlight w:val="yellow"/>
              </w:rPr>
            </w:pPr>
            <w:r w:rsidRPr="002177C5">
              <w:rPr>
                <w:highlight w:val="yellow"/>
              </w:rPr>
              <w:t xml:space="preserve">ContentOfReport </w:t>
            </w:r>
          </w:p>
        </w:tc>
        <w:tc>
          <w:tcPr>
            <w:tcW w:w="1293" w:type="dxa"/>
            <w:tcBorders>
              <w:top w:val="single" w:sz="3" w:space="0" w:color="000000"/>
              <w:left w:val="single" w:sz="3" w:space="0" w:color="000000"/>
              <w:bottom w:val="single" w:sz="3" w:space="0" w:color="000000"/>
              <w:right w:val="single" w:sz="4" w:space="0" w:color="000000"/>
            </w:tcBorders>
          </w:tcPr>
          <w:p w14:paraId="660A76D4" w14:textId="77777777" w:rsidR="00531F01" w:rsidRPr="002177C5" w:rsidRDefault="00531F01" w:rsidP="00895280">
            <w:pPr>
              <w:spacing w:after="0" w:line="240" w:lineRule="auto"/>
              <w:ind w:left="2" w:right="0" w:firstLine="0"/>
              <w:jc w:val="left"/>
              <w:rPr>
                <w:highlight w:val="yellow"/>
              </w:rPr>
            </w:pPr>
            <w:r w:rsidRPr="002177C5">
              <w:rPr>
                <w:highlight w:val="yellow"/>
              </w:rPr>
              <w:t xml:space="preserve">Yes (Value should be Balance </w:t>
            </w:r>
          </w:p>
          <w:p w14:paraId="3A7D8971" w14:textId="77777777" w:rsidR="00531F01" w:rsidRPr="002177C5" w:rsidRDefault="00531F01" w:rsidP="00895280">
            <w:pPr>
              <w:spacing w:after="0" w:line="259" w:lineRule="auto"/>
              <w:ind w:left="2" w:right="0" w:firstLine="0"/>
              <w:jc w:val="left"/>
              <w:rPr>
                <w:highlight w:val="yellow"/>
              </w:rPr>
            </w:pPr>
            <w:r w:rsidRPr="002177C5">
              <w:rPr>
                <w:highlight w:val="yellow"/>
              </w:rPr>
              <w:t xml:space="preserve">Sheet) </w:t>
            </w:r>
          </w:p>
        </w:tc>
        <w:tc>
          <w:tcPr>
            <w:tcW w:w="1580" w:type="dxa"/>
            <w:tcBorders>
              <w:top w:val="single" w:sz="3" w:space="0" w:color="000000"/>
              <w:left w:val="single" w:sz="4" w:space="0" w:color="000000"/>
              <w:bottom w:val="single" w:sz="3" w:space="0" w:color="000000"/>
              <w:right w:val="single" w:sz="4" w:space="0" w:color="000000"/>
            </w:tcBorders>
          </w:tcPr>
          <w:p w14:paraId="7D0E9980" w14:textId="77777777" w:rsidR="00531F01" w:rsidRPr="002177C5" w:rsidRDefault="00531F01" w:rsidP="00895280">
            <w:pPr>
              <w:spacing w:after="0" w:line="240" w:lineRule="auto"/>
              <w:ind w:left="3" w:right="0" w:firstLine="0"/>
              <w:jc w:val="left"/>
              <w:rPr>
                <w:highlight w:val="yellow"/>
              </w:rPr>
            </w:pPr>
            <w:r w:rsidRPr="002177C5">
              <w:rPr>
                <w:highlight w:val="yellow"/>
              </w:rPr>
              <w:t xml:space="preserve">Yes (Value should be Statement of </w:t>
            </w:r>
          </w:p>
          <w:p w14:paraId="3423C175" w14:textId="77777777" w:rsidR="00531F01" w:rsidRPr="002177C5" w:rsidRDefault="00531F01" w:rsidP="00895280">
            <w:pPr>
              <w:spacing w:after="0" w:line="259" w:lineRule="auto"/>
              <w:ind w:left="3" w:right="0" w:firstLine="0"/>
              <w:jc w:val="left"/>
              <w:rPr>
                <w:highlight w:val="yellow"/>
              </w:rPr>
            </w:pPr>
            <w:r w:rsidRPr="002177C5">
              <w:rPr>
                <w:highlight w:val="yellow"/>
              </w:rPr>
              <w:t xml:space="preserve">Profit &amp; Loss) </w:t>
            </w:r>
          </w:p>
        </w:tc>
      </w:tr>
      <w:tr w:rsidR="00531F01" w14:paraId="292D52D3" w14:textId="77777777" w:rsidTr="00895280">
        <w:trPr>
          <w:trHeight w:val="226"/>
        </w:trPr>
        <w:tc>
          <w:tcPr>
            <w:tcW w:w="5325" w:type="dxa"/>
            <w:tcBorders>
              <w:top w:val="single" w:sz="3" w:space="0" w:color="000000"/>
              <w:left w:val="single" w:sz="4" w:space="0" w:color="000000"/>
              <w:bottom w:val="single" w:sz="3" w:space="0" w:color="000000"/>
              <w:right w:val="single" w:sz="3" w:space="0" w:color="000000"/>
            </w:tcBorders>
          </w:tcPr>
          <w:p w14:paraId="4873905A" w14:textId="77777777" w:rsidR="00531F01" w:rsidRPr="002177C5" w:rsidRDefault="00531F01" w:rsidP="00895280">
            <w:pPr>
              <w:spacing w:after="0" w:line="259" w:lineRule="auto"/>
              <w:ind w:left="1" w:right="0" w:firstLine="0"/>
              <w:jc w:val="left"/>
              <w:rPr>
                <w:highlight w:val="yellow"/>
              </w:rPr>
            </w:pPr>
            <w:r w:rsidRPr="002177C5">
              <w:rPr>
                <w:highlight w:val="yellow"/>
              </w:rPr>
              <w:t xml:space="preserve">DescriptionOfPresentationCurrency </w:t>
            </w:r>
          </w:p>
        </w:tc>
        <w:tc>
          <w:tcPr>
            <w:tcW w:w="1293" w:type="dxa"/>
            <w:tcBorders>
              <w:top w:val="single" w:sz="3" w:space="0" w:color="000000"/>
              <w:left w:val="single" w:sz="3" w:space="0" w:color="000000"/>
              <w:bottom w:val="single" w:sz="3" w:space="0" w:color="000000"/>
              <w:right w:val="single" w:sz="4" w:space="0" w:color="000000"/>
            </w:tcBorders>
          </w:tcPr>
          <w:p w14:paraId="1475B1ED" w14:textId="77777777" w:rsidR="00531F01" w:rsidRPr="002177C5" w:rsidRDefault="00531F01" w:rsidP="00895280">
            <w:pPr>
              <w:spacing w:after="0" w:line="259" w:lineRule="auto"/>
              <w:ind w:left="3" w:right="0" w:firstLine="0"/>
              <w:jc w:val="left"/>
              <w:rPr>
                <w:highlight w:val="yellow"/>
              </w:rPr>
            </w:pPr>
            <w:r w:rsidRPr="002177C5">
              <w:rPr>
                <w:highlight w:val="yellow"/>
              </w:rPr>
              <w:t xml:space="preserve">Yes </w:t>
            </w:r>
          </w:p>
        </w:tc>
        <w:tc>
          <w:tcPr>
            <w:tcW w:w="1580" w:type="dxa"/>
            <w:tcBorders>
              <w:top w:val="single" w:sz="3" w:space="0" w:color="000000"/>
              <w:left w:val="single" w:sz="4" w:space="0" w:color="000000"/>
              <w:bottom w:val="single" w:sz="3" w:space="0" w:color="000000"/>
              <w:right w:val="single" w:sz="4" w:space="0" w:color="000000"/>
            </w:tcBorders>
          </w:tcPr>
          <w:p w14:paraId="023793CA" w14:textId="77777777" w:rsidR="00531F01" w:rsidRPr="002177C5" w:rsidRDefault="00531F01" w:rsidP="00895280">
            <w:pPr>
              <w:spacing w:after="0" w:line="259" w:lineRule="auto"/>
              <w:ind w:left="3" w:right="0" w:firstLine="0"/>
              <w:jc w:val="left"/>
              <w:rPr>
                <w:highlight w:val="yellow"/>
              </w:rPr>
            </w:pPr>
            <w:r w:rsidRPr="002177C5">
              <w:rPr>
                <w:highlight w:val="yellow"/>
              </w:rPr>
              <w:t xml:space="preserve">Yes </w:t>
            </w:r>
          </w:p>
        </w:tc>
      </w:tr>
      <w:tr w:rsidR="00531F01" w14:paraId="468FAF89" w14:textId="77777777" w:rsidTr="00895280">
        <w:trPr>
          <w:trHeight w:val="406"/>
        </w:trPr>
        <w:tc>
          <w:tcPr>
            <w:tcW w:w="5325" w:type="dxa"/>
            <w:tcBorders>
              <w:top w:val="single" w:sz="3" w:space="0" w:color="000000"/>
              <w:left w:val="single" w:sz="4" w:space="0" w:color="000000"/>
              <w:bottom w:val="single" w:sz="3" w:space="0" w:color="000000"/>
              <w:right w:val="single" w:sz="3" w:space="0" w:color="000000"/>
            </w:tcBorders>
          </w:tcPr>
          <w:p w14:paraId="4ACF2319" w14:textId="77777777" w:rsidR="00531F01" w:rsidRPr="002177C5" w:rsidRDefault="00531F01" w:rsidP="00895280">
            <w:pPr>
              <w:spacing w:after="0" w:line="259" w:lineRule="auto"/>
              <w:ind w:left="1" w:right="0" w:firstLine="0"/>
              <w:jc w:val="left"/>
              <w:rPr>
                <w:highlight w:val="yellow"/>
              </w:rPr>
            </w:pPr>
            <w:r w:rsidRPr="002177C5">
              <w:rPr>
                <w:highlight w:val="yellow"/>
              </w:rPr>
              <w:t xml:space="preserve">LevelOfRoundingUsedInFinancialStatements </w:t>
            </w:r>
          </w:p>
        </w:tc>
        <w:tc>
          <w:tcPr>
            <w:tcW w:w="1293" w:type="dxa"/>
            <w:tcBorders>
              <w:top w:val="single" w:sz="3" w:space="0" w:color="000000"/>
              <w:left w:val="single" w:sz="3" w:space="0" w:color="000000"/>
              <w:bottom w:val="single" w:sz="3" w:space="0" w:color="000000"/>
              <w:right w:val="single" w:sz="4" w:space="0" w:color="000000"/>
            </w:tcBorders>
          </w:tcPr>
          <w:p w14:paraId="07825AA4" w14:textId="77777777" w:rsidR="00531F01" w:rsidRPr="002177C5" w:rsidRDefault="00531F01" w:rsidP="00895280">
            <w:pPr>
              <w:spacing w:after="0" w:line="259" w:lineRule="auto"/>
              <w:ind w:left="2" w:right="0" w:firstLine="0"/>
              <w:jc w:val="left"/>
              <w:rPr>
                <w:highlight w:val="yellow"/>
              </w:rPr>
            </w:pPr>
            <w:r w:rsidRPr="002177C5">
              <w:rPr>
                <w:highlight w:val="yellow"/>
              </w:rPr>
              <w:t xml:space="preserve">Yes </w:t>
            </w:r>
          </w:p>
        </w:tc>
        <w:tc>
          <w:tcPr>
            <w:tcW w:w="1580" w:type="dxa"/>
            <w:tcBorders>
              <w:top w:val="single" w:sz="3" w:space="0" w:color="000000"/>
              <w:left w:val="single" w:sz="4" w:space="0" w:color="000000"/>
              <w:bottom w:val="single" w:sz="3" w:space="0" w:color="000000"/>
              <w:right w:val="single" w:sz="4" w:space="0" w:color="000000"/>
            </w:tcBorders>
          </w:tcPr>
          <w:p w14:paraId="2EDBEFEA" w14:textId="77777777" w:rsidR="00531F01" w:rsidRPr="002177C5" w:rsidRDefault="00531F01" w:rsidP="00895280">
            <w:pPr>
              <w:spacing w:after="0" w:line="259" w:lineRule="auto"/>
              <w:ind w:left="2" w:right="0" w:firstLine="0"/>
              <w:jc w:val="left"/>
              <w:rPr>
                <w:highlight w:val="yellow"/>
              </w:rPr>
            </w:pPr>
            <w:r w:rsidRPr="002177C5">
              <w:rPr>
                <w:highlight w:val="yellow"/>
              </w:rPr>
              <w:t xml:space="preserve">Yes </w:t>
            </w:r>
          </w:p>
        </w:tc>
      </w:tr>
      <w:tr w:rsidR="00531F01" w14:paraId="1EAFEC75" w14:textId="77777777" w:rsidTr="00895280">
        <w:trPr>
          <w:trHeight w:val="227"/>
        </w:trPr>
        <w:tc>
          <w:tcPr>
            <w:tcW w:w="5325" w:type="dxa"/>
            <w:tcBorders>
              <w:top w:val="single" w:sz="3" w:space="0" w:color="000000"/>
              <w:left w:val="single" w:sz="4" w:space="0" w:color="000000"/>
              <w:bottom w:val="single" w:sz="3" w:space="0" w:color="000000"/>
              <w:right w:val="single" w:sz="3" w:space="0" w:color="000000"/>
            </w:tcBorders>
          </w:tcPr>
          <w:p w14:paraId="114DF835" w14:textId="77777777" w:rsidR="00531F01" w:rsidRPr="002177C5" w:rsidRDefault="00531F01" w:rsidP="00895280">
            <w:pPr>
              <w:spacing w:after="0" w:line="259" w:lineRule="auto"/>
              <w:ind w:left="1" w:right="0" w:firstLine="0"/>
              <w:jc w:val="left"/>
              <w:rPr>
                <w:highlight w:val="yellow"/>
              </w:rPr>
            </w:pPr>
            <w:r w:rsidRPr="002177C5">
              <w:rPr>
                <w:highlight w:val="yellow"/>
              </w:rPr>
              <w:t xml:space="preserve">TypeOfCashFlowStatement </w:t>
            </w:r>
          </w:p>
        </w:tc>
        <w:tc>
          <w:tcPr>
            <w:tcW w:w="1293" w:type="dxa"/>
            <w:tcBorders>
              <w:top w:val="single" w:sz="3" w:space="0" w:color="000000"/>
              <w:left w:val="single" w:sz="3" w:space="0" w:color="000000"/>
              <w:bottom w:val="single" w:sz="3" w:space="0" w:color="000000"/>
              <w:right w:val="single" w:sz="4" w:space="0" w:color="000000"/>
            </w:tcBorders>
          </w:tcPr>
          <w:p w14:paraId="7737D022" w14:textId="77777777" w:rsidR="00531F01" w:rsidRPr="002177C5" w:rsidRDefault="00531F01" w:rsidP="00895280">
            <w:pPr>
              <w:spacing w:after="0" w:line="259" w:lineRule="auto"/>
              <w:ind w:left="1" w:right="0" w:firstLine="0"/>
              <w:jc w:val="left"/>
              <w:rPr>
                <w:highlight w:val="yellow"/>
              </w:rPr>
            </w:pPr>
            <w:r w:rsidRPr="002177C5">
              <w:rPr>
                <w:highlight w:val="yellow"/>
              </w:rPr>
              <w:t xml:space="preserve">Yes </w:t>
            </w:r>
          </w:p>
        </w:tc>
        <w:tc>
          <w:tcPr>
            <w:tcW w:w="1580" w:type="dxa"/>
            <w:tcBorders>
              <w:top w:val="single" w:sz="3" w:space="0" w:color="000000"/>
              <w:left w:val="single" w:sz="4" w:space="0" w:color="000000"/>
              <w:bottom w:val="single" w:sz="3" w:space="0" w:color="000000"/>
              <w:right w:val="single" w:sz="4" w:space="0" w:color="000000"/>
            </w:tcBorders>
          </w:tcPr>
          <w:p w14:paraId="3338A21C" w14:textId="77777777" w:rsidR="00531F01" w:rsidRPr="002177C5" w:rsidRDefault="00531F01" w:rsidP="00895280">
            <w:pPr>
              <w:spacing w:after="0" w:line="259" w:lineRule="auto"/>
              <w:ind w:left="2" w:right="0" w:firstLine="0"/>
              <w:jc w:val="left"/>
              <w:rPr>
                <w:highlight w:val="yellow"/>
              </w:rPr>
            </w:pPr>
            <w:r w:rsidRPr="002177C5">
              <w:rPr>
                <w:highlight w:val="yellow"/>
              </w:rPr>
              <w:t xml:space="preserve">  </w:t>
            </w:r>
          </w:p>
        </w:tc>
      </w:tr>
      <w:tr w:rsidR="00531F01" w14:paraId="3762A5E2" w14:textId="77777777" w:rsidTr="00895280">
        <w:trPr>
          <w:trHeight w:val="402"/>
        </w:trPr>
        <w:tc>
          <w:tcPr>
            <w:tcW w:w="5325" w:type="dxa"/>
            <w:tcBorders>
              <w:top w:val="single" w:sz="3" w:space="0" w:color="000000"/>
              <w:left w:val="single" w:sz="4" w:space="0" w:color="000000"/>
              <w:bottom w:val="single" w:sz="3" w:space="0" w:color="000000"/>
              <w:right w:val="single" w:sz="3" w:space="0" w:color="000000"/>
            </w:tcBorders>
            <w:shd w:val="clear" w:color="auto" w:fill="F2F2F2"/>
          </w:tcPr>
          <w:p w14:paraId="5E0F07A3" w14:textId="77777777" w:rsidR="00531F01" w:rsidRPr="002177C5" w:rsidRDefault="00531F01" w:rsidP="00895280">
            <w:pPr>
              <w:spacing w:after="0" w:line="259" w:lineRule="auto"/>
              <w:ind w:left="1" w:right="0" w:firstLine="0"/>
              <w:jc w:val="left"/>
              <w:rPr>
                <w:highlight w:val="yellow"/>
              </w:rPr>
            </w:pPr>
            <w:r w:rsidRPr="002177C5">
              <w:rPr>
                <w:highlight w:val="yellow"/>
              </w:rPr>
              <w:t xml:space="preserve">DisclosureOfOtherGeneralInformationAbstract </w:t>
            </w:r>
          </w:p>
        </w:tc>
        <w:tc>
          <w:tcPr>
            <w:tcW w:w="1293" w:type="dxa"/>
            <w:tcBorders>
              <w:top w:val="single" w:sz="3" w:space="0" w:color="000000"/>
              <w:left w:val="single" w:sz="3" w:space="0" w:color="000000"/>
              <w:bottom w:val="single" w:sz="3" w:space="0" w:color="000000"/>
              <w:right w:val="single" w:sz="4" w:space="0" w:color="000000"/>
            </w:tcBorders>
            <w:shd w:val="clear" w:color="auto" w:fill="F2F2F2"/>
          </w:tcPr>
          <w:p w14:paraId="01A4EED5" w14:textId="77777777" w:rsidR="00531F01" w:rsidRPr="002177C5" w:rsidRDefault="00531F01" w:rsidP="00895280">
            <w:pPr>
              <w:spacing w:after="0" w:line="259" w:lineRule="auto"/>
              <w:ind w:left="2" w:right="0" w:firstLine="0"/>
              <w:jc w:val="left"/>
              <w:rPr>
                <w:highlight w:val="yellow"/>
              </w:rPr>
            </w:pPr>
            <w:r w:rsidRPr="002177C5">
              <w:rPr>
                <w:highlight w:val="yellow"/>
              </w:rPr>
              <w:t xml:space="preserve">  </w:t>
            </w:r>
          </w:p>
        </w:tc>
        <w:tc>
          <w:tcPr>
            <w:tcW w:w="1580" w:type="dxa"/>
            <w:tcBorders>
              <w:top w:val="single" w:sz="3" w:space="0" w:color="000000"/>
              <w:left w:val="single" w:sz="4" w:space="0" w:color="000000"/>
              <w:bottom w:val="single" w:sz="3" w:space="0" w:color="000000"/>
              <w:right w:val="single" w:sz="4" w:space="0" w:color="000000"/>
            </w:tcBorders>
            <w:shd w:val="clear" w:color="auto" w:fill="F2F2F2"/>
          </w:tcPr>
          <w:p w14:paraId="2F6B0319" w14:textId="77777777" w:rsidR="00531F01" w:rsidRPr="002177C5" w:rsidRDefault="00531F01" w:rsidP="00895280">
            <w:pPr>
              <w:spacing w:after="0" w:line="259" w:lineRule="auto"/>
              <w:ind w:left="3" w:right="0" w:firstLine="0"/>
              <w:jc w:val="left"/>
              <w:rPr>
                <w:highlight w:val="yellow"/>
              </w:rPr>
            </w:pPr>
            <w:r w:rsidRPr="002177C5">
              <w:rPr>
                <w:highlight w:val="yellow"/>
              </w:rPr>
              <w:t xml:space="preserve">  </w:t>
            </w:r>
          </w:p>
        </w:tc>
      </w:tr>
      <w:tr w:rsidR="00531F01" w14:paraId="2B1C091B" w14:textId="77777777" w:rsidTr="00895280">
        <w:trPr>
          <w:trHeight w:val="227"/>
        </w:trPr>
        <w:tc>
          <w:tcPr>
            <w:tcW w:w="5325" w:type="dxa"/>
            <w:tcBorders>
              <w:top w:val="single" w:sz="3" w:space="0" w:color="000000"/>
              <w:left w:val="single" w:sz="4" w:space="0" w:color="000000"/>
              <w:bottom w:val="single" w:sz="3" w:space="0" w:color="000000"/>
              <w:right w:val="single" w:sz="3" w:space="0" w:color="000000"/>
            </w:tcBorders>
          </w:tcPr>
          <w:p w14:paraId="5E829F3C" w14:textId="77777777" w:rsidR="00531F01" w:rsidRPr="002177C5" w:rsidRDefault="00531F01" w:rsidP="00895280">
            <w:pPr>
              <w:spacing w:after="0" w:line="259" w:lineRule="auto"/>
              <w:ind w:left="1" w:right="0" w:firstLine="0"/>
              <w:jc w:val="left"/>
              <w:rPr>
                <w:highlight w:val="yellow"/>
              </w:rPr>
            </w:pPr>
            <w:r w:rsidRPr="002177C5">
              <w:rPr>
                <w:highlight w:val="yellow"/>
              </w:rPr>
              <w:t xml:space="preserve">SRNOfForm66 </w:t>
            </w:r>
          </w:p>
        </w:tc>
        <w:tc>
          <w:tcPr>
            <w:tcW w:w="1293" w:type="dxa"/>
            <w:tcBorders>
              <w:top w:val="single" w:sz="3" w:space="0" w:color="000000"/>
              <w:left w:val="single" w:sz="3" w:space="0" w:color="000000"/>
              <w:bottom w:val="single" w:sz="3" w:space="0" w:color="000000"/>
              <w:right w:val="single" w:sz="4" w:space="0" w:color="000000"/>
            </w:tcBorders>
          </w:tcPr>
          <w:p w14:paraId="5423B7EF" w14:textId="77777777" w:rsidR="00531F01" w:rsidRPr="002177C5" w:rsidRDefault="00531F01" w:rsidP="00895280">
            <w:pPr>
              <w:spacing w:after="0" w:line="259" w:lineRule="auto"/>
              <w:ind w:left="1" w:right="0" w:firstLine="0"/>
              <w:jc w:val="left"/>
              <w:rPr>
                <w:highlight w:val="yellow"/>
              </w:rPr>
            </w:pPr>
            <w:r w:rsidRPr="002177C5">
              <w:rPr>
                <w:highlight w:val="yellow"/>
              </w:rPr>
              <w:t xml:space="preserve">Yes </w:t>
            </w:r>
          </w:p>
        </w:tc>
        <w:tc>
          <w:tcPr>
            <w:tcW w:w="1580" w:type="dxa"/>
            <w:tcBorders>
              <w:top w:val="single" w:sz="3" w:space="0" w:color="000000"/>
              <w:left w:val="single" w:sz="4" w:space="0" w:color="000000"/>
              <w:bottom w:val="single" w:sz="3" w:space="0" w:color="000000"/>
              <w:right w:val="single" w:sz="4" w:space="0" w:color="000000"/>
            </w:tcBorders>
          </w:tcPr>
          <w:p w14:paraId="79541E51" w14:textId="77777777" w:rsidR="00531F01" w:rsidRPr="002177C5" w:rsidRDefault="00531F01" w:rsidP="00895280">
            <w:pPr>
              <w:spacing w:after="0" w:line="259" w:lineRule="auto"/>
              <w:ind w:left="2" w:right="0" w:firstLine="0"/>
              <w:jc w:val="left"/>
              <w:rPr>
                <w:highlight w:val="yellow"/>
              </w:rPr>
            </w:pPr>
            <w:r w:rsidRPr="002177C5">
              <w:rPr>
                <w:highlight w:val="yellow"/>
              </w:rPr>
              <w:t xml:space="preserve">  </w:t>
            </w:r>
          </w:p>
        </w:tc>
      </w:tr>
      <w:tr w:rsidR="00531F01" w14:paraId="0857CE4D" w14:textId="77777777" w:rsidTr="00895280">
        <w:trPr>
          <w:trHeight w:val="404"/>
        </w:trPr>
        <w:tc>
          <w:tcPr>
            <w:tcW w:w="5325" w:type="dxa"/>
            <w:tcBorders>
              <w:top w:val="single" w:sz="3" w:space="0" w:color="000000"/>
              <w:left w:val="single" w:sz="4" w:space="0" w:color="000000"/>
              <w:bottom w:val="single" w:sz="3" w:space="0" w:color="000000"/>
              <w:right w:val="single" w:sz="3" w:space="0" w:color="000000"/>
            </w:tcBorders>
          </w:tcPr>
          <w:p w14:paraId="6D961810" w14:textId="77777777" w:rsidR="00531F01" w:rsidRPr="002177C5" w:rsidRDefault="00531F01" w:rsidP="00895280">
            <w:pPr>
              <w:spacing w:after="0" w:line="259" w:lineRule="auto"/>
              <w:ind w:left="1" w:right="0" w:firstLine="0"/>
              <w:jc w:val="left"/>
              <w:rPr>
                <w:highlight w:val="yellow"/>
              </w:rPr>
            </w:pPr>
            <w:r w:rsidRPr="002177C5">
              <w:rPr>
                <w:highlight w:val="yellow"/>
              </w:rPr>
              <w:t xml:space="preserve">DateFromWhichRegisterOfMembersRemainedClosed </w:t>
            </w:r>
          </w:p>
        </w:tc>
        <w:tc>
          <w:tcPr>
            <w:tcW w:w="1293" w:type="dxa"/>
            <w:tcBorders>
              <w:top w:val="single" w:sz="3" w:space="0" w:color="000000"/>
              <w:left w:val="single" w:sz="3" w:space="0" w:color="000000"/>
              <w:bottom w:val="single" w:sz="3" w:space="0" w:color="000000"/>
              <w:right w:val="single" w:sz="4" w:space="0" w:color="000000"/>
            </w:tcBorders>
          </w:tcPr>
          <w:p w14:paraId="3226140D" w14:textId="77777777" w:rsidR="00531F01" w:rsidRPr="002177C5" w:rsidRDefault="00531F01" w:rsidP="00895280">
            <w:pPr>
              <w:spacing w:after="0" w:line="259" w:lineRule="auto"/>
              <w:ind w:left="3" w:right="0" w:firstLine="0"/>
              <w:jc w:val="left"/>
              <w:rPr>
                <w:highlight w:val="yellow"/>
              </w:rPr>
            </w:pPr>
            <w:r w:rsidRPr="002177C5">
              <w:rPr>
                <w:highlight w:val="yellow"/>
              </w:rPr>
              <w:t xml:space="preserve">Yes </w:t>
            </w:r>
          </w:p>
        </w:tc>
        <w:tc>
          <w:tcPr>
            <w:tcW w:w="1580" w:type="dxa"/>
            <w:tcBorders>
              <w:top w:val="single" w:sz="3" w:space="0" w:color="000000"/>
              <w:left w:val="single" w:sz="4" w:space="0" w:color="000000"/>
              <w:bottom w:val="single" w:sz="3" w:space="0" w:color="000000"/>
              <w:right w:val="single" w:sz="4" w:space="0" w:color="000000"/>
            </w:tcBorders>
          </w:tcPr>
          <w:p w14:paraId="79DC0279" w14:textId="77777777" w:rsidR="00531F01" w:rsidRPr="002177C5" w:rsidRDefault="00531F01" w:rsidP="00895280">
            <w:pPr>
              <w:spacing w:after="0" w:line="259" w:lineRule="auto"/>
              <w:ind w:left="3" w:right="0" w:firstLine="0"/>
              <w:jc w:val="left"/>
              <w:rPr>
                <w:highlight w:val="yellow"/>
              </w:rPr>
            </w:pPr>
            <w:r w:rsidRPr="002177C5">
              <w:rPr>
                <w:highlight w:val="yellow"/>
              </w:rPr>
              <w:t xml:space="preserve">  </w:t>
            </w:r>
          </w:p>
        </w:tc>
      </w:tr>
      <w:tr w:rsidR="00531F01" w14:paraId="77A0884F" w14:textId="77777777" w:rsidTr="00895280">
        <w:trPr>
          <w:trHeight w:val="406"/>
        </w:trPr>
        <w:tc>
          <w:tcPr>
            <w:tcW w:w="5325" w:type="dxa"/>
            <w:tcBorders>
              <w:top w:val="single" w:sz="3" w:space="0" w:color="000000"/>
              <w:left w:val="single" w:sz="4" w:space="0" w:color="000000"/>
              <w:bottom w:val="single" w:sz="3" w:space="0" w:color="000000"/>
              <w:right w:val="single" w:sz="3" w:space="0" w:color="000000"/>
            </w:tcBorders>
          </w:tcPr>
          <w:p w14:paraId="2B921AA5" w14:textId="77777777" w:rsidR="00531F01" w:rsidRPr="002177C5" w:rsidRDefault="00531F01" w:rsidP="00895280">
            <w:pPr>
              <w:spacing w:after="0" w:line="259" w:lineRule="auto"/>
              <w:ind w:left="1" w:right="0" w:firstLine="0"/>
              <w:jc w:val="left"/>
              <w:rPr>
                <w:highlight w:val="yellow"/>
              </w:rPr>
            </w:pPr>
            <w:r w:rsidRPr="002177C5">
              <w:rPr>
                <w:highlight w:val="yellow"/>
              </w:rPr>
              <w:t xml:space="preserve">DateTillWhichRegisterOfMembersRemainedClosed </w:t>
            </w:r>
          </w:p>
        </w:tc>
        <w:tc>
          <w:tcPr>
            <w:tcW w:w="1293" w:type="dxa"/>
            <w:tcBorders>
              <w:top w:val="single" w:sz="3" w:space="0" w:color="000000"/>
              <w:left w:val="single" w:sz="3" w:space="0" w:color="000000"/>
              <w:bottom w:val="single" w:sz="3" w:space="0" w:color="000000"/>
              <w:right w:val="single" w:sz="4" w:space="0" w:color="000000"/>
            </w:tcBorders>
          </w:tcPr>
          <w:p w14:paraId="1F14E809" w14:textId="77777777" w:rsidR="00531F01" w:rsidRPr="002177C5" w:rsidRDefault="00531F01" w:rsidP="00895280">
            <w:pPr>
              <w:spacing w:after="0" w:line="259" w:lineRule="auto"/>
              <w:ind w:left="1" w:right="0" w:firstLine="0"/>
              <w:jc w:val="left"/>
              <w:rPr>
                <w:highlight w:val="yellow"/>
              </w:rPr>
            </w:pPr>
            <w:r w:rsidRPr="002177C5">
              <w:rPr>
                <w:highlight w:val="yellow"/>
              </w:rPr>
              <w:t xml:space="preserve">Yes </w:t>
            </w:r>
          </w:p>
        </w:tc>
        <w:tc>
          <w:tcPr>
            <w:tcW w:w="1580" w:type="dxa"/>
            <w:tcBorders>
              <w:top w:val="single" w:sz="3" w:space="0" w:color="000000"/>
              <w:left w:val="single" w:sz="4" w:space="0" w:color="000000"/>
              <w:bottom w:val="single" w:sz="3" w:space="0" w:color="000000"/>
              <w:right w:val="single" w:sz="4" w:space="0" w:color="000000"/>
            </w:tcBorders>
          </w:tcPr>
          <w:p w14:paraId="00166EAD" w14:textId="77777777" w:rsidR="00531F01" w:rsidRPr="002177C5" w:rsidRDefault="00531F01" w:rsidP="00895280">
            <w:pPr>
              <w:spacing w:after="0" w:line="259" w:lineRule="auto"/>
              <w:ind w:left="2" w:right="0" w:firstLine="0"/>
              <w:jc w:val="left"/>
              <w:rPr>
                <w:highlight w:val="yellow"/>
              </w:rPr>
            </w:pPr>
            <w:r w:rsidRPr="002177C5">
              <w:rPr>
                <w:highlight w:val="yellow"/>
              </w:rPr>
              <w:t xml:space="preserve">  </w:t>
            </w:r>
          </w:p>
        </w:tc>
      </w:tr>
      <w:tr w:rsidR="00531F01" w14:paraId="1FA2CD73" w14:textId="77777777" w:rsidTr="00895280">
        <w:trPr>
          <w:trHeight w:val="402"/>
        </w:trPr>
        <w:tc>
          <w:tcPr>
            <w:tcW w:w="5325" w:type="dxa"/>
            <w:tcBorders>
              <w:top w:val="single" w:sz="3" w:space="0" w:color="000000"/>
              <w:left w:val="single" w:sz="4" w:space="0" w:color="000000"/>
              <w:bottom w:val="single" w:sz="4" w:space="0" w:color="000000"/>
              <w:right w:val="single" w:sz="3" w:space="0" w:color="000000"/>
            </w:tcBorders>
            <w:shd w:val="clear" w:color="auto" w:fill="F2F2F2"/>
          </w:tcPr>
          <w:p w14:paraId="649A3802" w14:textId="77777777" w:rsidR="00531F01" w:rsidRPr="002177C5" w:rsidRDefault="00531F01" w:rsidP="00895280">
            <w:pPr>
              <w:spacing w:after="0" w:line="259" w:lineRule="auto"/>
              <w:ind w:left="1" w:right="0" w:firstLine="0"/>
              <w:jc w:val="left"/>
              <w:rPr>
                <w:highlight w:val="yellow"/>
              </w:rPr>
            </w:pPr>
            <w:r w:rsidRPr="002177C5">
              <w:rPr>
                <w:highlight w:val="yellow"/>
              </w:rPr>
              <w:t xml:space="preserve">DisclosureOfPrincipalProductOrServicesAbstract </w:t>
            </w:r>
          </w:p>
        </w:tc>
        <w:tc>
          <w:tcPr>
            <w:tcW w:w="1293" w:type="dxa"/>
            <w:tcBorders>
              <w:top w:val="single" w:sz="3" w:space="0" w:color="000000"/>
              <w:left w:val="single" w:sz="3" w:space="0" w:color="000000"/>
              <w:bottom w:val="single" w:sz="4" w:space="0" w:color="000000"/>
              <w:right w:val="single" w:sz="4" w:space="0" w:color="000000"/>
            </w:tcBorders>
            <w:shd w:val="clear" w:color="auto" w:fill="F2F2F2"/>
          </w:tcPr>
          <w:p w14:paraId="0B638F34" w14:textId="77777777" w:rsidR="00531F01" w:rsidRPr="002177C5" w:rsidRDefault="00531F01" w:rsidP="00895280">
            <w:pPr>
              <w:spacing w:after="0" w:line="259" w:lineRule="auto"/>
              <w:ind w:left="2" w:right="0" w:firstLine="0"/>
              <w:jc w:val="left"/>
              <w:rPr>
                <w:highlight w:val="yellow"/>
              </w:rPr>
            </w:pPr>
            <w:r w:rsidRPr="002177C5">
              <w:rPr>
                <w:highlight w:val="yellow"/>
              </w:rPr>
              <w:t xml:space="preserve">  </w:t>
            </w:r>
          </w:p>
        </w:tc>
        <w:tc>
          <w:tcPr>
            <w:tcW w:w="1580" w:type="dxa"/>
            <w:tcBorders>
              <w:top w:val="single" w:sz="3" w:space="0" w:color="000000"/>
              <w:left w:val="single" w:sz="4" w:space="0" w:color="000000"/>
              <w:bottom w:val="single" w:sz="4" w:space="0" w:color="000000"/>
              <w:right w:val="single" w:sz="4" w:space="0" w:color="000000"/>
            </w:tcBorders>
            <w:shd w:val="clear" w:color="auto" w:fill="F2F2F2"/>
          </w:tcPr>
          <w:p w14:paraId="057975A4" w14:textId="77777777" w:rsidR="00531F01" w:rsidRPr="002177C5" w:rsidRDefault="00531F01" w:rsidP="00895280">
            <w:pPr>
              <w:spacing w:after="0" w:line="259" w:lineRule="auto"/>
              <w:ind w:left="3" w:right="0" w:firstLine="0"/>
              <w:jc w:val="left"/>
              <w:rPr>
                <w:highlight w:val="yellow"/>
              </w:rPr>
            </w:pPr>
            <w:r w:rsidRPr="002177C5">
              <w:rPr>
                <w:highlight w:val="yellow"/>
              </w:rPr>
              <w:t xml:space="preserve">  </w:t>
            </w:r>
          </w:p>
        </w:tc>
      </w:tr>
      <w:tr w:rsidR="00531F01" w14:paraId="28B3D6B2" w14:textId="77777777" w:rsidTr="00895280">
        <w:trPr>
          <w:trHeight w:val="297"/>
        </w:trPr>
        <w:tc>
          <w:tcPr>
            <w:tcW w:w="5325" w:type="dxa"/>
            <w:tcBorders>
              <w:top w:val="single" w:sz="4" w:space="0" w:color="000000"/>
              <w:left w:val="single" w:sz="4" w:space="0" w:color="000000"/>
              <w:bottom w:val="single" w:sz="3" w:space="0" w:color="000000"/>
              <w:right w:val="single" w:sz="3" w:space="0" w:color="000000"/>
            </w:tcBorders>
          </w:tcPr>
          <w:p w14:paraId="43B08972" w14:textId="77777777" w:rsidR="00531F01" w:rsidRPr="002177C5" w:rsidRDefault="00531F01" w:rsidP="00895280">
            <w:pPr>
              <w:spacing w:after="0" w:line="259" w:lineRule="auto"/>
              <w:ind w:left="1" w:right="0" w:firstLine="0"/>
              <w:jc w:val="left"/>
              <w:rPr>
                <w:highlight w:val="yellow"/>
              </w:rPr>
            </w:pPr>
            <w:r w:rsidRPr="002177C5">
              <w:rPr>
                <w:highlight w:val="yellow"/>
              </w:rPr>
              <w:t xml:space="preserve">TotalNumberOfProductOrServiceCategory </w:t>
            </w:r>
          </w:p>
        </w:tc>
        <w:tc>
          <w:tcPr>
            <w:tcW w:w="1293" w:type="dxa"/>
            <w:tcBorders>
              <w:top w:val="single" w:sz="4" w:space="0" w:color="000000"/>
              <w:left w:val="single" w:sz="3" w:space="0" w:color="000000"/>
              <w:bottom w:val="single" w:sz="3" w:space="0" w:color="000000"/>
              <w:right w:val="single" w:sz="4" w:space="0" w:color="000000"/>
            </w:tcBorders>
          </w:tcPr>
          <w:p w14:paraId="6695BDFE" w14:textId="77777777" w:rsidR="00531F01" w:rsidRPr="002177C5" w:rsidRDefault="00531F01" w:rsidP="00895280">
            <w:pPr>
              <w:spacing w:after="0" w:line="259" w:lineRule="auto"/>
              <w:ind w:left="2" w:right="0" w:firstLine="0"/>
              <w:jc w:val="left"/>
              <w:rPr>
                <w:highlight w:val="yellow"/>
              </w:rPr>
            </w:pPr>
            <w:r w:rsidRPr="002177C5">
              <w:rPr>
                <w:highlight w:val="yellow"/>
              </w:rPr>
              <w:t xml:space="preserve">  </w:t>
            </w:r>
          </w:p>
        </w:tc>
        <w:tc>
          <w:tcPr>
            <w:tcW w:w="1580" w:type="dxa"/>
            <w:tcBorders>
              <w:top w:val="single" w:sz="4" w:space="0" w:color="000000"/>
              <w:left w:val="single" w:sz="4" w:space="0" w:color="000000"/>
              <w:bottom w:val="single" w:sz="3" w:space="0" w:color="000000"/>
              <w:right w:val="single" w:sz="4" w:space="0" w:color="000000"/>
            </w:tcBorders>
          </w:tcPr>
          <w:p w14:paraId="19A6A27A" w14:textId="77777777" w:rsidR="00531F01" w:rsidRPr="002177C5" w:rsidRDefault="00531F01" w:rsidP="00895280">
            <w:pPr>
              <w:spacing w:after="0" w:line="259" w:lineRule="auto"/>
              <w:ind w:left="3" w:right="0" w:firstLine="0"/>
              <w:jc w:val="left"/>
              <w:rPr>
                <w:highlight w:val="yellow"/>
              </w:rPr>
            </w:pPr>
            <w:r w:rsidRPr="002177C5">
              <w:rPr>
                <w:highlight w:val="yellow"/>
              </w:rPr>
              <w:t xml:space="preserve">Yes </w:t>
            </w:r>
          </w:p>
        </w:tc>
      </w:tr>
      <w:tr w:rsidR="00531F01" w14:paraId="453506AC" w14:textId="77777777" w:rsidTr="00895280">
        <w:trPr>
          <w:trHeight w:val="406"/>
        </w:trPr>
        <w:tc>
          <w:tcPr>
            <w:tcW w:w="5325" w:type="dxa"/>
            <w:tcBorders>
              <w:top w:val="single" w:sz="3" w:space="0" w:color="000000"/>
              <w:left w:val="single" w:sz="4" w:space="0" w:color="000000"/>
              <w:bottom w:val="single" w:sz="3" w:space="0" w:color="000000"/>
              <w:right w:val="single" w:sz="3" w:space="0" w:color="000000"/>
            </w:tcBorders>
          </w:tcPr>
          <w:p w14:paraId="1640433B" w14:textId="77777777" w:rsidR="00531F01" w:rsidRPr="002177C5" w:rsidRDefault="00531F01" w:rsidP="00895280">
            <w:pPr>
              <w:spacing w:after="0" w:line="259" w:lineRule="auto"/>
              <w:ind w:left="1" w:right="0" w:firstLine="0"/>
              <w:jc w:val="left"/>
              <w:rPr>
                <w:highlight w:val="yellow"/>
              </w:rPr>
            </w:pPr>
            <w:r w:rsidRPr="002177C5">
              <w:rPr>
                <w:highlight w:val="yellow"/>
              </w:rPr>
              <w:t xml:space="preserve">DescriptionOfPrincipalProductOrServicesCategory </w:t>
            </w:r>
          </w:p>
        </w:tc>
        <w:tc>
          <w:tcPr>
            <w:tcW w:w="1293" w:type="dxa"/>
            <w:tcBorders>
              <w:top w:val="single" w:sz="3" w:space="0" w:color="000000"/>
              <w:left w:val="single" w:sz="3" w:space="0" w:color="000000"/>
              <w:bottom w:val="single" w:sz="3" w:space="0" w:color="000000"/>
              <w:right w:val="single" w:sz="4" w:space="0" w:color="000000"/>
            </w:tcBorders>
          </w:tcPr>
          <w:p w14:paraId="3A5FFCBC" w14:textId="77777777" w:rsidR="00531F01" w:rsidRPr="002177C5" w:rsidRDefault="00531F01" w:rsidP="00895280">
            <w:pPr>
              <w:spacing w:after="0" w:line="259" w:lineRule="auto"/>
              <w:ind w:left="3" w:right="0" w:firstLine="0"/>
              <w:jc w:val="left"/>
              <w:rPr>
                <w:highlight w:val="yellow"/>
              </w:rPr>
            </w:pPr>
            <w:r w:rsidRPr="002177C5">
              <w:rPr>
                <w:highlight w:val="yellow"/>
              </w:rPr>
              <w:t xml:space="preserve">  </w:t>
            </w:r>
          </w:p>
        </w:tc>
        <w:tc>
          <w:tcPr>
            <w:tcW w:w="1580" w:type="dxa"/>
            <w:tcBorders>
              <w:top w:val="single" w:sz="3" w:space="0" w:color="000000"/>
              <w:left w:val="single" w:sz="4" w:space="0" w:color="000000"/>
              <w:bottom w:val="single" w:sz="3" w:space="0" w:color="000000"/>
              <w:right w:val="single" w:sz="4" w:space="0" w:color="000000"/>
            </w:tcBorders>
          </w:tcPr>
          <w:p w14:paraId="0F6F8B05" w14:textId="77777777" w:rsidR="00531F01" w:rsidRPr="002177C5" w:rsidRDefault="00531F01" w:rsidP="00895280">
            <w:pPr>
              <w:spacing w:after="0" w:line="259" w:lineRule="auto"/>
              <w:ind w:left="3" w:right="0" w:firstLine="0"/>
              <w:jc w:val="left"/>
              <w:rPr>
                <w:highlight w:val="yellow"/>
              </w:rPr>
            </w:pPr>
            <w:r w:rsidRPr="002177C5">
              <w:rPr>
                <w:highlight w:val="yellow"/>
              </w:rPr>
              <w:t xml:space="preserve">Yes </w:t>
            </w:r>
          </w:p>
        </w:tc>
      </w:tr>
      <w:tr w:rsidR="00531F01" w14:paraId="6FCF1F4B" w14:textId="77777777" w:rsidTr="00895280">
        <w:trPr>
          <w:trHeight w:val="404"/>
        </w:trPr>
        <w:tc>
          <w:tcPr>
            <w:tcW w:w="5325" w:type="dxa"/>
            <w:tcBorders>
              <w:top w:val="single" w:sz="3" w:space="0" w:color="000000"/>
              <w:left w:val="single" w:sz="4" w:space="0" w:color="000000"/>
              <w:bottom w:val="single" w:sz="4" w:space="0" w:color="000000"/>
              <w:right w:val="single" w:sz="3" w:space="0" w:color="000000"/>
            </w:tcBorders>
          </w:tcPr>
          <w:p w14:paraId="1E4DD5BE" w14:textId="77777777" w:rsidR="00531F01" w:rsidRPr="002177C5" w:rsidRDefault="00531F01" w:rsidP="00895280">
            <w:pPr>
              <w:spacing w:after="0" w:line="259" w:lineRule="auto"/>
              <w:ind w:left="1" w:right="0" w:firstLine="0"/>
              <w:jc w:val="left"/>
              <w:rPr>
                <w:highlight w:val="yellow"/>
              </w:rPr>
            </w:pPr>
            <w:r w:rsidRPr="002177C5">
              <w:rPr>
                <w:highlight w:val="yellow"/>
              </w:rPr>
              <w:t xml:space="preserve">DisclosureOfPrincipalProductOrServicesTable </w:t>
            </w:r>
          </w:p>
        </w:tc>
        <w:tc>
          <w:tcPr>
            <w:tcW w:w="1293" w:type="dxa"/>
            <w:tcBorders>
              <w:top w:val="single" w:sz="3" w:space="0" w:color="000000"/>
              <w:left w:val="single" w:sz="3" w:space="0" w:color="000000"/>
              <w:bottom w:val="single" w:sz="4" w:space="0" w:color="000000"/>
              <w:right w:val="single" w:sz="4" w:space="0" w:color="000000"/>
            </w:tcBorders>
          </w:tcPr>
          <w:p w14:paraId="2B0DAB06" w14:textId="77777777" w:rsidR="00531F01" w:rsidRPr="002177C5" w:rsidRDefault="00531F01" w:rsidP="00895280">
            <w:pPr>
              <w:spacing w:after="0" w:line="259" w:lineRule="auto"/>
              <w:ind w:left="3" w:right="0" w:firstLine="0"/>
              <w:jc w:val="left"/>
              <w:rPr>
                <w:highlight w:val="yellow"/>
              </w:rPr>
            </w:pPr>
            <w:r w:rsidRPr="002177C5">
              <w:rPr>
                <w:highlight w:val="yellow"/>
              </w:rPr>
              <w:t xml:space="preserve">  </w:t>
            </w:r>
          </w:p>
        </w:tc>
        <w:tc>
          <w:tcPr>
            <w:tcW w:w="1580" w:type="dxa"/>
            <w:tcBorders>
              <w:top w:val="single" w:sz="3" w:space="0" w:color="000000"/>
              <w:left w:val="single" w:sz="4" w:space="0" w:color="000000"/>
              <w:bottom w:val="single" w:sz="4" w:space="0" w:color="000000"/>
              <w:right w:val="single" w:sz="4" w:space="0" w:color="000000"/>
            </w:tcBorders>
          </w:tcPr>
          <w:p w14:paraId="4666C638" w14:textId="77777777" w:rsidR="00531F01" w:rsidRPr="002177C5" w:rsidRDefault="00531F01" w:rsidP="00895280">
            <w:pPr>
              <w:spacing w:after="0" w:line="259" w:lineRule="auto"/>
              <w:ind w:left="4" w:right="0" w:firstLine="0"/>
              <w:jc w:val="left"/>
              <w:rPr>
                <w:highlight w:val="yellow"/>
              </w:rPr>
            </w:pPr>
            <w:r w:rsidRPr="002177C5">
              <w:rPr>
                <w:highlight w:val="yellow"/>
              </w:rPr>
              <w:t xml:space="preserve">Yes </w:t>
            </w:r>
          </w:p>
        </w:tc>
      </w:tr>
      <w:tr w:rsidR="00531F01" w14:paraId="311D4A41" w14:textId="77777777" w:rsidTr="00895280">
        <w:trPr>
          <w:trHeight w:val="245"/>
        </w:trPr>
        <w:tc>
          <w:tcPr>
            <w:tcW w:w="5325" w:type="dxa"/>
            <w:tcBorders>
              <w:top w:val="nil"/>
              <w:left w:val="single" w:sz="4" w:space="0" w:color="000000"/>
              <w:bottom w:val="single" w:sz="3" w:space="0" w:color="000000"/>
              <w:right w:val="single" w:sz="3" w:space="0" w:color="000000"/>
            </w:tcBorders>
          </w:tcPr>
          <w:p w14:paraId="77F06EFD" w14:textId="77777777" w:rsidR="00531F01" w:rsidRPr="002177C5" w:rsidRDefault="00531F01" w:rsidP="00895280">
            <w:pPr>
              <w:spacing w:after="0" w:line="259" w:lineRule="auto"/>
              <w:ind w:left="2" w:right="0" w:firstLine="0"/>
              <w:jc w:val="left"/>
              <w:rPr>
                <w:highlight w:val="yellow"/>
              </w:rPr>
            </w:pPr>
            <w:r w:rsidRPr="002177C5">
              <w:rPr>
                <w:highlight w:val="yellow"/>
              </w:rPr>
              <w:t xml:space="preserve">TypesOfPrincipalProductOrServicesAxis </w:t>
            </w:r>
          </w:p>
        </w:tc>
        <w:tc>
          <w:tcPr>
            <w:tcW w:w="1293" w:type="dxa"/>
            <w:tcBorders>
              <w:top w:val="nil"/>
              <w:left w:val="single" w:sz="3" w:space="0" w:color="000000"/>
              <w:bottom w:val="single" w:sz="3" w:space="0" w:color="000000"/>
              <w:right w:val="single" w:sz="4" w:space="0" w:color="000000"/>
            </w:tcBorders>
          </w:tcPr>
          <w:p w14:paraId="5DDECBBB" w14:textId="77777777" w:rsidR="00531F01" w:rsidRPr="002177C5" w:rsidRDefault="00531F01" w:rsidP="00895280">
            <w:pPr>
              <w:spacing w:after="0" w:line="259" w:lineRule="auto"/>
              <w:ind w:left="1" w:right="0" w:firstLine="0"/>
              <w:jc w:val="left"/>
              <w:rPr>
                <w:highlight w:val="yellow"/>
              </w:rPr>
            </w:pPr>
            <w:r w:rsidRPr="002177C5">
              <w:rPr>
                <w:highlight w:val="yellow"/>
              </w:rPr>
              <w:t xml:space="preserve">  </w:t>
            </w:r>
          </w:p>
        </w:tc>
        <w:tc>
          <w:tcPr>
            <w:tcW w:w="1580" w:type="dxa"/>
            <w:tcBorders>
              <w:top w:val="nil"/>
              <w:left w:val="single" w:sz="4" w:space="0" w:color="000000"/>
              <w:bottom w:val="single" w:sz="3" w:space="0" w:color="000000"/>
              <w:right w:val="single" w:sz="4" w:space="0" w:color="000000"/>
            </w:tcBorders>
          </w:tcPr>
          <w:p w14:paraId="473AAD75" w14:textId="77777777" w:rsidR="00531F01" w:rsidRPr="002177C5" w:rsidRDefault="00531F01" w:rsidP="00895280">
            <w:pPr>
              <w:spacing w:after="0" w:line="259" w:lineRule="auto"/>
              <w:ind w:left="2" w:right="0" w:firstLine="0"/>
              <w:jc w:val="left"/>
              <w:rPr>
                <w:highlight w:val="yellow"/>
              </w:rPr>
            </w:pPr>
            <w:r w:rsidRPr="002177C5">
              <w:rPr>
                <w:highlight w:val="yellow"/>
              </w:rPr>
              <w:t xml:space="preserve">Yes </w:t>
            </w:r>
          </w:p>
        </w:tc>
      </w:tr>
      <w:tr w:rsidR="00531F01" w14:paraId="7A1993F8" w14:textId="77777777" w:rsidTr="00895280">
        <w:trPr>
          <w:trHeight w:val="448"/>
        </w:trPr>
        <w:tc>
          <w:tcPr>
            <w:tcW w:w="5325" w:type="dxa"/>
            <w:tcBorders>
              <w:top w:val="single" w:sz="3" w:space="0" w:color="000000"/>
              <w:left w:val="single" w:sz="4" w:space="0" w:color="000000"/>
              <w:bottom w:val="single" w:sz="4" w:space="0" w:color="000000"/>
              <w:right w:val="single" w:sz="3" w:space="0" w:color="000000"/>
            </w:tcBorders>
            <w:vAlign w:val="center"/>
          </w:tcPr>
          <w:p w14:paraId="4BB676E8" w14:textId="77777777" w:rsidR="00531F01" w:rsidRPr="002177C5" w:rsidRDefault="00531F01" w:rsidP="00895280">
            <w:pPr>
              <w:spacing w:after="0" w:line="259" w:lineRule="auto"/>
              <w:ind w:left="2" w:right="0" w:firstLine="0"/>
              <w:jc w:val="left"/>
              <w:rPr>
                <w:highlight w:val="yellow"/>
              </w:rPr>
            </w:pPr>
            <w:r w:rsidRPr="002177C5">
              <w:rPr>
                <w:highlight w:val="yellow"/>
              </w:rPr>
              <w:t xml:space="preserve">DisclosureOfPrincipalProductOrServicesLineItems </w:t>
            </w:r>
          </w:p>
        </w:tc>
        <w:tc>
          <w:tcPr>
            <w:tcW w:w="1293" w:type="dxa"/>
            <w:tcBorders>
              <w:top w:val="single" w:sz="3" w:space="0" w:color="000000"/>
              <w:left w:val="single" w:sz="3" w:space="0" w:color="000000"/>
              <w:bottom w:val="single" w:sz="4" w:space="0" w:color="000000"/>
              <w:right w:val="single" w:sz="4" w:space="0" w:color="000000"/>
            </w:tcBorders>
            <w:vAlign w:val="center"/>
          </w:tcPr>
          <w:p w14:paraId="31FC6D36" w14:textId="77777777" w:rsidR="00531F01" w:rsidRPr="002177C5" w:rsidRDefault="00531F01" w:rsidP="00895280">
            <w:pPr>
              <w:spacing w:after="0" w:line="259" w:lineRule="auto"/>
              <w:ind w:left="1" w:right="0" w:firstLine="0"/>
              <w:jc w:val="left"/>
              <w:rPr>
                <w:highlight w:val="yellow"/>
              </w:rPr>
            </w:pPr>
            <w:r w:rsidRPr="002177C5">
              <w:rPr>
                <w:highlight w:val="yellow"/>
              </w:rPr>
              <w:t xml:space="preserve">  </w:t>
            </w:r>
          </w:p>
        </w:tc>
        <w:tc>
          <w:tcPr>
            <w:tcW w:w="1580" w:type="dxa"/>
            <w:tcBorders>
              <w:top w:val="single" w:sz="3" w:space="0" w:color="000000"/>
              <w:left w:val="single" w:sz="4" w:space="0" w:color="000000"/>
              <w:bottom w:val="single" w:sz="4" w:space="0" w:color="000000"/>
              <w:right w:val="single" w:sz="4" w:space="0" w:color="000000"/>
            </w:tcBorders>
            <w:vAlign w:val="center"/>
          </w:tcPr>
          <w:p w14:paraId="3BF67CAC" w14:textId="77777777" w:rsidR="00531F01" w:rsidRPr="002177C5" w:rsidRDefault="00531F01" w:rsidP="00895280">
            <w:pPr>
              <w:spacing w:after="0" w:line="259" w:lineRule="auto"/>
              <w:ind w:left="2" w:right="0" w:firstLine="0"/>
              <w:jc w:val="left"/>
              <w:rPr>
                <w:highlight w:val="yellow"/>
              </w:rPr>
            </w:pPr>
            <w:r w:rsidRPr="002177C5">
              <w:rPr>
                <w:highlight w:val="yellow"/>
              </w:rPr>
              <w:t xml:space="preserve">Yes </w:t>
            </w:r>
          </w:p>
        </w:tc>
      </w:tr>
      <w:tr w:rsidR="00531F01" w14:paraId="2394626E" w14:textId="77777777" w:rsidTr="00895280">
        <w:trPr>
          <w:trHeight w:val="278"/>
        </w:trPr>
        <w:tc>
          <w:tcPr>
            <w:tcW w:w="5325" w:type="dxa"/>
            <w:tcBorders>
              <w:top w:val="single" w:sz="4" w:space="0" w:color="000000"/>
              <w:left w:val="single" w:sz="4" w:space="0" w:color="000000"/>
              <w:bottom w:val="single" w:sz="3" w:space="0" w:color="000000"/>
              <w:right w:val="single" w:sz="3" w:space="0" w:color="000000"/>
            </w:tcBorders>
          </w:tcPr>
          <w:p w14:paraId="424E87DB" w14:textId="77777777" w:rsidR="00531F01" w:rsidRPr="002177C5" w:rsidRDefault="00531F01" w:rsidP="00895280">
            <w:pPr>
              <w:spacing w:after="0" w:line="259" w:lineRule="auto"/>
              <w:ind w:left="2" w:right="0" w:firstLine="0"/>
              <w:jc w:val="left"/>
              <w:rPr>
                <w:highlight w:val="yellow"/>
              </w:rPr>
            </w:pPr>
            <w:r w:rsidRPr="002177C5">
              <w:rPr>
                <w:highlight w:val="yellow"/>
              </w:rPr>
              <w:t xml:space="preserve">ProductOrServiceCategoryITC4DigitCode </w:t>
            </w:r>
          </w:p>
        </w:tc>
        <w:tc>
          <w:tcPr>
            <w:tcW w:w="1293" w:type="dxa"/>
            <w:tcBorders>
              <w:top w:val="single" w:sz="4" w:space="0" w:color="000000"/>
              <w:left w:val="single" w:sz="3" w:space="0" w:color="000000"/>
              <w:bottom w:val="single" w:sz="3" w:space="0" w:color="000000"/>
              <w:right w:val="single" w:sz="4" w:space="0" w:color="000000"/>
            </w:tcBorders>
          </w:tcPr>
          <w:p w14:paraId="59BEB2A6" w14:textId="77777777" w:rsidR="00531F01" w:rsidRPr="002177C5" w:rsidRDefault="00531F01" w:rsidP="00895280">
            <w:pPr>
              <w:spacing w:after="0" w:line="259" w:lineRule="auto"/>
              <w:ind w:left="0" w:right="0" w:firstLine="0"/>
              <w:jc w:val="left"/>
              <w:rPr>
                <w:highlight w:val="yellow"/>
              </w:rPr>
            </w:pPr>
            <w:r w:rsidRPr="002177C5">
              <w:rPr>
                <w:highlight w:val="yellow"/>
              </w:rPr>
              <w:t xml:space="preserve">  </w:t>
            </w:r>
          </w:p>
        </w:tc>
        <w:tc>
          <w:tcPr>
            <w:tcW w:w="1580" w:type="dxa"/>
            <w:tcBorders>
              <w:top w:val="single" w:sz="4" w:space="0" w:color="000000"/>
              <w:left w:val="single" w:sz="4" w:space="0" w:color="000000"/>
              <w:bottom w:val="single" w:sz="3" w:space="0" w:color="000000"/>
              <w:right w:val="single" w:sz="4" w:space="0" w:color="000000"/>
            </w:tcBorders>
          </w:tcPr>
          <w:p w14:paraId="03D87F32" w14:textId="77777777" w:rsidR="00531F01" w:rsidRPr="002177C5" w:rsidRDefault="00531F01" w:rsidP="00895280">
            <w:pPr>
              <w:spacing w:after="0" w:line="259" w:lineRule="auto"/>
              <w:ind w:left="1" w:right="0" w:firstLine="0"/>
              <w:jc w:val="left"/>
              <w:rPr>
                <w:highlight w:val="yellow"/>
              </w:rPr>
            </w:pPr>
            <w:r w:rsidRPr="002177C5">
              <w:rPr>
                <w:highlight w:val="yellow"/>
              </w:rPr>
              <w:t xml:space="preserve">Yes </w:t>
            </w:r>
          </w:p>
        </w:tc>
      </w:tr>
      <w:tr w:rsidR="00531F01" w14:paraId="6496307B" w14:textId="77777777" w:rsidTr="00895280">
        <w:trPr>
          <w:trHeight w:val="278"/>
        </w:trPr>
        <w:tc>
          <w:tcPr>
            <w:tcW w:w="5325" w:type="dxa"/>
            <w:tcBorders>
              <w:top w:val="single" w:sz="3" w:space="0" w:color="000000"/>
              <w:left w:val="single" w:sz="4" w:space="0" w:color="000000"/>
              <w:bottom w:val="single" w:sz="4" w:space="0" w:color="000000"/>
              <w:right w:val="single" w:sz="3" w:space="0" w:color="000000"/>
            </w:tcBorders>
          </w:tcPr>
          <w:p w14:paraId="0E90D175" w14:textId="77777777" w:rsidR="00531F01" w:rsidRPr="002177C5" w:rsidRDefault="00531F01" w:rsidP="00895280">
            <w:pPr>
              <w:spacing w:after="0" w:line="259" w:lineRule="auto"/>
              <w:ind w:left="2" w:right="0" w:firstLine="0"/>
              <w:jc w:val="left"/>
              <w:rPr>
                <w:highlight w:val="yellow"/>
              </w:rPr>
            </w:pPr>
            <w:r w:rsidRPr="002177C5">
              <w:rPr>
                <w:highlight w:val="yellow"/>
              </w:rPr>
              <w:t xml:space="preserve">DescriptionOfProductOrServiceCategory </w:t>
            </w:r>
          </w:p>
        </w:tc>
        <w:tc>
          <w:tcPr>
            <w:tcW w:w="1293" w:type="dxa"/>
            <w:tcBorders>
              <w:top w:val="single" w:sz="3" w:space="0" w:color="000000"/>
              <w:left w:val="single" w:sz="3" w:space="0" w:color="000000"/>
              <w:bottom w:val="single" w:sz="4" w:space="0" w:color="000000"/>
              <w:right w:val="single" w:sz="4" w:space="0" w:color="000000"/>
            </w:tcBorders>
          </w:tcPr>
          <w:p w14:paraId="64C03185" w14:textId="77777777" w:rsidR="00531F01" w:rsidRPr="002177C5" w:rsidRDefault="00531F01" w:rsidP="00895280">
            <w:pPr>
              <w:spacing w:after="0" w:line="259" w:lineRule="auto"/>
              <w:ind w:left="2" w:right="0" w:firstLine="0"/>
              <w:jc w:val="left"/>
              <w:rPr>
                <w:highlight w:val="yellow"/>
              </w:rPr>
            </w:pPr>
            <w:r w:rsidRPr="002177C5">
              <w:rPr>
                <w:highlight w:val="yellow"/>
              </w:rPr>
              <w:t xml:space="preserve">  </w:t>
            </w:r>
          </w:p>
        </w:tc>
        <w:tc>
          <w:tcPr>
            <w:tcW w:w="1580" w:type="dxa"/>
            <w:tcBorders>
              <w:top w:val="single" w:sz="3" w:space="0" w:color="000000"/>
              <w:left w:val="single" w:sz="4" w:space="0" w:color="000000"/>
              <w:bottom w:val="single" w:sz="4" w:space="0" w:color="000000"/>
              <w:right w:val="single" w:sz="4" w:space="0" w:color="000000"/>
            </w:tcBorders>
          </w:tcPr>
          <w:p w14:paraId="3C38A81D" w14:textId="77777777" w:rsidR="00531F01" w:rsidRPr="002177C5" w:rsidRDefault="00531F01" w:rsidP="00895280">
            <w:pPr>
              <w:spacing w:after="0" w:line="259" w:lineRule="auto"/>
              <w:ind w:left="2" w:right="0" w:firstLine="0"/>
              <w:jc w:val="left"/>
              <w:rPr>
                <w:highlight w:val="yellow"/>
              </w:rPr>
            </w:pPr>
            <w:r w:rsidRPr="002177C5">
              <w:rPr>
                <w:highlight w:val="yellow"/>
              </w:rPr>
              <w:t xml:space="preserve">Yes </w:t>
            </w:r>
          </w:p>
        </w:tc>
      </w:tr>
      <w:tr w:rsidR="00531F01" w14:paraId="418A6A3C" w14:textId="77777777" w:rsidTr="00895280">
        <w:trPr>
          <w:trHeight w:val="291"/>
        </w:trPr>
        <w:tc>
          <w:tcPr>
            <w:tcW w:w="5325" w:type="dxa"/>
            <w:tcBorders>
              <w:top w:val="single" w:sz="4" w:space="0" w:color="000000"/>
              <w:left w:val="single" w:sz="4" w:space="0" w:color="000000"/>
              <w:bottom w:val="single" w:sz="3" w:space="0" w:color="000000"/>
              <w:right w:val="single" w:sz="3" w:space="0" w:color="000000"/>
            </w:tcBorders>
          </w:tcPr>
          <w:p w14:paraId="70CED79D" w14:textId="77777777" w:rsidR="00531F01" w:rsidRPr="002177C5" w:rsidRDefault="00531F01" w:rsidP="00895280">
            <w:pPr>
              <w:spacing w:after="0" w:line="259" w:lineRule="auto"/>
              <w:ind w:left="2" w:right="0" w:firstLine="0"/>
              <w:jc w:val="left"/>
              <w:rPr>
                <w:highlight w:val="yellow"/>
              </w:rPr>
            </w:pPr>
            <w:r w:rsidRPr="002177C5">
              <w:rPr>
                <w:highlight w:val="yellow"/>
              </w:rPr>
              <w:t xml:space="preserve">TurnoverOfProductOrServiceCategory </w:t>
            </w:r>
          </w:p>
        </w:tc>
        <w:tc>
          <w:tcPr>
            <w:tcW w:w="1293" w:type="dxa"/>
            <w:tcBorders>
              <w:top w:val="single" w:sz="4" w:space="0" w:color="000000"/>
              <w:left w:val="single" w:sz="3" w:space="0" w:color="000000"/>
              <w:bottom w:val="single" w:sz="3" w:space="0" w:color="000000"/>
              <w:right w:val="single" w:sz="4" w:space="0" w:color="000000"/>
            </w:tcBorders>
          </w:tcPr>
          <w:p w14:paraId="4A32A8AE" w14:textId="77777777" w:rsidR="00531F01" w:rsidRPr="002177C5" w:rsidRDefault="00531F01" w:rsidP="00895280">
            <w:pPr>
              <w:spacing w:after="0" w:line="259" w:lineRule="auto"/>
              <w:ind w:left="2" w:right="0" w:firstLine="0"/>
              <w:jc w:val="left"/>
              <w:rPr>
                <w:highlight w:val="yellow"/>
              </w:rPr>
            </w:pPr>
            <w:r w:rsidRPr="002177C5">
              <w:rPr>
                <w:highlight w:val="yellow"/>
              </w:rPr>
              <w:t xml:space="preserve">  </w:t>
            </w:r>
          </w:p>
        </w:tc>
        <w:tc>
          <w:tcPr>
            <w:tcW w:w="1580" w:type="dxa"/>
            <w:tcBorders>
              <w:top w:val="single" w:sz="4" w:space="0" w:color="000000"/>
              <w:left w:val="single" w:sz="4" w:space="0" w:color="000000"/>
              <w:bottom w:val="single" w:sz="3" w:space="0" w:color="000000"/>
              <w:right w:val="single" w:sz="4" w:space="0" w:color="000000"/>
            </w:tcBorders>
          </w:tcPr>
          <w:p w14:paraId="147E04CA" w14:textId="77777777" w:rsidR="00531F01" w:rsidRPr="002177C5" w:rsidRDefault="00531F01" w:rsidP="00895280">
            <w:pPr>
              <w:spacing w:after="0" w:line="259" w:lineRule="auto"/>
              <w:ind w:left="3" w:right="0" w:firstLine="0"/>
              <w:jc w:val="left"/>
              <w:rPr>
                <w:highlight w:val="yellow"/>
              </w:rPr>
            </w:pPr>
            <w:r w:rsidRPr="002177C5">
              <w:rPr>
                <w:highlight w:val="yellow"/>
              </w:rPr>
              <w:t xml:space="preserve">Yes </w:t>
            </w:r>
          </w:p>
        </w:tc>
      </w:tr>
      <w:tr w:rsidR="00531F01" w14:paraId="15AC0036" w14:textId="77777777" w:rsidTr="00895280">
        <w:trPr>
          <w:trHeight w:val="365"/>
        </w:trPr>
        <w:tc>
          <w:tcPr>
            <w:tcW w:w="5325" w:type="dxa"/>
            <w:tcBorders>
              <w:top w:val="single" w:sz="3" w:space="0" w:color="000000"/>
              <w:left w:val="single" w:sz="4" w:space="0" w:color="000000"/>
              <w:bottom w:val="single" w:sz="3" w:space="0" w:color="000000"/>
              <w:right w:val="single" w:sz="3" w:space="0" w:color="000000"/>
            </w:tcBorders>
          </w:tcPr>
          <w:p w14:paraId="761A6A1E" w14:textId="77777777" w:rsidR="00531F01" w:rsidRPr="002177C5" w:rsidRDefault="00531F01" w:rsidP="00895280">
            <w:pPr>
              <w:spacing w:after="0" w:line="259" w:lineRule="auto"/>
              <w:ind w:left="2" w:right="0" w:firstLine="0"/>
              <w:jc w:val="left"/>
              <w:rPr>
                <w:highlight w:val="yellow"/>
              </w:rPr>
            </w:pPr>
            <w:r w:rsidRPr="002177C5">
              <w:rPr>
                <w:highlight w:val="yellow"/>
              </w:rPr>
              <w:t>HighestTurnoverContributingProductOrServiceITC8DigitCode</w:t>
            </w:r>
          </w:p>
        </w:tc>
        <w:tc>
          <w:tcPr>
            <w:tcW w:w="1293" w:type="dxa"/>
            <w:tcBorders>
              <w:top w:val="single" w:sz="3" w:space="0" w:color="000000"/>
              <w:left w:val="single" w:sz="3" w:space="0" w:color="000000"/>
              <w:bottom w:val="single" w:sz="3" w:space="0" w:color="000000"/>
              <w:right w:val="single" w:sz="4" w:space="0" w:color="000000"/>
            </w:tcBorders>
          </w:tcPr>
          <w:p w14:paraId="6E65F76F" w14:textId="77777777" w:rsidR="00531F01" w:rsidRPr="002177C5" w:rsidRDefault="00531F01" w:rsidP="00895280">
            <w:pPr>
              <w:spacing w:after="0" w:line="259" w:lineRule="auto"/>
              <w:ind w:left="0" w:right="0" w:firstLine="0"/>
              <w:jc w:val="left"/>
              <w:rPr>
                <w:highlight w:val="yellow"/>
              </w:rPr>
            </w:pPr>
            <w:r w:rsidRPr="002177C5">
              <w:rPr>
                <w:highlight w:val="yellow"/>
              </w:rPr>
              <w:t xml:space="preserve">  </w:t>
            </w:r>
          </w:p>
        </w:tc>
        <w:tc>
          <w:tcPr>
            <w:tcW w:w="1580" w:type="dxa"/>
            <w:tcBorders>
              <w:top w:val="single" w:sz="3" w:space="0" w:color="000000"/>
              <w:left w:val="single" w:sz="4" w:space="0" w:color="000000"/>
              <w:bottom w:val="single" w:sz="3" w:space="0" w:color="000000"/>
              <w:right w:val="single" w:sz="4" w:space="0" w:color="000000"/>
            </w:tcBorders>
          </w:tcPr>
          <w:p w14:paraId="58D244F3" w14:textId="77777777" w:rsidR="00531F01" w:rsidRPr="002177C5" w:rsidRDefault="00531F01" w:rsidP="00895280">
            <w:pPr>
              <w:spacing w:after="0" w:line="259" w:lineRule="auto"/>
              <w:ind w:left="1" w:right="0" w:firstLine="0"/>
              <w:jc w:val="left"/>
              <w:rPr>
                <w:highlight w:val="yellow"/>
              </w:rPr>
            </w:pPr>
            <w:r w:rsidRPr="002177C5">
              <w:rPr>
                <w:highlight w:val="yellow"/>
              </w:rPr>
              <w:t xml:space="preserve">Yes </w:t>
            </w:r>
          </w:p>
        </w:tc>
      </w:tr>
      <w:tr w:rsidR="00531F01" w14:paraId="3128E409" w14:textId="77777777" w:rsidTr="00895280">
        <w:trPr>
          <w:trHeight w:val="277"/>
        </w:trPr>
        <w:tc>
          <w:tcPr>
            <w:tcW w:w="5325" w:type="dxa"/>
            <w:tcBorders>
              <w:top w:val="single" w:sz="3" w:space="0" w:color="000000"/>
              <w:left w:val="single" w:sz="4" w:space="0" w:color="000000"/>
              <w:bottom w:val="single" w:sz="4" w:space="0" w:color="000000"/>
              <w:right w:val="single" w:sz="3" w:space="0" w:color="000000"/>
            </w:tcBorders>
          </w:tcPr>
          <w:p w14:paraId="0290DA9B" w14:textId="77777777" w:rsidR="00531F01" w:rsidRPr="002177C5" w:rsidRDefault="00531F01" w:rsidP="00895280">
            <w:pPr>
              <w:spacing w:after="0" w:line="259" w:lineRule="auto"/>
              <w:ind w:left="2" w:right="0" w:firstLine="0"/>
              <w:jc w:val="left"/>
              <w:rPr>
                <w:highlight w:val="yellow"/>
              </w:rPr>
            </w:pPr>
            <w:r w:rsidRPr="002177C5">
              <w:rPr>
                <w:highlight w:val="yellow"/>
              </w:rPr>
              <w:t xml:space="preserve">DescriptionOfProductOrService </w:t>
            </w:r>
          </w:p>
        </w:tc>
        <w:tc>
          <w:tcPr>
            <w:tcW w:w="1293" w:type="dxa"/>
            <w:tcBorders>
              <w:top w:val="single" w:sz="3" w:space="0" w:color="000000"/>
              <w:left w:val="single" w:sz="3" w:space="0" w:color="000000"/>
              <w:bottom w:val="single" w:sz="4" w:space="0" w:color="000000"/>
              <w:right w:val="single" w:sz="4" w:space="0" w:color="000000"/>
            </w:tcBorders>
          </w:tcPr>
          <w:p w14:paraId="0A1F2EA0" w14:textId="77777777" w:rsidR="00531F01" w:rsidRPr="002177C5" w:rsidRDefault="00531F01" w:rsidP="00895280">
            <w:pPr>
              <w:spacing w:after="0" w:line="259" w:lineRule="auto"/>
              <w:ind w:left="2" w:right="0" w:firstLine="0"/>
              <w:jc w:val="left"/>
              <w:rPr>
                <w:highlight w:val="yellow"/>
              </w:rPr>
            </w:pPr>
            <w:r w:rsidRPr="002177C5">
              <w:rPr>
                <w:highlight w:val="yellow"/>
              </w:rPr>
              <w:t xml:space="preserve">  </w:t>
            </w:r>
          </w:p>
        </w:tc>
        <w:tc>
          <w:tcPr>
            <w:tcW w:w="1580" w:type="dxa"/>
            <w:tcBorders>
              <w:top w:val="single" w:sz="3" w:space="0" w:color="000000"/>
              <w:left w:val="single" w:sz="4" w:space="0" w:color="000000"/>
              <w:bottom w:val="single" w:sz="4" w:space="0" w:color="000000"/>
              <w:right w:val="single" w:sz="4" w:space="0" w:color="000000"/>
            </w:tcBorders>
          </w:tcPr>
          <w:p w14:paraId="694C5A16" w14:textId="77777777" w:rsidR="00531F01" w:rsidRPr="002177C5" w:rsidRDefault="00531F01" w:rsidP="00895280">
            <w:pPr>
              <w:spacing w:after="0" w:line="259" w:lineRule="auto"/>
              <w:ind w:left="3" w:right="0" w:firstLine="0"/>
              <w:jc w:val="left"/>
              <w:rPr>
                <w:highlight w:val="yellow"/>
              </w:rPr>
            </w:pPr>
            <w:r w:rsidRPr="002177C5">
              <w:rPr>
                <w:highlight w:val="yellow"/>
              </w:rPr>
              <w:t xml:space="preserve">Yes </w:t>
            </w:r>
          </w:p>
        </w:tc>
      </w:tr>
      <w:tr w:rsidR="00531F01" w14:paraId="74FB9ED0" w14:textId="77777777" w:rsidTr="00895280">
        <w:trPr>
          <w:trHeight w:val="405"/>
        </w:trPr>
        <w:tc>
          <w:tcPr>
            <w:tcW w:w="5325" w:type="dxa"/>
            <w:tcBorders>
              <w:top w:val="single" w:sz="4" w:space="0" w:color="000000"/>
              <w:left w:val="single" w:sz="4" w:space="0" w:color="000000"/>
              <w:bottom w:val="single" w:sz="3" w:space="0" w:color="000000"/>
              <w:right w:val="single" w:sz="3" w:space="0" w:color="000000"/>
            </w:tcBorders>
          </w:tcPr>
          <w:p w14:paraId="08C106F6" w14:textId="77777777" w:rsidR="00531F01" w:rsidRPr="002177C5" w:rsidRDefault="00531F01" w:rsidP="00895280">
            <w:pPr>
              <w:spacing w:after="0" w:line="259" w:lineRule="auto"/>
              <w:ind w:left="2" w:right="0" w:firstLine="0"/>
              <w:jc w:val="left"/>
              <w:rPr>
                <w:highlight w:val="yellow"/>
              </w:rPr>
            </w:pPr>
            <w:r w:rsidRPr="002177C5">
              <w:rPr>
                <w:highlight w:val="yellow"/>
              </w:rPr>
              <w:t xml:space="preserve">UnitOfMeasurementOfHighestContributingProductOrService </w:t>
            </w:r>
          </w:p>
        </w:tc>
        <w:tc>
          <w:tcPr>
            <w:tcW w:w="1293" w:type="dxa"/>
            <w:tcBorders>
              <w:top w:val="single" w:sz="4" w:space="0" w:color="000000"/>
              <w:left w:val="single" w:sz="3" w:space="0" w:color="000000"/>
              <w:bottom w:val="single" w:sz="3" w:space="0" w:color="000000"/>
              <w:right w:val="single" w:sz="4" w:space="0" w:color="000000"/>
            </w:tcBorders>
          </w:tcPr>
          <w:p w14:paraId="7034CF1A" w14:textId="77777777" w:rsidR="00531F01" w:rsidRPr="002177C5" w:rsidRDefault="00531F01" w:rsidP="00895280">
            <w:pPr>
              <w:spacing w:after="0" w:line="259" w:lineRule="auto"/>
              <w:ind w:left="1" w:right="0" w:firstLine="0"/>
              <w:jc w:val="left"/>
              <w:rPr>
                <w:highlight w:val="yellow"/>
              </w:rPr>
            </w:pPr>
            <w:r w:rsidRPr="002177C5">
              <w:rPr>
                <w:highlight w:val="yellow"/>
              </w:rPr>
              <w:t xml:space="preserve">  </w:t>
            </w:r>
          </w:p>
        </w:tc>
        <w:tc>
          <w:tcPr>
            <w:tcW w:w="1580" w:type="dxa"/>
            <w:tcBorders>
              <w:top w:val="single" w:sz="4" w:space="0" w:color="000000"/>
              <w:left w:val="single" w:sz="4" w:space="0" w:color="000000"/>
              <w:bottom w:val="single" w:sz="3" w:space="0" w:color="000000"/>
              <w:right w:val="single" w:sz="4" w:space="0" w:color="000000"/>
            </w:tcBorders>
          </w:tcPr>
          <w:p w14:paraId="34F9FA14" w14:textId="77777777" w:rsidR="00531F01" w:rsidRPr="002177C5" w:rsidRDefault="00531F01" w:rsidP="00895280">
            <w:pPr>
              <w:spacing w:after="0" w:line="259" w:lineRule="auto"/>
              <w:ind w:left="1" w:right="0" w:firstLine="0"/>
              <w:jc w:val="left"/>
              <w:rPr>
                <w:highlight w:val="yellow"/>
              </w:rPr>
            </w:pPr>
            <w:r w:rsidRPr="002177C5">
              <w:rPr>
                <w:highlight w:val="yellow"/>
              </w:rPr>
              <w:t xml:space="preserve">Yes </w:t>
            </w:r>
          </w:p>
        </w:tc>
      </w:tr>
      <w:tr w:rsidR="00531F01" w14:paraId="7A0897E0" w14:textId="77777777" w:rsidTr="00895280">
        <w:trPr>
          <w:trHeight w:val="404"/>
        </w:trPr>
        <w:tc>
          <w:tcPr>
            <w:tcW w:w="5325" w:type="dxa"/>
            <w:tcBorders>
              <w:top w:val="single" w:sz="3" w:space="0" w:color="000000"/>
              <w:left w:val="single" w:sz="4" w:space="0" w:color="000000"/>
              <w:bottom w:val="single" w:sz="3" w:space="0" w:color="000000"/>
              <w:right w:val="single" w:sz="3" w:space="0" w:color="000000"/>
            </w:tcBorders>
          </w:tcPr>
          <w:p w14:paraId="740891B0" w14:textId="77777777" w:rsidR="00531F01" w:rsidRPr="002177C5" w:rsidRDefault="00531F01" w:rsidP="00895280">
            <w:pPr>
              <w:spacing w:after="0" w:line="259" w:lineRule="auto"/>
              <w:ind w:left="2" w:right="0" w:firstLine="0"/>
              <w:jc w:val="left"/>
              <w:rPr>
                <w:highlight w:val="yellow"/>
              </w:rPr>
            </w:pPr>
            <w:r w:rsidRPr="002177C5">
              <w:rPr>
                <w:highlight w:val="yellow"/>
              </w:rPr>
              <w:t xml:space="preserve">TurnoverOfHighestContributingProductOrService </w:t>
            </w:r>
          </w:p>
        </w:tc>
        <w:tc>
          <w:tcPr>
            <w:tcW w:w="1293" w:type="dxa"/>
            <w:tcBorders>
              <w:top w:val="single" w:sz="3" w:space="0" w:color="000000"/>
              <w:left w:val="single" w:sz="3" w:space="0" w:color="000000"/>
              <w:bottom w:val="single" w:sz="3" w:space="0" w:color="000000"/>
              <w:right w:val="single" w:sz="4" w:space="0" w:color="000000"/>
            </w:tcBorders>
          </w:tcPr>
          <w:p w14:paraId="07C9FE28" w14:textId="77777777" w:rsidR="00531F01" w:rsidRPr="002177C5" w:rsidRDefault="00531F01" w:rsidP="00895280">
            <w:pPr>
              <w:spacing w:after="0" w:line="259" w:lineRule="auto"/>
              <w:ind w:left="1" w:right="0" w:firstLine="0"/>
              <w:jc w:val="left"/>
              <w:rPr>
                <w:highlight w:val="yellow"/>
              </w:rPr>
            </w:pPr>
            <w:r w:rsidRPr="002177C5">
              <w:rPr>
                <w:highlight w:val="yellow"/>
              </w:rPr>
              <w:t xml:space="preserve">  </w:t>
            </w:r>
          </w:p>
        </w:tc>
        <w:tc>
          <w:tcPr>
            <w:tcW w:w="1580" w:type="dxa"/>
            <w:tcBorders>
              <w:top w:val="single" w:sz="3" w:space="0" w:color="000000"/>
              <w:left w:val="single" w:sz="4" w:space="0" w:color="000000"/>
              <w:bottom w:val="single" w:sz="3" w:space="0" w:color="000000"/>
              <w:right w:val="single" w:sz="4" w:space="0" w:color="000000"/>
            </w:tcBorders>
          </w:tcPr>
          <w:p w14:paraId="6B2809B0" w14:textId="77777777" w:rsidR="00531F01" w:rsidRPr="002177C5" w:rsidRDefault="00531F01" w:rsidP="00895280">
            <w:pPr>
              <w:spacing w:after="0" w:line="259" w:lineRule="auto"/>
              <w:ind w:left="2" w:right="0" w:firstLine="0"/>
              <w:jc w:val="left"/>
              <w:rPr>
                <w:highlight w:val="yellow"/>
              </w:rPr>
            </w:pPr>
            <w:r w:rsidRPr="002177C5">
              <w:rPr>
                <w:highlight w:val="yellow"/>
              </w:rPr>
              <w:t xml:space="preserve">Yes </w:t>
            </w:r>
          </w:p>
        </w:tc>
      </w:tr>
      <w:tr w:rsidR="00531F01" w14:paraId="31FEBF13" w14:textId="77777777" w:rsidTr="00895280">
        <w:trPr>
          <w:trHeight w:val="405"/>
        </w:trPr>
        <w:tc>
          <w:tcPr>
            <w:tcW w:w="5325" w:type="dxa"/>
            <w:tcBorders>
              <w:top w:val="single" w:sz="3" w:space="0" w:color="000000"/>
              <w:left w:val="single" w:sz="4" w:space="0" w:color="000000"/>
              <w:bottom w:val="single" w:sz="4" w:space="0" w:color="000000"/>
              <w:right w:val="single" w:sz="3" w:space="0" w:color="000000"/>
            </w:tcBorders>
          </w:tcPr>
          <w:p w14:paraId="36B75ECB" w14:textId="77777777" w:rsidR="00531F01" w:rsidRPr="002177C5" w:rsidRDefault="00531F01" w:rsidP="00895280">
            <w:pPr>
              <w:spacing w:after="0" w:line="259" w:lineRule="auto"/>
              <w:ind w:left="2" w:right="0" w:firstLine="0"/>
              <w:jc w:val="left"/>
              <w:rPr>
                <w:highlight w:val="yellow"/>
              </w:rPr>
            </w:pPr>
            <w:r w:rsidRPr="002177C5">
              <w:rPr>
                <w:highlight w:val="yellow"/>
              </w:rPr>
              <w:t xml:space="preserve">QuantityOfHighestContributingProductOrServiceInUom </w:t>
            </w:r>
          </w:p>
        </w:tc>
        <w:tc>
          <w:tcPr>
            <w:tcW w:w="1293" w:type="dxa"/>
            <w:tcBorders>
              <w:top w:val="single" w:sz="3" w:space="0" w:color="000000"/>
              <w:left w:val="single" w:sz="3" w:space="0" w:color="000000"/>
              <w:bottom w:val="single" w:sz="4" w:space="0" w:color="000000"/>
              <w:right w:val="single" w:sz="4" w:space="0" w:color="000000"/>
            </w:tcBorders>
          </w:tcPr>
          <w:p w14:paraId="33BC534F" w14:textId="77777777" w:rsidR="00531F01" w:rsidRPr="002177C5" w:rsidRDefault="00531F01" w:rsidP="00895280">
            <w:pPr>
              <w:spacing w:after="0" w:line="259" w:lineRule="auto"/>
              <w:ind w:left="1" w:right="0" w:firstLine="0"/>
              <w:jc w:val="left"/>
              <w:rPr>
                <w:highlight w:val="yellow"/>
              </w:rPr>
            </w:pPr>
            <w:r w:rsidRPr="002177C5">
              <w:rPr>
                <w:highlight w:val="yellow"/>
              </w:rPr>
              <w:t xml:space="preserve">  </w:t>
            </w:r>
          </w:p>
        </w:tc>
        <w:tc>
          <w:tcPr>
            <w:tcW w:w="1580" w:type="dxa"/>
            <w:tcBorders>
              <w:top w:val="single" w:sz="3" w:space="0" w:color="000000"/>
              <w:left w:val="single" w:sz="4" w:space="0" w:color="000000"/>
              <w:bottom w:val="single" w:sz="4" w:space="0" w:color="000000"/>
              <w:right w:val="single" w:sz="4" w:space="0" w:color="000000"/>
            </w:tcBorders>
          </w:tcPr>
          <w:p w14:paraId="5AD4D510" w14:textId="77777777" w:rsidR="00531F01" w:rsidRPr="002177C5" w:rsidRDefault="00531F01" w:rsidP="00895280">
            <w:pPr>
              <w:spacing w:after="0" w:line="259" w:lineRule="auto"/>
              <w:ind w:left="2" w:right="0" w:firstLine="0"/>
              <w:jc w:val="left"/>
              <w:rPr>
                <w:highlight w:val="yellow"/>
              </w:rPr>
            </w:pPr>
            <w:r w:rsidRPr="002177C5">
              <w:rPr>
                <w:highlight w:val="yellow"/>
              </w:rPr>
              <w:t xml:space="preserve">Yes </w:t>
            </w:r>
          </w:p>
        </w:tc>
      </w:tr>
    </w:tbl>
    <w:p w14:paraId="7F3AACC9" w14:textId="77777777" w:rsidR="00531F01" w:rsidRDefault="00531F01" w:rsidP="005730FD">
      <w:pPr>
        <w:spacing w:after="61"/>
        <w:ind w:left="0" w:right="0" w:firstLine="0"/>
      </w:pPr>
    </w:p>
    <w:p w14:paraId="589D74B0" w14:textId="3CDB7310" w:rsidR="009A3B78" w:rsidRDefault="00451BBD" w:rsidP="00960DF6">
      <w:pPr>
        <w:spacing w:after="50" w:line="259" w:lineRule="auto"/>
        <w:ind w:left="0" w:right="0" w:firstLine="0"/>
        <w:jc w:val="left"/>
      </w:pPr>
      <w:r w:rsidRPr="005730FD">
        <w:rPr>
          <w:b/>
        </w:rPr>
        <w:t>Note</w:t>
      </w:r>
      <w:r>
        <w:t xml:space="preserve">- </w:t>
      </w:r>
      <w:r w:rsidR="001860C6">
        <w:t>For f</w:t>
      </w:r>
      <w:r>
        <w:t xml:space="preserve">iling of Financial Statements from FY 2014-15 onwards no such classification </w:t>
      </w:r>
      <w:r w:rsidR="005E6F3E">
        <w:t>for ELR 400100 (Disclosure of General Information about Company) is required. As Company will file only single instance document of financial information.</w:t>
      </w:r>
    </w:p>
    <w:p w14:paraId="444689D9" w14:textId="77777777" w:rsidR="001860C6" w:rsidRDefault="001860C6" w:rsidP="00960DF6">
      <w:pPr>
        <w:spacing w:after="50" w:line="259" w:lineRule="auto"/>
        <w:ind w:left="0" w:right="0" w:firstLine="0"/>
        <w:jc w:val="left"/>
      </w:pPr>
    </w:p>
    <w:p w14:paraId="2B927202" w14:textId="77777777" w:rsidR="009A3B78" w:rsidRDefault="00E97430">
      <w:pPr>
        <w:numPr>
          <w:ilvl w:val="0"/>
          <w:numId w:val="7"/>
        </w:numPr>
        <w:spacing w:after="61"/>
        <w:ind w:right="0" w:hanging="338"/>
      </w:pPr>
      <w:r>
        <w:t xml:space="preserve">Since the standard taxonomy as published by MCA is to be used and no extensions are allowed. Hence in such cases, companies are required to strictly follow the calculation relationships of taxonomy and derive the totals and sub-totals accordingly. Following the </w:t>
      </w:r>
      <w:r>
        <w:lastRenderedPageBreak/>
        <w:t xml:space="preserve">calculation link base will ensure there are no calculation inconsistencies, except for the unavoidable errors which are due to mutually exclusive extended links. </w:t>
      </w:r>
    </w:p>
    <w:p w14:paraId="2C2C8A0C" w14:textId="77777777" w:rsidR="009A3B78" w:rsidRDefault="00E97430">
      <w:pPr>
        <w:numPr>
          <w:ilvl w:val="0"/>
          <w:numId w:val="7"/>
        </w:numPr>
        <w:spacing w:after="61"/>
        <w:ind w:right="0" w:hanging="338"/>
      </w:pPr>
      <w:r>
        <w:t xml:space="preserve">It is suggested that whenever any value or information are adjusted or clubbed to match the calculation relationships (and thus are different from the actual financial statements of the company), a footnote describing the adjustments made should be provided. </w:t>
      </w:r>
    </w:p>
    <w:p w14:paraId="43B8C799" w14:textId="1D81F4CE" w:rsidR="009A3B78" w:rsidRDefault="00E97430">
      <w:pPr>
        <w:numPr>
          <w:ilvl w:val="0"/>
          <w:numId w:val="7"/>
        </w:numPr>
        <w:spacing w:after="60"/>
        <w:ind w:right="0" w:hanging="338"/>
      </w:pPr>
      <w:r>
        <w:t xml:space="preserve">While specifying members in case of a typed dimension, the member names should be uniform and in sequential order. For eg: While providing director details in </w:t>
      </w:r>
      <w:r w:rsidRPr="005B2163">
        <w:t xml:space="preserve">Details of directors signing </w:t>
      </w:r>
      <w:r w:rsidR="005B2163" w:rsidRPr="005B2163">
        <w:t>financial statements</w:t>
      </w:r>
      <w:r w:rsidRPr="005B2163">
        <w:t xml:space="preserve"> [Table], the member names may be specified as</w:t>
      </w:r>
      <w:r>
        <w:t xml:space="preserve">  Director 1, Director 2, Director 3….. </w:t>
      </w:r>
    </w:p>
    <w:p w14:paraId="327D7B5A" w14:textId="77777777" w:rsidR="002D20D3" w:rsidRDefault="002D20D3" w:rsidP="005730FD">
      <w:pPr>
        <w:spacing w:after="60"/>
        <w:ind w:left="1100" w:right="0" w:firstLine="0"/>
      </w:pPr>
    </w:p>
    <w:p w14:paraId="22CE1F3C" w14:textId="185191C9" w:rsidR="009A3B78" w:rsidRDefault="00E97430">
      <w:pPr>
        <w:numPr>
          <w:ilvl w:val="0"/>
          <w:numId w:val="7"/>
        </w:numPr>
        <w:spacing w:after="93"/>
        <w:ind w:right="0" w:hanging="338"/>
      </w:pPr>
      <w:r>
        <w:t xml:space="preserve">For C&amp;I taxonomy for F.Y. 2010-11, In case of Director details, if last name of the director is not available as per the DIN details, then the same should be mentioned as dot(.). Please note that in such case, the element for Last name of director should be included in the instance document. </w:t>
      </w:r>
    </w:p>
    <w:p w14:paraId="589114CA" w14:textId="6A9365CC" w:rsidR="009A3B78" w:rsidRDefault="00E97430">
      <w:pPr>
        <w:numPr>
          <w:ilvl w:val="0"/>
          <w:numId w:val="7"/>
        </w:numPr>
        <w:ind w:right="0" w:hanging="338"/>
      </w:pPr>
      <w:r>
        <w:t xml:space="preserve">For C&amp;I taxonomy for F.Y. 2010-11, In case of standalone instance document’, if the following error appears – </w:t>
      </w:r>
      <w:r>
        <w:rPr>
          <w:i/>
        </w:rPr>
        <w:t xml:space="preserve">“As NetProfitLoss is present, at least one of the following </w:t>
      </w:r>
    </w:p>
    <w:p w14:paraId="49DA0B39" w14:textId="77777777" w:rsidR="001860C6" w:rsidRDefault="00E97430">
      <w:pPr>
        <w:spacing w:after="68" w:line="239" w:lineRule="auto"/>
        <w:ind w:left="1100" w:right="0" w:firstLine="0"/>
        <w:jc w:val="left"/>
        <w:rPr>
          <w:i/>
        </w:rPr>
      </w:pPr>
      <w:r>
        <w:rPr>
          <w:i/>
        </w:rPr>
        <w:t xml:space="preserve">elements is mandatory: [ShareEarningsAssociatesJointVentures, AdjustmentsRelatedMergerAcquisitions, ShareMinorityInterestProfitLoss, NetProfitLossbeforeMinorityInterestShareJointVenture]” </w:t>
      </w:r>
    </w:p>
    <w:p w14:paraId="50D77AF9" w14:textId="4CED5E73" w:rsidR="009A3B78" w:rsidRDefault="00E97430">
      <w:pPr>
        <w:spacing w:after="68" w:line="239" w:lineRule="auto"/>
        <w:ind w:left="1100" w:right="0" w:firstLine="0"/>
        <w:jc w:val="left"/>
      </w:pPr>
      <w:r>
        <w:rPr>
          <w:i/>
        </w:rPr>
        <w:t xml:space="preserve"> </w:t>
      </w:r>
    </w:p>
    <w:p w14:paraId="75958A61" w14:textId="3C007EBB" w:rsidR="009A3B78" w:rsidRDefault="00E97430">
      <w:pPr>
        <w:numPr>
          <w:ilvl w:val="0"/>
          <w:numId w:val="7"/>
        </w:numPr>
        <w:spacing w:after="4" w:line="249" w:lineRule="auto"/>
        <w:ind w:right="0" w:hanging="338"/>
      </w:pPr>
      <w:r>
        <w:t xml:space="preserve">In such case, if the element ‘NetProfitLossbeforeMinorityInterestShareJointVenture’ is not available in the financial statements, then you are required to provide the same value as the value provided for element ‘NetProfitLoss’. </w:t>
      </w:r>
    </w:p>
    <w:p w14:paraId="04EAA8F9" w14:textId="77777777" w:rsidR="009A3B78" w:rsidRDefault="00E97430">
      <w:pPr>
        <w:pStyle w:val="Heading1"/>
        <w:ind w:left="411" w:hanging="407"/>
      </w:pPr>
      <w:bookmarkStart w:id="6" w:name="_Toc430614428"/>
      <w:r>
        <w:t>2 Download MCA XBRL validation tool from MCA portal</w:t>
      </w:r>
      <w:bookmarkEnd w:id="6"/>
      <w:r>
        <w:t xml:space="preserve"> </w:t>
      </w:r>
    </w:p>
    <w:p w14:paraId="39610424" w14:textId="77777777" w:rsidR="009A3B78" w:rsidRDefault="00E97430">
      <w:pPr>
        <w:spacing w:after="715" w:line="259" w:lineRule="auto"/>
        <w:ind w:left="-29" w:right="-26" w:firstLine="0"/>
        <w:jc w:val="left"/>
      </w:pPr>
      <w:r>
        <w:rPr>
          <w:rFonts w:ascii="Calibri" w:eastAsia="Calibri" w:hAnsi="Calibri" w:cs="Calibri"/>
          <w:noProof/>
          <w:sz w:val="22"/>
        </w:rPr>
        <mc:AlternateContent>
          <mc:Choice Requires="wpg">
            <w:drawing>
              <wp:inline distT="0" distB="0" distL="0" distR="0" wp14:anchorId="219B75D6" wp14:editId="64044A43">
                <wp:extent cx="5428488" cy="11430"/>
                <wp:effectExtent l="0" t="0" r="0" b="0"/>
                <wp:docPr id="29500" name="Group 29500"/>
                <wp:cNvGraphicFramePr/>
                <a:graphic xmlns:a="http://schemas.openxmlformats.org/drawingml/2006/main">
                  <a:graphicData uri="http://schemas.microsoft.com/office/word/2010/wordprocessingGroup">
                    <wpg:wgp>
                      <wpg:cNvGrpSpPr/>
                      <wpg:grpSpPr>
                        <a:xfrm>
                          <a:off x="0" y="0"/>
                          <a:ext cx="5428488" cy="11430"/>
                          <a:chOff x="0" y="0"/>
                          <a:chExt cx="5428488" cy="11430"/>
                        </a:xfrm>
                      </wpg:grpSpPr>
                      <wps:wsp>
                        <wps:cNvPr id="38144" name="Shape 38144"/>
                        <wps:cNvSpPr/>
                        <wps:spPr>
                          <a:xfrm>
                            <a:off x="0" y="0"/>
                            <a:ext cx="5428488" cy="11430"/>
                          </a:xfrm>
                          <a:custGeom>
                            <a:avLst/>
                            <a:gdLst/>
                            <a:ahLst/>
                            <a:cxnLst/>
                            <a:rect l="0" t="0" r="0" b="0"/>
                            <a:pathLst>
                              <a:path w="5428488" h="11430">
                                <a:moveTo>
                                  <a:pt x="0" y="0"/>
                                </a:moveTo>
                                <a:lnTo>
                                  <a:pt x="5428488" y="0"/>
                                </a:lnTo>
                                <a:lnTo>
                                  <a:pt x="5428488" y="11430"/>
                                </a:lnTo>
                                <a:lnTo>
                                  <a:pt x="0" y="114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6545CAC0" id="Group 29500" o:spid="_x0000_s1026" style="width:427.45pt;height:.9pt;mso-position-horizontal-relative:char;mso-position-vertical-relative:line" coordsize="54284,1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">
                <v:shape id="Shape 38144" o:spid="_x0000_s1027" style="position:absolute;width:54284;height:114;visibility:visible;mso-wrap-style:square;v-text-anchor:top" coordsize="5428488,114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akL8cA&#10;AADeAAAADwAAAGRycy9kb3ducmV2LnhtbESPQYvCMBSE74L/ITxhL2VNXcsq1SgiiMKKsCrs9dk8&#10;22LzUpqo9d+bBcHjMDPfMNN5aypxo8aVlhUM+jEI4szqknMFx8PqcwzCeWSNlWVS8CAH81m3M8VU&#10;2zv/0m3vcxEg7FJUUHhfp1K6rCCDrm9r4uCdbWPQB9nkUjd4D3BTya84/pYGSw4LBda0LCi77K9G&#10;gT8OF6PL4bxdU/RIolP5s/uLRkp99NrFBISn1r/Dr/ZGKxiOB0kC/3fCFZCzJ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h2pC/HAAAA3gAAAA8AAAAAAAAAAAAAAAAAmAIAAGRy&#10;cy9kb3ducmV2LnhtbFBLBQYAAAAABAAEAPUAAACMAwAAAAA=&#10;" path="m,l5428488,r,11430l,11430,,e" fillcolor="black" stroked="f" strokeweight="0">
                  <v:stroke miterlimit="83231f" joinstyle="miter"/>
                  <v:path arrowok="t" textboxrect="0,0,5428488,11430"/>
                </v:shape>
                <w10:anchorlock/>
              </v:group>
            </w:pict>
          </mc:Fallback>
        </mc:AlternateContent>
      </w:r>
    </w:p>
    <w:p w14:paraId="59E8AEF2" w14:textId="19111E4B" w:rsidR="009A3B78" w:rsidRDefault="00E97430">
      <w:pPr>
        <w:spacing w:after="61"/>
        <w:ind w:left="-5" w:right="0"/>
      </w:pPr>
      <w:r>
        <w:t xml:space="preserve">A Validation Tool has been provided on the MCA XBRL portal for validating the generated XBRL instance document. Validating the instance document is a pre requisite before filing </w:t>
      </w:r>
      <w:r w:rsidRPr="005814FD">
        <w:t>the</w:t>
      </w:r>
      <w:r w:rsidR="001C3BAF" w:rsidRPr="005814FD">
        <w:t xml:space="preserve"> financial statements </w:t>
      </w:r>
      <w:r w:rsidRPr="005814FD">
        <w:t xml:space="preserve"> </w:t>
      </w:r>
      <w:r>
        <w:t xml:space="preserve"> on MCA portal. You are required to download the tool from the portal and validate the instance document before uploading the same. The MCA XBRL validation tool can be downloaded from the XBRL website of the Ministry </w:t>
      </w:r>
      <w:r>
        <w:rPr>
          <w:color w:val="BF0000"/>
        </w:rPr>
        <w:t>(</w:t>
      </w:r>
      <w:r>
        <w:rPr>
          <w:color w:val="871109"/>
        </w:rPr>
        <w:t>www.mca.gov.in/XBRL</w:t>
      </w:r>
      <w:r>
        <w:rPr>
          <w:color w:val="BF0000"/>
        </w:rPr>
        <w:t xml:space="preserve">). </w:t>
      </w:r>
      <w:r>
        <w:t xml:space="preserve">This Validation Tool shall be used for all MCA XBRL filings </w:t>
      </w:r>
      <w:r w:rsidRPr="005814FD">
        <w:t xml:space="preserve">i.e. Financial Statement FY 2010-11 (based on previous Schedule VI) and FY 2011-12 </w:t>
      </w:r>
      <w:r w:rsidR="002D20D3">
        <w:t xml:space="preserve">to FY 2013-14 </w:t>
      </w:r>
      <w:r w:rsidRPr="005814FD">
        <w:t>(based on new Schedule VI)</w:t>
      </w:r>
      <w:r w:rsidR="001C3BAF" w:rsidRPr="005814FD">
        <w:t xml:space="preserve"> of Companies Act, 1956 as well as</w:t>
      </w:r>
      <w:r w:rsidRPr="005814FD">
        <w:t xml:space="preserve"> </w:t>
      </w:r>
      <w:r w:rsidR="001C3BAF" w:rsidRPr="005814FD">
        <w:t>FY 2014-15</w:t>
      </w:r>
      <w:r w:rsidR="002D20D3">
        <w:t xml:space="preserve"> and onwards</w:t>
      </w:r>
      <w:r w:rsidR="001C3BAF" w:rsidRPr="005814FD">
        <w:t xml:space="preserve"> (based on schedule III) of Companies Act, 2013</w:t>
      </w:r>
      <w:r w:rsidR="002D20D3">
        <w:t>.</w:t>
      </w:r>
      <w:r w:rsidR="001C3BAF" w:rsidRPr="005814FD">
        <w:t xml:space="preserve"> </w:t>
      </w:r>
      <w:r>
        <w:t xml:space="preserve">Before Validating an Instance document, the applicable taxonomy is to be selected by the user from the drop down option “taxonomy”. </w:t>
      </w:r>
    </w:p>
    <w:p w14:paraId="4E8C59E6" w14:textId="77777777" w:rsidR="009A3B78" w:rsidRDefault="00E97430">
      <w:pPr>
        <w:spacing w:after="50" w:line="259" w:lineRule="auto"/>
        <w:ind w:left="0" w:right="0" w:firstLine="0"/>
        <w:jc w:val="left"/>
      </w:pPr>
      <w:r>
        <w:rPr>
          <w:color w:val="BF0000"/>
        </w:rPr>
        <w:t xml:space="preserve"> </w:t>
      </w:r>
    </w:p>
    <w:p w14:paraId="79619A2D" w14:textId="77777777" w:rsidR="009A3B78" w:rsidRDefault="00E97430">
      <w:pPr>
        <w:ind w:left="-5" w:right="0"/>
      </w:pPr>
      <w:r>
        <w:t>In case the user is under LAN network, then he/she is required to click the link 'Proxy Settings' under ‘Taxonomy’ menu in the tool to enter the Proxy Host and Port along with user name and password. This is to setup the Internet connection, required to download the taxonomy through the XBRL Validation Tool.</w:t>
      </w:r>
      <w:r>
        <w:rPr>
          <w:color w:val="BF0000"/>
        </w:rPr>
        <w:t xml:space="preserve"> </w:t>
      </w:r>
      <w:r>
        <w:br w:type="page"/>
      </w:r>
    </w:p>
    <w:p w14:paraId="3064B772" w14:textId="77777777" w:rsidR="009A3B78" w:rsidRDefault="00E97430">
      <w:pPr>
        <w:pStyle w:val="Heading1"/>
        <w:spacing w:after="532" w:line="259" w:lineRule="auto"/>
        <w:ind w:left="19" w:firstLine="0"/>
      </w:pPr>
      <w:bookmarkStart w:id="7" w:name="_Toc430614429"/>
      <w:r>
        <w:rPr>
          <w:u w:val="single" w:color="000000"/>
        </w:rPr>
        <w:lastRenderedPageBreak/>
        <w:t>3 Load the Instance Document in the validation tool</w:t>
      </w:r>
      <w:bookmarkEnd w:id="7"/>
      <w:r>
        <w:rPr>
          <w:u w:val="single" w:color="000000"/>
        </w:rPr>
        <w:t xml:space="preserve"> </w:t>
      </w:r>
    </w:p>
    <w:p w14:paraId="22DE5713" w14:textId="77777777" w:rsidR="009A3B78" w:rsidRDefault="00E97430">
      <w:pPr>
        <w:spacing w:after="255"/>
        <w:ind w:left="-5" w:right="0"/>
      </w:pPr>
      <w:r>
        <w:t xml:space="preserve">To load the instance document, you need to click the open button, select the instance document and open it. You need not exit the tool to load another instance document just click on 'open' again in the menu bar to open the next document. </w:t>
      </w:r>
    </w:p>
    <w:p w14:paraId="46BF3264" w14:textId="77777777" w:rsidR="009A3B78" w:rsidRDefault="00E97430">
      <w:pPr>
        <w:ind w:left="-5" w:right="0"/>
      </w:pPr>
      <w:r>
        <w:t xml:space="preserve">The detail of the company is available under the General Information tag in the XBRL viewer. </w:t>
      </w:r>
      <w:r>
        <w:br w:type="page"/>
      </w:r>
    </w:p>
    <w:p w14:paraId="2FFD12E7" w14:textId="77777777" w:rsidR="009A3B78" w:rsidRDefault="00E97430">
      <w:pPr>
        <w:pStyle w:val="Heading1"/>
        <w:ind w:left="14"/>
      </w:pPr>
      <w:bookmarkStart w:id="8" w:name="_Toc430614430"/>
      <w:r>
        <w:lastRenderedPageBreak/>
        <w:t>4 Use the tool to validate the instance document</w:t>
      </w:r>
      <w:bookmarkEnd w:id="8"/>
      <w:r>
        <w:t xml:space="preserve"> </w:t>
      </w:r>
    </w:p>
    <w:p w14:paraId="1ACAE2F7" w14:textId="77777777" w:rsidR="009A3B78" w:rsidRDefault="00E97430">
      <w:pPr>
        <w:spacing w:after="716" w:line="259" w:lineRule="auto"/>
        <w:ind w:left="-29" w:right="-26" w:firstLine="0"/>
        <w:jc w:val="left"/>
      </w:pPr>
      <w:r>
        <w:rPr>
          <w:rFonts w:ascii="Calibri" w:eastAsia="Calibri" w:hAnsi="Calibri" w:cs="Calibri"/>
          <w:noProof/>
          <w:sz w:val="22"/>
        </w:rPr>
        <mc:AlternateContent>
          <mc:Choice Requires="wpg">
            <w:drawing>
              <wp:inline distT="0" distB="0" distL="0" distR="0" wp14:anchorId="13A1DD09" wp14:editId="43A95CF0">
                <wp:extent cx="5428488" cy="11430"/>
                <wp:effectExtent l="0" t="0" r="0" b="0"/>
                <wp:docPr id="28853" name="Group 28853"/>
                <wp:cNvGraphicFramePr/>
                <a:graphic xmlns:a="http://schemas.openxmlformats.org/drawingml/2006/main">
                  <a:graphicData uri="http://schemas.microsoft.com/office/word/2010/wordprocessingGroup">
                    <wpg:wgp>
                      <wpg:cNvGrpSpPr/>
                      <wpg:grpSpPr>
                        <a:xfrm>
                          <a:off x="0" y="0"/>
                          <a:ext cx="5428488" cy="11430"/>
                          <a:chOff x="0" y="0"/>
                          <a:chExt cx="5428488" cy="11430"/>
                        </a:xfrm>
                      </wpg:grpSpPr>
                      <wps:wsp>
                        <wps:cNvPr id="38145" name="Shape 38145"/>
                        <wps:cNvSpPr/>
                        <wps:spPr>
                          <a:xfrm>
                            <a:off x="0" y="0"/>
                            <a:ext cx="5428488" cy="11430"/>
                          </a:xfrm>
                          <a:custGeom>
                            <a:avLst/>
                            <a:gdLst/>
                            <a:ahLst/>
                            <a:cxnLst/>
                            <a:rect l="0" t="0" r="0" b="0"/>
                            <a:pathLst>
                              <a:path w="5428488" h="11430">
                                <a:moveTo>
                                  <a:pt x="0" y="0"/>
                                </a:moveTo>
                                <a:lnTo>
                                  <a:pt x="5428488" y="0"/>
                                </a:lnTo>
                                <a:lnTo>
                                  <a:pt x="5428488" y="11430"/>
                                </a:lnTo>
                                <a:lnTo>
                                  <a:pt x="0" y="114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52757744" id="Group 28853" o:spid="_x0000_s1026" style="width:427.45pt;height:.9pt;mso-position-horizontal-relative:char;mso-position-vertical-relative:line" coordsize="54284,1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">
                <v:shape id="Shape 38145" o:spid="_x0000_s1027" style="position:absolute;width:54284;height:114;visibility:visible;mso-wrap-style:square;v-text-anchor:top" coordsize="5428488,114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oBtMcA&#10;AADeAAAADwAAAGRycy9kb3ducmV2LnhtbESPW4vCMBSE3xf8D+EI+1I0db1SjSLCoqAIXsDXY3Ns&#10;i81JabJa//1mQdjHYWa+YWaLxpTiQbUrLCvodWMQxKnVBWcKzqfvzgSE88gaS8uk4EUOFvPWxwwT&#10;bZ98oMfRZyJA2CWoIPe+SqR0aU4GXddWxMG72dqgD7LOpK7xGeCmlF9xPJIGCw4LOVa0yim9H3+M&#10;An/uL8f30223pug1iK7Fdn+Jxkp9tpvlFISnxv+H3+2NVtCf9AZD+LsTroCc/w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c6AbTHAAAA3gAAAA8AAAAAAAAAAAAAAAAAmAIAAGRy&#10;cy9kb3ducmV2LnhtbFBLBQYAAAAABAAEAPUAAACMAwAAAAA=&#10;" path="m,l5428488,r,11430l,11430,,e" fillcolor="black" stroked="f" strokeweight="0">
                  <v:stroke miterlimit="83231f" joinstyle="miter"/>
                  <v:path arrowok="t" textboxrect="0,0,5428488,11430"/>
                </v:shape>
                <w10:anchorlock/>
              </v:group>
            </w:pict>
          </mc:Fallback>
        </mc:AlternateContent>
      </w:r>
    </w:p>
    <w:p w14:paraId="7471D64C" w14:textId="77777777" w:rsidR="009A3B78" w:rsidRDefault="00E97430">
      <w:pPr>
        <w:spacing w:after="74"/>
        <w:ind w:left="-5" w:right="0"/>
      </w:pPr>
      <w:r>
        <w:t xml:space="preserve">The next step is to validate the instance document. The following validations shall be performed by the tool- </w:t>
      </w:r>
    </w:p>
    <w:p w14:paraId="4E372722" w14:textId="77777777" w:rsidR="009A3B78" w:rsidRDefault="00E97430">
      <w:pPr>
        <w:numPr>
          <w:ilvl w:val="0"/>
          <w:numId w:val="8"/>
        </w:numPr>
        <w:spacing w:after="90"/>
        <w:ind w:left="1040" w:right="0" w:hanging="340"/>
      </w:pPr>
      <w:r>
        <w:t xml:space="preserve">Validating that the instance document is as per the latest and correct version of taxonomy prescribed by MCA  </w:t>
      </w:r>
    </w:p>
    <w:p w14:paraId="34E51134" w14:textId="77777777" w:rsidR="009A3B78" w:rsidRDefault="00E97430">
      <w:pPr>
        <w:numPr>
          <w:ilvl w:val="0"/>
          <w:numId w:val="8"/>
        </w:numPr>
        <w:spacing w:after="57"/>
        <w:ind w:left="1040" w:right="0" w:hanging="340"/>
      </w:pPr>
      <w:r>
        <w:t xml:space="preserve">All mandatory elements have been entered  </w:t>
      </w:r>
    </w:p>
    <w:p w14:paraId="52D1C72A" w14:textId="77777777" w:rsidR="009A3B78" w:rsidRDefault="00E97430">
      <w:pPr>
        <w:numPr>
          <w:ilvl w:val="0"/>
          <w:numId w:val="8"/>
        </w:numPr>
        <w:spacing w:after="58"/>
        <w:ind w:left="1040" w:right="0" w:hanging="340"/>
      </w:pPr>
      <w:r>
        <w:t xml:space="preserve">Business Rules as specified by MCA </w:t>
      </w:r>
    </w:p>
    <w:p w14:paraId="54D276D7" w14:textId="77777777" w:rsidR="009A3B78" w:rsidRDefault="00E97430">
      <w:pPr>
        <w:numPr>
          <w:ilvl w:val="0"/>
          <w:numId w:val="8"/>
        </w:numPr>
        <w:spacing w:after="28"/>
        <w:ind w:left="1040" w:right="0" w:hanging="340"/>
      </w:pPr>
      <w:r>
        <w:t xml:space="preserve">Validations relating to XBRL technical Specifications as per taxonomy  </w:t>
      </w:r>
    </w:p>
    <w:p w14:paraId="2925F51E" w14:textId="77777777" w:rsidR="009A3B78" w:rsidRDefault="00E97430">
      <w:pPr>
        <w:spacing w:after="50" w:line="259" w:lineRule="auto"/>
        <w:ind w:left="0" w:right="0" w:firstLine="0"/>
        <w:jc w:val="left"/>
      </w:pPr>
      <w:r>
        <w:t xml:space="preserve"> </w:t>
      </w:r>
    </w:p>
    <w:p w14:paraId="30393FAA" w14:textId="77777777" w:rsidR="009A3B78" w:rsidRDefault="00E97430">
      <w:pPr>
        <w:spacing w:after="61"/>
        <w:ind w:left="-5" w:right="0"/>
      </w:pPr>
      <w:r>
        <w:t xml:space="preserve">See the Taxonomy Architecture Guide and Business Rules provided on the MCA XBRL portal for further details.  </w:t>
      </w:r>
    </w:p>
    <w:p w14:paraId="1F4C2657" w14:textId="77777777" w:rsidR="009A3B78" w:rsidRDefault="00E97430">
      <w:pPr>
        <w:spacing w:after="67" w:line="259" w:lineRule="auto"/>
        <w:ind w:left="0" w:right="0" w:firstLine="0"/>
        <w:jc w:val="left"/>
      </w:pPr>
      <w:r>
        <w:t xml:space="preserve"> </w:t>
      </w:r>
    </w:p>
    <w:p w14:paraId="47679951" w14:textId="77777777" w:rsidR="009A3B78" w:rsidRDefault="00E97430">
      <w:pPr>
        <w:spacing w:after="63" w:line="265" w:lineRule="auto"/>
        <w:ind w:right="0"/>
        <w:jc w:val="left"/>
      </w:pPr>
      <w:r>
        <w:t>To know about ‘</w:t>
      </w:r>
      <w:r>
        <w:rPr>
          <w:b/>
        </w:rPr>
        <w:t>How to interpret validation errors’</w:t>
      </w:r>
      <w:r>
        <w:t xml:space="preserve"> please refer </w:t>
      </w:r>
      <w:r>
        <w:rPr>
          <w:color w:val="BF0000"/>
          <w:u w:val="single" w:color="BF0000"/>
        </w:rPr>
        <w:t>Annexure – I</w:t>
      </w:r>
      <w:r>
        <w:t xml:space="preserve">  </w:t>
      </w:r>
    </w:p>
    <w:p w14:paraId="6C719DBA" w14:textId="77777777" w:rsidR="009A3B78" w:rsidRDefault="00E97430">
      <w:pPr>
        <w:spacing w:after="3" w:line="265" w:lineRule="auto"/>
        <w:ind w:right="0"/>
        <w:jc w:val="left"/>
      </w:pPr>
      <w:r>
        <w:t xml:space="preserve">For </w:t>
      </w:r>
      <w:r>
        <w:rPr>
          <w:b/>
        </w:rPr>
        <w:t>‘List of common errors</w:t>
      </w:r>
      <w:r>
        <w:t xml:space="preserve">’ please refer </w:t>
      </w:r>
      <w:r>
        <w:rPr>
          <w:color w:val="BF0000"/>
          <w:u w:val="single" w:color="BF0000"/>
        </w:rPr>
        <w:t>Annexure – II</w:t>
      </w:r>
      <w:r>
        <w:rPr>
          <w:color w:val="BF0000"/>
        </w:rPr>
        <w:t xml:space="preserve"> </w:t>
      </w:r>
      <w:r>
        <w:br w:type="page"/>
      </w:r>
    </w:p>
    <w:p w14:paraId="5DBCD896" w14:textId="77777777" w:rsidR="009A3B78" w:rsidRDefault="00E97430">
      <w:pPr>
        <w:pStyle w:val="Heading1"/>
        <w:ind w:left="411" w:hanging="407"/>
      </w:pPr>
      <w:bookmarkStart w:id="9" w:name="_Toc430614431"/>
      <w:r>
        <w:lastRenderedPageBreak/>
        <w:t>5 Perform pre-scrutiny of the validated instance document through the tool</w:t>
      </w:r>
      <w:bookmarkEnd w:id="9"/>
      <w:r>
        <w:t xml:space="preserve"> </w:t>
      </w:r>
    </w:p>
    <w:p w14:paraId="30CDE19D" w14:textId="77777777" w:rsidR="009A3B78" w:rsidRDefault="00E97430">
      <w:pPr>
        <w:spacing w:after="715" w:line="259" w:lineRule="auto"/>
        <w:ind w:left="-29" w:right="-26" w:firstLine="0"/>
        <w:jc w:val="left"/>
      </w:pPr>
      <w:r>
        <w:rPr>
          <w:rFonts w:ascii="Calibri" w:eastAsia="Calibri" w:hAnsi="Calibri" w:cs="Calibri"/>
          <w:noProof/>
          <w:sz w:val="22"/>
        </w:rPr>
        <mc:AlternateContent>
          <mc:Choice Requires="wpg">
            <w:drawing>
              <wp:inline distT="0" distB="0" distL="0" distR="0" wp14:anchorId="535F45A4" wp14:editId="08FF9859">
                <wp:extent cx="5428488" cy="11430"/>
                <wp:effectExtent l="0" t="0" r="0" b="0"/>
                <wp:docPr id="27485" name="Group 27485"/>
                <wp:cNvGraphicFramePr/>
                <a:graphic xmlns:a="http://schemas.openxmlformats.org/drawingml/2006/main">
                  <a:graphicData uri="http://schemas.microsoft.com/office/word/2010/wordprocessingGroup">
                    <wpg:wgp>
                      <wpg:cNvGrpSpPr/>
                      <wpg:grpSpPr>
                        <a:xfrm>
                          <a:off x="0" y="0"/>
                          <a:ext cx="5428488" cy="11430"/>
                          <a:chOff x="0" y="0"/>
                          <a:chExt cx="5428488" cy="11430"/>
                        </a:xfrm>
                      </wpg:grpSpPr>
                      <wps:wsp>
                        <wps:cNvPr id="38146" name="Shape 38146"/>
                        <wps:cNvSpPr/>
                        <wps:spPr>
                          <a:xfrm>
                            <a:off x="0" y="0"/>
                            <a:ext cx="5428488" cy="11430"/>
                          </a:xfrm>
                          <a:custGeom>
                            <a:avLst/>
                            <a:gdLst/>
                            <a:ahLst/>
                            <a:cxnLst/>
                            <a:rect l="0" t="0" r="0" b="0"/>
                            <a:pathLst>
                              <a:path w="5428488" h="11430">
                                <a:moveTo>
                                  <a:pt x="0" y="0"/>
                                </a:moveTo>
                                <a:lnTo>
                                  <a:pt x="5428488" y="0"/>
                                </a:lnTo>
                                <a:lnTo>
                                  <a:pt x="5428488" y="11430"/>
                                </a:lnTo>
                                <a:lnTo>
                                  <a:pt x="0" y="114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78CC374B" id="Group 27485" o:spid="_x0000_s1026" style="width:427.45pt;height:.9pt;mso-position-horizontal-relative:char;mso-position-vertical-relative:line" coordsize="54284,1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">
                <v:shape id="Shape 38146" o:spid="_x0000_s1027" style="position:absolute;width:54284;height:114;visibility:visible;mso-wrap-style:square;v-text-anchor:top" coordsize="5428488,114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fw8gA&#10;AADeAAAADwAAAGRycy9kb3ducmV2LnhtbESP3WrCQBSE7wu+w3IEb4Ju/EEldROCIC20FKqCt6fZ&#10;YxKSPRuyW41v3y0UejnMzDfMLhtMK27Uu9qygvksBkFcWF1zqeB8Oky3IJxH1thaJgUPcpClo6cd&#10;Jtre+ZNuR1+KAGGXoILK+y6R0hUVGXQz2xEH72p7gz7IvpS6x3uAm1Yu4ngtDdYcFirsaF9R0Ry/&#10;jQJ/Xuab5nR9f6HosYq+6rePS7RRajIe8mcQngb/H/5rv2oFy+18tYbfO+EKyPQH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36J/DyAAAAN4AAAAPAAAAAAAAAAAAAAAAAJgCAABk&#10;cnMvZG93bnJldi54bWxQSwUGAAAAAAQABAD1AAAAjQMAAAAA&#10;" path="m,l5428488,r,11430l,11430,,e" fillcolor="black" stroked="f" strokeweight="0">
                  <v:stroke miterlimit="83231f" joinstyle="miter"/>
                  <v:path arrowok="t" textboxrect="0,0,5428488,11430"/>
                </v:shape>
                <w10:anchorlock/>
              </v:group>
            </w:pict>
          </mc:Fallback>
        </mc:AlternateContent>
      </w:r>
    </w:p>
    <w:p w14:paraId="655505D2" w14:textId="77777777" w:rsidR="009A3B78" w:rsidRDefault="00E97430">
      <w:pPr>
        <w:ind w:left="-5" w:right="0"/>
      </w:pPr>
      <w:r>
        <w:t xml:space="preserve">Once the instance document is successfully validated from the tool, the next step is to pre-scrutinise the validated instance document with the help of the same tool. For pre-scrutinizing the instance document, a working internet connection shall be required. In the Pre-scrutiny, the server side validations (i.e. validations which are to be validated from the MCA21 system) shall be performed.  </w:t>
      </w:r>
      <w:r>
        <w:br w:type="page"/>
      </w:r>
    </w:p>
    <w:p w14:paraId="09CD3590" w14:textId="77777777" w:rsidR="009A3B78" w:rsidRDefault="00E97430">
      <w:pPr>
        <w:pStyle w:val="Heading1"/>
        <w:ind w:left="411" w:hanging="407"/>
      </w:pPr>
      <w:bookmarkStart w:id="10" w:name="_Toc430614432"/>
      <w:r>
        <w:lastRenderedPageBreak/>
        <w:t>6 Final verification post pre-scrutiny of the document</w:t>
      </w:r>
      <w:bookmarkEnd w:id="10"/>
      <w:r>
        <w:t xml:space="preserve"> </w:t>
      </w:r>
    </w:p>
    <w:p w14:paraId="208C9AD9" w14:textId="77777777" w:rsidR="009A3B78" w:rsidRDefault="00E97430">
      <w:pPr>
        <w:spacing w:after="715" w:line="259" w:lineRule="auto"/>
        <w:ind w:left="-29" w:right="-26" w:firstLine="0"/>
        <w:jc w:val="left"/>
      </w:pPr>
      <w:r>
        <w:rPr>
          <w:rFonts w:ascii="Calibri" w:eastAsia="Calibri" w:hAnsi="Calibri" w:cs="Calibri"/>
          <w:noProof/>
          <w:sz w:val="22"/>
        </w:rPr>
        <mc:AlternateContent>
          <mc:Choice Requires="wpg">
            <w:drawing>
              <wp:inline distT="0" distB="0" distL="0" distR="0" wp14:anchorId="508433CC" wp14:editId="7AC3EC0D">
                <wp:extent cx="5428488" cy="11430"/>
                <wp:effectExtent l="0" t="0" r="0" b="0"/>
                <wp:docPr id="28075" name="Group 28075"/>
                <wp:cNvGraphicFramePr/>
                <a:graphic xmlns:a="http://schemas.openxmlformats.org/drawingml/2006/main">
                  <a:graphicData uri="http://schemas.microsoft.com/office/word/2010/wordprocessingGroup">
                    <wpg:wgp>
                      <wpg:cNvGrpSpPr/>
                      <wpg:grpSpPr>
                        <a:xfrm>
                          <a:off x="0" y="0"/>
                          <a:ext cx="5428488" cy="11430"/>
                          <a:chOff x="0" y="0"/>
                          <a:chExt cx="5428488" cy="11430"/>
                        </a:xfrm>
                      </wpg:grpSpPr>
                      <wps:wsp>
                        <wps:cNvPr id="38147" name="Shape 38147"/>
                        <wps:cNvSpPr/>
                        <wps:spPr>
                          <a:xfrm>
                            <a:off x="0" y="0"/>
                            <a:ext cx="5428488" cy="11430"/>
                          </a:xfrm>
                          <a:custGeom>
                            <a:avLst/>
                            <a:gdLst/>
                            <a:ahLst/>
                            <a:cxnLst/>
                            <a:rect l="0" t="0" r="0" b="0"/>
                            <a:pathLst>
                              <a:path w="5428488" h="11430">
                                <a:moveTo>
                                  <a:pt x="0" y="0"/>
                                </a:moveTo>
                                <a:lnTo>
                                  <a:pt x="5428488" y="0"/>
                                </a:lnTo>
                                <a:lnTo>
                                  <a:pt x="5428488" y="11430"/>
                                </a:lnTo>
                                <a:lnTo>
                                  <a:pt x="0" y="114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0A471BC0" id="Group 28075" o:spid="_x0000_s1026" style="width:427.45pt;height:.9pt;mso-position-horizontal-relative:char;mso-position-vertical-relative:line" coordsize="54284,1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">
                <v:shape id="Shape 38147" o:spid="_x0000_s1027" style="position:absolute;width:54284;height:114;visibility:visible;mso-wrap-style:square;v-text-anchor:top" coordsize="5428488,114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Q6WMcA&#10;AADeAAAADwAAAGRycy9kb3ducmV2LnhtbESPW4vCMBSE34X9D+Es+FLW1AtWqlFkYVFYEbzAvh6b&#10;Y1tsTkoTtf57syD4OMzMN8xs0ZpK3KhxpWUF/V4MgjizuuRcwfHw8zUB4TyyxsoyKXiQg8X8ozPD&#10;VNs77+i297kIEHYpKii8r1MpXVaQQdezNXHwzrYx6INscqkbvAe4qeQgjsfSYMlhocCavgvKLvur&#10;UeCPw2VyOZw3K4oeo+hU/m7/okSp7me7nILw1Pp3+NVeawXDSX+UwP+dcAXk/Ak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ikOljHAAAA3gAAAA8AAAAAAAAAAAAAAAAAmAIAAGRy&#10;cy9kb3ducmV2LnhtbFBLBQYAAAAABAAEAPUAAACMAwAAAAA=&#10;" path="m,l5428488,r,11430l,11430,,e" fillcolor="black" stroked="f" strokeweight="0">
                  <v:stroke miterlimit="83231f" joinstyle="miter"/>
                  <v:path arrowok="t" textboxrect="0,0,5428488,11430"/>
                </v:shape>
                <w10:anchorlock/>
              </v:group>
            </w:pict>
          </mc:Fallback>
        </mc:AlternateContent>
      </w:r>
    </w:p>
    <w:p w14:paraId="4D1D3FE3" w14:textId="77777777" w:rsidR="009A3B78" w:rsidRDefault="00E97430">
      <w:pPr>
        <w:spacing w:after="284" w:line="249" w:lineRule="auto"/>
        <w:ind w:left="-5" w:right="0"/>
        <w:jc w:val="left"/>
      </w:pPr>
      <w:r>
        <w:t xml:space="preserve">Once the instance document has been successfully pre-scrutinized, the next step is to generate pdf by using ‘Export to pdf’ functionality in the tool to verify the final instance document. It is imperative that the company and the professional certifying the instance documents should use this feature to verify the accuracy of the instance document. </w:t>
      </w:r>
    </w:p>
    <w:p w14:paraId="7628C51F" w14:textId="77777777" w:rsidR="009A3B78" w:rsidRDefault="00E97430">
      <w:pPr>
        <w:spacing w:after="275"/>
        <w:ind w:left="-5" w:right="0"/>
      </w:pPr>
      <w:r>
        <w:t xml:space="preserve">In case there is pdf conversion error or the size of the converted pdf is zero kilobytes, then check the textual information entered in the instance document and follow the html guidelines provided </w:t>
      </w:r>
      <w:r>
        <w:rPr>
          <w:u w:val="single" w:color="000000"/>
        </w:rPr>
        <w:t>under</w:t>
      </w:r>
      <w:r>
        <w:t xml:space="preserve"> </w:t>
      </w:r>
      <w:r>
        <w:rPr>
          <w:u w:val="single" w:color="000000"/>
        </w:rPr>
        <w:t>the technical specifications</w:t>
      </w:r>
      <w:r>
        <w:t xml:space="preserve"> to correct the instance document and validate and pre-scrutinize again.  </w:t>
      </w:r>
    </w:p>
    <w:p w14:paraId="151F386A" w14:textId="77777777" w:rsidR="009A3B78" w:rsidRDefault="00E97430">
      <w:pPr>
        <w:spacing w:after="245" w:line="259" w:lineRule="auto"/>
        <w:ind w:left="0" w:right="0" w:firstLine="0"/>
        <w:jc w:val="left"/>
      </w:pPr>
      <w:r>
        <w:rPr>
          <w:b/>
          <w:i/>
          <w:sz w:val="21"/>
        </w:rPr>
        <w:t xml:space="preserve"> </w:t>
      </w:r>
    </w:p>
    <w:p w14:paraId="69C4019D" w14:textId="77777777" w:rsidR="009A3B78" w:rsidRDefault="00E97430">
      <w:pPr>
        <w:spacing w:after="246" w:line="259" w:lineRule="auto"/>
        <w:ind w:left="0" w:right="0" w:firstLine="0"/>
        <w:jc w:val="left"/>
      </w:pPr>
      <w:r>
        <w:rPr>
          <w:b/>
          <w:i/>
          <w:sz w:val="21"/>
          <w:u w:val="single" w:color="000000"/>
        </w:rPr>
        <w:t>Important Note:</w:t>
      </w:r>
      <w:r>
        <w:rPr>
          <w:b/>
          <w:i/>
          <w:sz w:val="21"/>
        </w:rPr>
        <w:t xml:space="preserve">  </w:t>
      </w:r>
    </w:p>
    <w:p w14:paraId="1F7ECC56" w14:textId="77777777" w:rsidR="009A3B78" w:rsidRDefault="00E97430">
      <w:pPr>
        <w:spacing w:after="262" w:line="240" w:lineRule="auto"/>
        <w:ind w:left="-5" w:right="-13"/>
      </w:pPr>
      <w:r>
        <w:rPr>
          <w:b/>
          <w:i/>
          <w:sz w:val="21"/>
        </w:rPr>
        <w:t xml:space="preserve">Verification of PDF document is essential to ensure that the textual information entered in the instance document is clearly viewable. It shall be ensured that disclosures in this pdf file are as per the adopted and published financial statement of the company in all material aspects. It may however be noted that due to XBRL taxonomy, HTML guidelines, etc, the display/presentation of these disclosures may not exactly match with those in published financial statements of the company. Such variations in human-readable’ pdf version of the XBRL document and published financial statements of the company are unavoidable, and thus permitted. </w:t>
      </w:r>
    </w:p>
    <w:p w14:paraId="5E71D316" w14:textId="77777777" w:rsidR="009A3B78" w:rsidRDefault="00E97430">
      <w:pPr>
        <w:spacing w:after="262" w:line="240" w:lineRule="auto"/>
        <w:ind w:left="-5" w:right="-13"/>
      </w:pPr>
      <w:r>
        <w:rPr>
          <w:b/>
          <w:i/>
          <w:sz w:val="21"/>
        </w:rPr>
        <w:t xml:space="preserve">In case of validation errors (other than warnings) with respect to non-adherence to the HTML guidelines, PDF document will not be created. For such cases, the HTML guidelines needs to be followed and the instance document needs to be corrected, validated and pre-scrutinized again </w:t>
      </w:r>
    </w:p>
    <w:p w14:paraId="388FFA6D" w14:textId="05548B98" w:rsidR="006C791A" w:rsidRDefault="00E97430" w:rsidP="006C791A">
      <w:pPr>
        <w:pStyle w:val="Heading1"/>
        <w:ind w:left="411" w:hanging="407"/>
      </w:pPr>
      <w:bookmarkStart w:id="11" w:name="_Toc430614433"/>
      <w:r>
        <w:t xml:space="preserve">7 </w:t>
      </w:r>
      <w:r w:rsidRPr="005730FD">
        <w:t>Attach instance document to the Form</w:t>
      </w:r>
      <w:r w:rsidR="001C3BAF" w:rsidRPr="005730FD">
        <w:t xml:space="preserve"> AOC-4 XBRL</w:t>
      </w:r>
      <w:r w:rsidRPr="005730FD">
        <w:t xml:space="preserve"> </w:t>
      </w:r>
      <w:r w:rsidR="006C791A" w:rsidRPr="006C791A">
        <w:t xml:space="preserve">or </w:t>
      </w:r>
      <w:r w:rsidR="006C791A" w:rsidRPr="00DD2040">
        <w:t xml:space="preserve">to </w:t>
      </w:r>
      <w:r w:rsidR="006C791A" w:rsidRPr="005730FD">
        <w:t xml:space="preserve">the Form 23ACXBRL and Form 23ACA-XBRL </w:t>
      </w:r>
      <w:bookmarkEnd w:id="11"/>
    </w:p>
    <w:p w14:paraId="4FBBD6A5" w14:textId="3E8D617C" w:rsidR="009A3B78" w:rsidRDefault="009A3B78">
      <w:pPr>
        <w:pStyle w:val="Heading1"/>
        <w:ind w:left="411" w:hanging="407"/>
      </w:pPr>
    </w:p>
    <w:p w14:paraId="7426681B" w14:textId="77777777" w:rsidR="009A3B78" w:rsidRDefault="00E97430">
      <w:pPr>
        <w:spacing w:after="715" w:line="259" w:lineRule="auto"/>
        <w:ind w:left="-29" w:right="-26" w:firstLine="0"/>
        <w:jc w:val="left"/>
      </w:pPr>
      <w:r>
        <w:rPr>
          <w:rFonts w:ascii="Calibri" w:eastAsia="Calibri" w:hAnsi="Calibri" w:cs="Calibri"/>
          <w:noProof/>
          <w:sz w:val="22"/>
        </w:rPr>
        <mc:AlternateContent>
          <mc:Choice Requires="wpg">
            <w:drawing>
              <wp:inline distT="0" distB="0" distL="0" distR="0" wp14:anchorId="4943B1D9" wp14:editId="450AA6E0">
                <wp:extent cx="5428488" cy="11430"/>
                <wp:effectExtent l="0" t="0" r="0" b="0"/>
                <wp:docPr id="30179" name="Group 30179"/>
                <wp:cNvGraphicFramePr/>
                <a:graphic xmlns:a="http://schemas.openxmlformats.org/drawingml/2006/main">
                  <a:graphicData uri="http://schemas.microsoft.com/office/word/2010/wordprocessingGroup">
                    <wpg:wgp>
                      <wpg:cNvGrpSpPr/>
                      <wpg:grpSpPr>
                        <a:xfrm>
                          <a:off x="0" y="0"/>
                          <a:ext cx="5428488" cy="11430"/>
                          <a:chOff x="0" y="0"/>
                          <a:chExt cx="5428488" cy="11430"/>
                        </a:xfrm>
                      </wpg:grpSpPr>
                      <wps:wsp>
                        <wps:cNvPr id="38148" name="Shape 38148"/>
                        <wps:cNvSpPr/>
                        <wps:spPr>
                          <a:xfrm>
                            <a:off x="0" y="0"/>
                            <a:ext cx="5428488" cy="11430"/>
                          </a:xfrm>
                          <a:custGeom>
                            <a:avLst/>
                            <a:gdLst/>
                            <a:ahLst/>
                            <a:cxnLst/>
                            <a:rect l="0" t="0" r="0" b="0"/>
                            <a:pathLst>
                              <a:path w="5428488" h="11430">
                                <a:moveTo>
                                  <a:pt x="0" y="0"/>
                                </a:moveTo>
                                <a:lnTo>
                                  <a:pt x="5428488" y="0"/>
                                </a:lnTo>
                                <a:lnTo>
                                  <a:pt x="5428488" y="11430"/>
                                </a:lnTo>
                                <a:lnTo>
                                  <a:pt x="0" y="114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7464A6B2" id="Group 30179" o:spid="_x0000_s1026" style="width:427.45pt;height:.9pt;mso-position-horizontal-relative:char;mso-position-vertical-relative:line" coordsize="54284,1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">
                <v:shape id="Shape 38148" o:spid="_x0000_s1027" style="position:absolute;width:54284;height:114;visibility:visible;mso-wrap-style:square;v-text-anchor:top" coordsize="5428488,114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uuKsUA&#10;AADeAAAADwAAAGRycy9kb3ducmV2LnhtbERPTWvCQBC9F/wPyxR6CbqxESOpq4hQFJRCNdDrNDsm&#10;wexsyG5N/PfuQejx8b6X68E04kadqy0rmE5iEMSF1TWXCvLz53gBwnlkjY1lUnAnB+vV6GWJmbY9&#10;f9Pt5EsRQthlqKDyvs2kdEVFBt3EtsSBu9jOoA+wK6XusA/hppHvcTyXBmsODRW2tK2ouJ7+jAKf&#10;J5v0er4cdxTdZ9Fvffj6iVKl3l6HzQcIT4P/Fz/de60gWUxnYW+4E66AXD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O64qxQAAAN4AAAAPAAAAAAAAAAAAAAAAAJgCAABkcnMv&#10;ZG93bnJldi54bWxQSwUGAAAAAAQABAD1AAAAigMAAAAA&#10;" path="m,l5428488,r,11430l,11430,,e" fillcolor="black" stroked="f" strokeweight="0">
                  <v:stroke miterlimit="83231f" joinstyle="miter"/>
                  <v:path arrowok="t" textboxrect="0,0,5428488,11430"/>
                </v:shape>
                <w10:anchorlock/>
              </v:group>
            </w:pict>
          </mc:Fallback>
        </mc:AlternateContent>
      </w:r>
    </w:p>
    <w:p w14:paraId="0074D0CB" w14:textId="3E130629" w:rsidR="009A3B78" w:rsidRDefault="00E97430">
      <w:pPr>
        <w:ind w:left="-5" w:right="0"/>
      </w:pPr>
      <w:r>
        <w:t>Form</w:t>
      </w:r>
      <w:r w:rsidR="001C3BAF">
        <w:t xml:space="preserve"> AOC-4 XBRL</w:t>
      </w:r>
      <w:r>
        <w:t xml:space="preserve"> available on the MCA portal for filing in XBRL instance documents by the Company under section </w:t>
      </w:r>
      <w:r w:rsidR="00177FD1">
        <w:t>137</w:t>
      </w:r>
      <w:r>
        <w:t xml:space="preserve"> of the Companies Act</w:t>
      </w:r>
      <w:r w:rsidR="0012519E">
        <w:t xml:space="preserve"> for filing the Financial statements for Financial Year 2014-15 </w:t>
      </w:r>
      <w:r w:rsidR="0012519E">
        <w:lastRenderedPageBreak/>
        <w:t>and onwards</w:t>
      </w:r>
      <w:r>
        <w:t>.</w:t>
      </w:r>
      <w:r w:rsidR="00147EBA">
        <w:t xml:space="preserve"> There is a separate set of Form 23AC-XBRL and Form 23ACA-XBRL available on the MCA portal for filing in XBRL instance documents by the Company under section 220 of the Companies Act, </w:t>
      </w:r>
      <w:r w:rsidR="0012519E">
        <w:t xml:space="preserve">1956 for filings of Balance Sheet and Profit and Loss for FY before 2014-15. </w:t>
      </w:r>
      <w:r>
        <w:t xml:space="preserve">First fill up the </w:t>
      </w:r>
      <w:r w:rsidR="0012519E">
        <w:t>applicable XBRL</w:t>
      </w:r>
      <w:r w:rsidR="00147EBA">
        <w:t xml:space="preserve"> Form (s)</w:t>
      </w:r>
      <w:r w:rsidR="00147EBA">
        <w:t xml:space="preserve"> </w:t>
      </w:r>
      <w:r w:rsidR="0012519E">
        <w:t>thereafter</w:t>
      </w:r>
      <w:r>
        <w:t>, attach the validated and pre</w:t>
      </w:r>
      <w:r w:rsidR="0012519E">
        <w:t>-scrutinized</w:t>
      </w:r>
      <w:r>
        <w:t xml:space="preserve"> instance document for </w:t>
      </w:r>
      <w:r w:rsidR="00177FD1">
        <w:t xml:space="preserve">financial statements </w:t>
      </w:r>
      <w:r>
        <w:t xml:space="preserve">to Form. Separate instance documents need to be prepared for consolidated financial statements. </w:t>
      </w:r>
      <w:r>
        <w:br w:type="page"/>
      </w:r>
    </w:p>
    <w:p w14:paraId="1C7AAE53" w14:textId="52DF4C27" w:rsidR="009A3B78" w:rsidRDefault="00E97430">
      <w:pPr>
        <w:pStyle w:val="Heading1"/>
        <w:ind w:left="14"/>
      </w:pPr>
      <w:bookmarkStart w:id="12" w:name="_Toc430614434"/>
      <w:r>
        <w:lastRenderedPageBreak/>
        <w:t>8 Submitting the Form</w:t>
      </w:r>
      <w:r w:rsidR="00177FD1">
        <w:t xml:space="preserve"> AOC-4 XBRL</w:t>
      </w:r>
      <w:r>
        <w:t xml:space="preserve"> </w:t>
      </w:r>
      <w:r w:rsidR="00CD348A">
        <w:t xml:space="preserve">or the Form 23AC-XBRL and Form 23ACA-XBRL </w:t>
      </w:r>
      <w:r>
        <w:t>on the MCA portal</w:t>
      </w:r>
      <w:bookmarkEnd w:id="12"/>
      <w:r>
        <w:t xml:space="preserve"> </w:t>
      </w:r>
    </w:p>
    <w:p w14:paraId="297E70EF" w14:textId="77777777" w:rsidR="009A3B78" w:rsidRDefault="00E97430">
      <w:pPr>
        <w:spacing w:after="715" w:line="259" w:lineRule="auto"/>
        <w:ind w:left="-29" w:right="-26" w:firstLine="0"/>
        <w:jc w:val="left"/>
      </w:pPr>
      <w:r>
        <w:rPr>
          <w:rFonts w:ascii="Calibri" w:eastAsia="Calibri" w:hAnsi="Calibri" w:cs="Calibri"/>
          <w:noProof/>
          <w:sz w:val="22"/>
        </w:rPr>
        <mc:AlternateContent>
          <mc:Choice Requires="wpg">
            <w:drawing>
              <wp:inline distT="0" distB="0" distL="0" distR="0" wp14:anchorId="44B0BF6F" wp14:editId="4BACD9EB">
                <wp:extent cx="5428488" cy="11430"/>
                <wp:effectExtent l="0" t="0" r="0" b="0"/>
                <wp:docPr id="27481" name="Group 27481"/>
                <wp:cNvGraphicFramePr/>
                <a:graphic xmlns:a="http://schemas.openxmlformats.org/drawingml/2006/main">
                  <a:graphicData uri="http://schemas.microsoft.com/office/word/2010/wordprocessingGroup">
                    <wpg:wgp>
                      <wpg:cNvGrpSpPr/>
                      <wpg:grpSpPr>
                        <a:xfrm>
                          <a:off x="0" y="0"/>
                          <a:ext cx="5428488" cy="11430"/>
                          <a:chOff x="0" y="0"/>
                          <a:chExt cx="5428488" cy="11430"/>
                        </a:xfrm>
                      </wpg:grpSpPr>
                      <wps:wsp>
                        <wps:cNvPr id="38149" name="Shape 38149"/>
                        <wps:cNvSpPr/>
                        <wps:spPr>
                          <a:xfrm>
                            <a:off x="0" y="0"/>
                            <a:ext cx="5428488" cy="11430"/>
                          </a:xfrm>
                          <a:custGeom>
                            <a:avLst/>
                            <a:gdLst/>
                            <a:ahLst/>
                            <a:cxnLst/>
                            <a:rect l="0" t="0" r="0" b="0"/>
                            <a:pathLst>
                              <a:path w="5428488" h="11430">
                                <a:moveTo>
                                  <a:pt x="0" y="0"/>
                                </a:moveTo>
                                <a:lnTo>
                                  <a:pt x="5428488" y="0"/>
                                </a:lnTo>
                                <a:lnTo>
                                  <a:pt x="5428488" y="11430"/>
                                </a:lnTo>
                                <a:lnTo>
                                  <a:pt x="0" y="114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32057315" id="Group 27481" o:spid="_x0000_s1026" style="width:427.45pt;height:.9pt;mso-position-horizontal-relative:char;mso-position-vertical-relative:line" coordsize="54284,1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">
                <v:shape id="Shape 38149" o:spid="_x0000_s1027" style="position:absolute;width:54284;height:114;visibility:visible;mso-wrap-style:square;v-text-anchor:top" coordsize="5428488,114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cLscgA&#10;AADeAAAADwAAAGRycy9kb3ducmV2LnhtbESPW4vCMBSE34X9D+Es+FI09YKXrlFkYVFQBC/g67E5&#10;tsXmpDRZrf9+syD4OMzMN8xs0ZhS3Kl2hWUFvW4Mgji1uuBMwen405mAcB5ZY2mZFDzJwWL+0Zph&#10;ou2D93Q/+EwECLsEFeTeV4mULs3JoOvaijh4V1sb9EHWmdQ1PgLclLIfxyNpsOCwkGNF3zmlt8Ov&#10;UeBPg+X4drxuVxQ9h9Gl2OzO0Vip9mez/ALhqfHv8Ku91goGk95wCv93whWQ8z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GdwuxyAAAAN4AAAAPAAAAAAAAAAAAAAAAAJgCAABk&#10;cnMvZG93bnJldi54bWxQSwUGAAAAAAQABAD1AAAAjQMAAAAA&#10;" path="m,l5428488,r,11430l,11430,,e" fillcolor="black" stroked="f" strokeweight="0">
                  <v:stroke miterlimit="83231f" joinstyle="miter"/>
                  <v:path arrowok="t" textboxrect="0,0,5428488,11430"/>
                </v:shape>
                <w10:anchorlock/>
              </v:group>
            </w:pict>
          </mc:Fallback>
        </mc:AlternateContent>
      </w:r>
    </w:p>
    <w:p w14:paraId="72BF4A70" w14:textId="3FAFAC3F" w:rsidR="009A3B78" w:rsidRDefault="00E97430">
      <w:pPr>
        <w:ind w:left="-5" w:right="0"/>
      </w:pPr>
      <w:r>
        <w:t>After the forms are filled, you are required to perform pre-scrutiny of the form, sign the form and then upload the same as per the normal eForm filing process. It shall be validated that the attached instance documents are validated and pre-</w:t>
      </w:r>
      <w:r w:rsidR="00460DBF">
        <w:t>scrutinized</w:t>
      </w:r>
      <w:bookmarkStart w:id="13" w:name="_GoBack"/>
      <w:bookmarkEnd w:id="13"/>
      <w:r>
        <w:t xml:space="preserve"> from the XBRL validation tool. </w:t>
      </w:r>
      <w:r>
        <w:br w:type="page"/>
      </w:r>
    </w:p>
    <w:p w14:paraId="2F97A96E" w14:textId="09F5F4FA" w:rsidR="009A3B78" w:rsidRDefault="00E97430">
      <w:pPr>
        <w:pStyle w:val="Heading1"/>
        <w:ind w:left="411" w:hanging="407"/>
      </w:pPr>
      <w:bookmarkStart w:id="14" w:name="_Toc430614435"/>
      <w:r>
        <w:lastRenderedPageBreak/>
        <w:t xml:space="preserve">9 Viewing of </w:t>
      </w:r>
      <w:r w:rsidR="00177FD1">
        <w:t>Financial Statements</w:t>
      </w:r>
      <w:r w:rsidR="009F7B54">
        <w:t xml:space="preserve"> or Balance Sheet and Profit and Loss</w:t>
      </w:r>
      <w:r w:rsidR="00177FD1">
        <w:t xml:space="preserve"> </w:t>
      </w:r>
      <w:r>
        <w:t>submitted in XBRL form on MCA portal</w:t>
      </w:r>
      <w:bookmarkEnd w:id="14"/>
      <w:r>
        <w:t xml:space="preserve"> </w:t>
      </w:r>
    </w:p>
    <w:p w14:paraId="684BB10F" w14:textId="77777777" w:rsidR="009A3B78" w:rsidRDefault="00E97430">
      <w:pPr>
        <w:spacing w:after="715" w:line="259" w:lineRule="auto"/>
        <w:ind w:left="-29" w:right="-26" w:firstLine="0"/>
        <w:jc w:val="left"/>
      </w:pPr>
      <w:r>
        <w:rPr>
          <w:rFonts w:ascii="Calibri" w:eastAsia="Calibri" w:hAnsi="Calibri" w:cs="Calibri"/>
          <w:noProof/>
          <w:sz w:val="22"/>
        </w:rPr>
        <mc:AlternateContent>
          <mc:Choice Requires="wpg">
            <w:drawing>
              <wp:inline distT="0" distB="0" distL="0" distR="0" wp14:anchorId="4130E8FC" wp14:editId="0C66D282">
                <wp:extent cx="5428488" cy="11430"/>
                <wp:effectExtent l="0" t="0" r="0" b="0"/>
                <wp:docPr id="30283" name="Group 30283"/>
                <wp:cNvGraphicFramePr/>
                <a:graphic xmlns:a="http://schemas.openxmlformats.org/drawingml/2006/main">
                  <a:graphicData uri="http://schemas.microsoft.com/office/word/2010/wordprocessingGroup">
                    <wpg:wgp>
                      <wpg:cNvGrpSpPr/>
                      <wpg:grpSpPr>
                        <a:xfrm>
                          <a:off x="0" y="0"/>
                          <a:ext cx="5428488" cy="11430"/>
                          <a:chOff x="0" y="0"/>
                          <a:chExt cx="5428488" cy="11430"/>
                        </a:xfrm>
                      </wpg:grpSpPr>
                      <wps:wsp>
                        <wps:cNvPr id="38150" name="Shape 38150"/>
                        <wps:cNvSpPr/>
                        <wps:spPr>
                          <a:xfrm>
                            <a:off x="0" y="0"/>
                            <a:ext cx="5428488" cy="11430"/>
                          </a:xfrm>
                          <a:custGeom>
                            <a:avLst/>
                            <a:gdLst/>
                            <a:ahLst/>
                            <a:cxnLst/>
                            <a:rect l="0" t="0" r="0" b="0"/>
                            <a:pathLst>
                              <a:path w="5428488" h="11430">
                                <a:moveTo>
                                  <a:pt x="0" y="0"/>
                                </a:moveTo>
                                <a:lnTo>
                                  <a:pt x="5428488" y="0"/>
                                </a:lnTo>
                                <a:lnTo>
                                  <a:pt x="5428488" y="11430"/>
                                </a:lnTo>
                                <a:lnTo>
                                  <a:pt x="0" y="114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7CA397FA" id="Group 30283" o:spid="_x0000_s1026" style="width:427.45pt;height:.9pt;mso-position-horizontal-relative:char;mso-position-vertical-relative:line" coordsize="54284,1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">
                <v:shape id="Shape 38150" o:spid="_x0000_s1027" style="position:absolute;width:54284;height:114;visibility:visible;mso-wrap-style:square;v-text-anchor:top" coordsize="5428488,114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Q08cYA&#10;AADeAAAADwAAAGRycy9kb3ducmV2LnhtbESPzYrCMBSF98K8Q7jCbIqmjo5KNYoMDAqKMFVwe22u&#10;bbG5KU1G69ubheDycP745svWVOJGjSstKxj0YxDEmdUl5wqOh9/eFITzyBory6TgQQ6Wi4/OHBNt&#10;7/xHt9TnIoywS1BB4X2dSOmyggy6vq2Jg3exjUEfZJNL3eA9jJtKfsXxWBosOTwUWNNPQdk1/TcK&#10;/HG4mlwPl92aoscoOpfb/SmaKPXZbVczEJ5a/w6/2hutYDgdfAeAgBNQQC6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pQ08cYAAADeAAAADwAAAAAAAAAAAAAAAACYAgAAZHJz&#10;L2Rvd25yZXYueG1sUEsFBgAAAAAEAAQA9QAAAIsDAAAAAA==&#10;" path="m,l5428488,r,11430l,11430,,e" fillcolor="black" stroked="f" strokeweight="0">
                  <v:stroke miterlimit="83231f" joinstyle="miter"/>
                  <v:path arrowok="t" textboxrect="0,0,5428488,11430"/>
                </v:shape>
                <w10:anchorlock/>
              </v:group>
            </w:pict>
          </mc:Fallback>
        </mc:AlternateContent>
      </w:r>
    </w:p>
    <w:p w14:paraId="3AD46CF5" w14:textId="2BE59014" w:rsidR="009A3B78" w:rsidRDefault="00E97430">
      <w:pPr>
        <w:ind w:left="-5" w:right="0"/>
      </w:pPr>
      <w:r>
        <w:t>The XBRL instance documents submitted along with Form</w:t>
      </w:r>
      <w:r w:rsidR="00177FD1">
        <w:t xml:space="preserve"> AOC-4</w:t>
      </w:r>
      <w:r>
        <w:t xml:space="preserve"> XBRL</w:t>
      </w:r>
      <w:r w:rsidR="00CD348A">
        <w:t xml:space="preserve"> or with Form 23AC-XBRL and 23ACA-XBRL are</w:t>
      </w:r>
      <w:r>
        <w:t xml:space="preserve"> in machine readable format. Therefore, for viewing the same in a human readable format, these shall be converted into human readable format by the MCA21 system. For viewing the same on MCA portal and for taking certified copies of the same, these converted documents shall be made available. </w:t>
      </w:r>
    </w:p>
    <w:p w14:paraId="0264CB0C" w14:textId="77777777" w:rsidR="009A3B78" w:rsidRDefault="00E97430">
      <w:pPr>
        <w:spacing w:after="0" w:line="259" w:lineRule="auto"/>
        <w:ind w:left="0" w:right="0" w:firstLine="0"/>
        <w:jc w:val="left"/>
      </w:pPr>
      <w:r>
        <w:t xml:space="preserve"> </w:t>
      </w:r>
      <w:r>
        <w:br w:type="page"/>
      </w:r>
    </w:p>
    <w:p w14:paraId="6FCE4F3E" w14:textId="77777777" w:rsidR="009A3B78" w:rsidRDefault="00E97430">
      <w:pPr>
        <w:pStyle w:val="Heading1"/>
        <w:spacing w:after="0" w:line="259" w:lineRule="auto"/>
        <w:ind w:left="426" w:firstLine="0"/>
      </w:pPr>
      <w:bookmarkStart w:id="15" w:name="_Toc430614436"/>
      <w:r>
        <w:rPr>
          <w:b w:val="0"/>
        </w:rPr>
        <w:lastRenderedPageBreak/>
        <w:t>Annexure – I: How to interpret validation errors</w:t>
      </w:r>
      <w:bookmarkEnd w:id="15"/>
      <w:r>
        <w:rPr>
          <w:b w:val="0"/>
        </w:rPr>
        <w:t xml:space="preserve"> </w:t>
      </w:r>
    </w:p>
    <w:p w14:paraId="58C2ED18" w14:textId="77777777" w:rsidR="009A3B78" w:rsidRDefault="00E97430">
      <w:pPr>
        <w:spacing w:after="489" w:line="259" w:lineRule="auto"/>
        <w:ind w:left="378" w:right="-26" w:firstLine="0"/>
        <w:jc w:val="left"/>
      </w:pPr>
      <w:r>
        <w:rPr>
          <w:rFonts w:ascii="Calibri" w:eastAsia="Calibri" w:hAnsi="Calibri" w:cs="Calibri"/>
          <w:noProof/>
          <w:sz w:val="22"/>
        </w:rPr>
        <mc:AlternateContent>
          <mc:Choice Requires="wpg">
            <w:drawing>
              <wp:inline distT="0" distB="0" distL="0" distR="0" wp14:anchorId="5FA6793A" wp14:editId="10858229">
                <wp:extent cx="5170171" cy="11430"/>
                <wp:effectExtent l="0" t="0" r="0" b="0"/>
                <wp:docPr id="30473" name="Group 30473"/>
                <wp:cNvGraphicFramePr/>
                <a:graphic xmlns:a="http://schemas.openxmlformats.org/drawingml/2006/main">
                  <a:graphicData uri="http://schemas.microsoft.com/office/word/2010/wordprocessingGroup">
                    <wpg:wgp>
                      <wpg:cNvGrpSpPr/>
                      <wpg:grpSpPr>
                        <a:xfrm>
                          <a:off x="0" y="0"/>
                          <a:ext cx="5170171" cy="11430"/>
                          <a:chOff x="0" y="0"/>
                          <a:chExt cx="5170171" cy="11430"/>
                        </a:xfrm>
                      </wpg:grpSpPr>
                      <wps:wsp>
                        <wps:cNvPr id="38151" name="Shape 38151"/>
                        <wps:cNvSpPr/>
                        <wps:spPr>
                          <a:xfrm>
                            <a:off x="0" y="0"/>
                            <a:ext cx="5170171" cy="11430"/>
                          </a:xfrm>
                          <a:custGeom>
                            <a:avLst/>
                            <a:gdLst/>
                            <a:ahLst/>
                            <a:cxnLst/>
                            <a:rect l="0" t="0" r="0" b="0"/>
                            <a:pathLst>
                              <a:path w="5170171" h="11430">
                                <a:moveTo>
                                  <a:pt x="0" y="0"/>
                                </a:moveTo>
                                <a:lnTo>
                                  <a:pt x="5170171" y="0"/>
                                </a:lnTo>
                                <a:lnTo>
                                  <a:pt x="5170171" y="11430"/>
                                </a:lnTo>
                                <a:lnTo>
                                  <a:pt x="0" y="114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7787700F" id="Group 30473" o:spid="_x0000_s1026" style="width:407.1pt;height:.9pt;mso-position-horizontal-relative:char;mso-position-vertical-relative:line" coordsize="51701,1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">
                <v:shape id="Shape 38151" o:spid="_x0000_s1027" style="position:absolute;width:51701;height:114;visibility:visible;mso-wrap-style:square;v-text-anchor:top" coordsize="5170171,114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0yx8MA&#10;AADeAAAADwAAAGRycy9kb3ducmV2LnhtbESP3YrCMBSE7wXfIRxh72xaxR+6RllWRG/VfYCzzdm2&#10;2JyUJNX27TeC4OUwM98wm11vGnEn52vLCrIkBUFcWF1zqeDnepiuQfiArLGxTAoG8rDbjkcbzLV9&#10;8Jnul1CKCGGfo4IqhDaX0hcVGfSJbYmj92edwRClK6V2+Ihw08hZmi6lwZrjQoUtfVdU3C6dUcDH&#10;dt/t3bD8HRbNzfZsVqtsptTHpP/6BBGoD+/wq33SCubrbJHB8068AnL7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L0yx8MAAADeAAAADwAAAAAAAAAAAAAAAACYAgAAZHJzL2Rv&#10;d25yZXYueG1sUEsFBgAAAAAEAAQA9QAAAIgDAAAAAA==&#10;" path="m,l5170171,r,11430l,11430,,e" fillcolor="black" stroked="f" strokeweight="0">
                  <v:stroke miterlimit="83231f" joinstyle="miter"/>
                  <v:path arrowok="t" textboxrect="0,0,5170171,11430"/>
                </v:shape>
                <w10:anchorlock/>
              </v:group>
            </w:pict>
          </mc:Fallback>
        </mc:AlternateContent>
      </w:r>
    </w:p>
    <w:p w14:paraId="490E8DF5" w14:textId="77777777" w:rsidR="009A3B78" w:rsidRDefault="00E97430">
      <w:pPr>
        <w:ind w:left="411" w:right="0"/>
      </w:pPr>
      <w:r>
        <w:t xml:space="preserve">Once the validation has been performed you will see a list of errors which have occurred. Please follow the instructions given below to interpret those errors - </w:t>
      </w:r>
    </w:p>
    <w:p w14:paraId="4E68BA7B" w14:textId="77777777" w:rsidR="009A3B78" w:rsidRDefault="00E97430">
      <w:pPr>
        <w:spacing w:after="79" w:line="259" w:lineRule="auto"/>
        <w:ind w:left="0" w:right="0" w:firstLine="0"/>
        <w:jc w:val="left"/>
      </w:pPr>
      <w:r>
        <w:t xml:space="preserve"> </w:t>
      </w:r>
    </w:p>
    <w:p w14:paraId="22C6EFA8" w14:textId="77777777" w:rsidR="009A3B78" w:rsidRDefault="00E97430">
      <w:pPr>
        <w:numPr>
          <w:ilvl w:val="0"/>
          <w:numId w:val="9"/>
        </w:numPr>
        <w:ind w:left="1040" w:right="0" w:hanging="340"/>
      </w:pPr>
      <w:r>
        <w:t xml:space="preserve">All </w:t>
      </w:r>
      <w:r>
        <w:tab/>
        <w:t xml:space="preserve">the </w:t>
      </w:r>
      <w:r>
        <w:tab/>
        <w:t xml:space="preserve">Element </w:t>
      </w:r>
      <w:r>
        <w:tab/>
        <w:t xml:space="preserve">Names </w:t>
      </w:r>
      <w:r>
        <w:tab/>
        <w:t xml:space="preserve">will </w:t>
      </w:r>
      <w:r>
        <w:tab/>
        <w:t xml:space="preserve">be </w:t>
      </w:r>
      <w:r>
        <w:tab/>
        <w:t xml:space="preserve">shown </w:t>
      </w:r>
      <w:r>
        <w:tab/>
        <w:t xml:space="preserve">within </w:t>
      </w:r>
      <w:r>
        <w:tab/>
        <w:t xml:space="preserve">single </w:t>
      </w:r>
      <w:r>
        <w:tab/>
        <w:t xml:space="preserve">quotes </w:t>
      </w:r>
      <w:r>
        <w:tab/>
        <w:t xml:space="preserve">i.e. </w:t>
      </w:r>
    </w:p>
    <w:p w14:paraId="44E4B3E2" w14:textId="77777777" w:rsidR="009A3B78" w:rsidRDefault="00E97430">
      <w:pPr>
        <w:spacing w:after="103"/>
        <w:ind w:left="1049" w:right="0"/>
      </w:pPr>
      <w:r>
        <w:rPr>
          <w:b/>
        </w:rPr>
        <w:t>‘</w:t>
      </w:r>
      <w:r>
        <w:t>NatureOfReportStandaloneConsolidated</w:t>
      </w:r>
      <w:r>
        <w:rPr>
          <w:b/>
        </w:rPr>
        <w:t xml:space="preserve">’ </w:t>
      </w:r>
    </w:p>
    <w:p w14:paraId="14D5B341" w14:textId="77777777" w:rsidR="009A3B78" w:rsidRDefault="00E97430">
      <w:pPr>
        <w:numPr>
          <w:ilvl w:val="0"/>
          <w:numId w:val="9"/>
        </w:numPr>
        <w:spacing w:after="58"/>
        <w:ind w:left="1040" w:right="0" w:hanging="340"/>
      </w:pPr>
      <w:r>
        <w:t>All the values will be shown within square brackets i.e.</w:t>
      </w:r>
      <w:r>
        <w:rPr>
          <w:b/>
        </w:rPr>
        <w:t xml:space="preserve"> [</w:t>
      </w:r>
      <w:r>
        <w:t>Main</w:t>
      </w:r>
      <w:r>
        <w:rPr>
          <w:b/>
        </w:rPr>
        <w:t xml:space="preserve">] </w:t>
      </w:r>
    </w:p>
    <w:p w14:paraId="654A8965" w14:textId="77777777" w:rsidR="009A3B78" w:rsidRDefault="00E97430">
      <w:pPr>
        <w:numPr>
          <w:ilvl w:val="0"/>
          <w:numId w:val="9"/>
        </w:numPr>
        <w:spacing w:after="104"/>
        <w:ind w:left="1040" w:right="0" w:hanging="340"/>
      </w:pPr>
      <w:r>
        <w:t xml:space="preserve">All the explicit members must come within curly brackets i.e. {ShareCapitalMember} </w:t>
      </w:r>
    </w:p>
    <w:p w14:paraId="7785DE26" w14:textId="77777777" w:rsidR="009A3B78" w:rsidRDefault="00E97430">
      <w:pPr>
        <w:numPr>
          <w:ilvl w:val="0"/>
          <w:numId w:val="9"/>
        </w:numPr>
        <w:spacing w:after="62"/>
        <w:ind w:left="1040" w:right="0" w:hanging="340"/>
      </w:pPr>
      <w:r>
        <w:t>All the axis names will be shown within parenthesis i.e. (NameOfShareHolderAxis)</w:t>
      </w:r>
      <w:r>
        <w:rPr>
          <w:rFonts w:ascii="Times New Roman" w:eastAsia="Times New Roman" w:hAnsi="Times New Roman" w:cs="Times New Roman"/>
          <w:sz w:val="23"/>
        </w:rPr>
        <w:t xml:space="preserve"> </w:t>
      </w:r>
    </w:p>
    <w:p w14:paraId="65A85EAC" w14:textId="77777777" w:rsidR="009A3B78" w:rsidRDefault="00E97430">
      <w:pPr>
        <w:numPr>
          <w:ilvl w:val="0"/>
          <w:numId w:val="9"/>
        </w:numPr>
        <w:spacing w:after="72"/>
        <w:ind w:left="1040" w:right="0" w:hanging="340"/>
      </w:pPr>
      <w:r>
        <w:t>Errors which start with “</w:t>
      </w:r>
      <w:r>
        <w:rPr>
          <w:b/>
        </w:rPr>
        <w:t>cvc</w:t>
      </w:r>
      <w:r>
        <w:t xml:space="preserve">” are those which have occurred for the reason that the instance document generated is not as per valid taxonomy schema and the XML is not properly formed. This is a basic level error and the software vendor needs to be contacted for these errors i.e. </w:t>
      </w:r>
      <w:r>
        <w:rPr>
          <w:b/>
        </w:rPr>
        <w:t>cvc</w:t>
      </w:r>
      <w:r>
        <w:t xml:space="preserve">-complex-type.2.2.  The schema validator used is Xerces from Apache (http://xerces.apache.org/) which is Industry Standard Schema Validator. </w:t>
      </w:r>
    </w:p>
    <w:p w14:paraId="0744EAE4" w14:textId="77777777" w:rsidR="009A3B78" w:rsidRDefault="00E97430">
      <w:pPr>
        <w:numPr>
          <w:ilvl w:val="0"/>
          <w:numId w:val="9"/>
        </w:numPr>
        <w:spacing w:after="86"/>
        <w:ind w:left="1040" w:right="0" w:hanging="340"/>
      </w:pPr>
      <w:r>
        <w:t>In case of C&amp;I Taxonomy for F.Y. 2010-11, In some of the errors you might see the term “</w:t>
      </w:r>
      <w:r>
        <w:rPr>
          <w:b/>
        </w:rPr>
        <w:t>tuple”</w:t>
      </w:r>
      <w:r>
        <w:t xml:space="preserve"> being used. The same has been explained below for you understanding – </w:t>
      </w:r>
    </w:p>
    <w:p w14:paraId="79F3F0B6" w14:textId="77777777" w:rsidR="009A3B78" w:rsidRDefault="00E97430">
      <w:pPr>
        <w:ind w:left="1049" w:right="0"/>
      </w:pPr>
      <w:r>
        <w:rPr>
          <w:b/>
        </w:rPr>
        <w:t>Tuples:</w:t>
      </w:r>
      <w:r>
        <w:t xml:space="preserve"> are a set of elements and its sub elements which when grouped together define an entity </w:t>
      </w:r>
    </w:p>
    <w:p w14:paraId="1E6665B0" w14:textId="77777777" w:rsidR="009A3B78" w:rsidRDefault="00E97430">
      <w:pPr>
        <w:spacing w:after="0" w:line="259" w:lineRule="auto"/>
        <w:ind w:left="401" w:right="0" w:firstLine="0"/>
        <w:jc w:val="left"/>
      </w:pPr>
      <w:r>
        <w:t xml:space="preserve"> </w:t>
      </w:r>
    </w:p>
    <w:p w14:paraId="5957D63F" w14:textId="77777777" w:rsidR="009A3B78" w:rsidRDefault="00E97430">
      <w:pPr>
        <w:spacing w:after="4" w:line="249" w:lineRule="auto"/>
        <w:ind w:left="964" w:right="0"/>
        <w:jc w:val="left"/>
      </w:pPr>
      <w:r>
        <w:t xml:space="preserve">For example, the elements ‘NameofDirector’, ‘DirectorIdentificationNumberOfDirector’ and ‘DateOfBirthOfDirector’ do not mean anything individually. However, if these elements are grouped together inside element ‘DetailsOfDirectors’, they would represent the name, DIN and date of birth of the same director. Details of another director can then be provided in a separate ‘DetailsOfDirectors’ tag in the same manner. Here, ‘DetailsOfDirectors’ is a tuple element. </w:t>
      </w:r>
    </w:p>
    <w:p w14:paraId="19C30967" w14:textId="77777777" w:rsidR="009A3B78" w:rsidRDefault="00E97430">
      <w:pPr>
        <w:spacing w:after="79" w:line="259" w:lineRule="auto"/>
        <w:ind w:left="401" w:right="0" w:firstLine="0"/>
        <w:jc w:val="left"/>
      </w:pPr>
      <w:r>
        <w:t xml:space="preserve"> </w:t>
      </w:r>
    </w:p>
    <w:p w14:paraId="6A4C7813" w14:textId="77777777" w:rsidR="009A3B78" w:rsidRDefault="00E97430">
      <w:pPr>
        <w:numPr>
          <w:ilvl w:val="0"/>
          <w:numId w:val="9"/>
        </w:numPr>
        <w:spacing w:after="45" w:line="249" w:lineRule="auto"/>
        <w:ind w:left="1040" w:right="0" w:hanging="340"/>
      </w:pPr>
      <w:r>
        <w:t xml:space="preserve">In case of C&amp;I Taxonomy for F.Y. 2011-12, in some of the errors you might see the terms like </w:t>
      </w:r>
      <w:r>
        <w:rPr>
          <w:b/>
        </w:rPr>
        <w:t>“table”</w:t>
      </w:r>
      <w:r>
        <w:t xml:space="preserve">, </w:t>
      </w:r>
      <w:r>
        <w:rPr>
          <w:b/>
        </w:rPr>
        <w:t>“axis”</w:t>
      </w:r>
      <w:r>
        <w:t xml:space="preserve">, </w:t>
      </w:r>
      <w:r>
        <w:rPr>
          <w:b/>
        </w:rPr>
        <w:t>“explicit-members”</w:t>
      </w:r>
      <w:r>
        <w:t xml:space="preserve"> and </w:t>
      </w:r>
      <w:r>
        <w:rPr>
          <w:b/>
        </w:rPr>
        <w:t>“typed-members”</w:t>
      </w:r>
      <w:r>
        <w:t>. The same have been explained below for your understanding –</w:t>
      </w:r>
      <w:r>
        <w:rPr>
          <w:rFonts w:ascii="Times New Roman" w:eastAsia="Times New Roman" w:hAnsi="Times New Roman" w:cs="Times New Roman"/>
          <w:sz w:val="23"/>
        </w:rPr>
        <w:t xml:space="preserve"> </w:t>
      </w:r>
    </w:p>
    <w:p w14:paraId="12A771EF" w14:textId="77777777" w:rsidR="009A3B78" w:rsidRDefault="00E97430">
      <w:pPr>
        <w:spacing w:after="85"/>
        <w:ind w:left="1049" w:right="0"/>
      </w:pPr>
      <w:r>
        <w:rPr>
          <w:b/>
        </w:rPr>
        <w:t>Table (Hypercube)</w:t>
      </w:r>
      <w:r>
        <w:t xml:space="preserve">: is a collection of axes (dimensions) when grouped together define an entity. </w:t>
      </w:r>
    </w:p>
    <w:p w14:paraId="3CCA890F" w14:textId="77777777" w:rsidR="009A3B78" w:rsidRDefault="00E97430">
      <w:pPr>
        <w:spacing w:after="86"/>
        <w:ind w:left="1049" w:right="0"/>
      </w:pPr>
      <w:r>
        <w:rPr>
          <w:b/>
        </w:rPr>
        <w:t>Axis (Dimension):</w:t>
      </w:r>
      <w:r>
        <w:t xml:space="preserve"> is a category used to analyze the information about the items having relationship with a table. </w:t>
      </w:r>
    </w:p>
    <w:p w14:paraId="40F8D6DF" w14:textId="77777777" w:rsidR="009A3B78" w:rsidRDefault="00E97430">
      <w:pPr>
        <w:spacing w:after="87"/>
        <w:ind w:left="1049" w:right="0"/>
      </w:pPr>
      <w:r>
        <w:rPr>
          <w:b/>
        </w:rPr>
        <w:t>Explicit-members</w:t>
      </w:r>
      <w:r>
        <w:t xml:space="preserve">: are domains that are used to express an explicit dimension. It is an element defined in the taxonomy. </w:t>
      </w:r>
    </w:p>
    <w:p w14:paraId="2557FB5C" w14:textId="77777777" w:rsidR="009A3B78" w:rsidRDefault="00E97430">
      <w:pPr>
        <w:spacing w:after="56"/>
        <w:ind w:left="1049" w:right="0"/>
      </w:pPr>
      <w:r>
        <w:rPr>
          <w:b/>
        </w:rPr>
        <w:t>Typed-members</w:t>
      </w:r>
      <w:r>
        <w:t>: are domains that are used to express a typed dimension. The dimension value for simple type domain is decided by the user creating instance document.</w:t>
      </w:r>
      <w:r>
        <w:rPr>
          <w:rFonts w:ascii="Times New Roman" w:eastAsia="Times New Roman" w:hAnsi="Times New Roman" w:cs="Times New Roman"/>
          <w:sz w:val="23"/>
        </w:rPr>
        <w:t xml:space="preserve"> </w:t>
      </w:r>
      <w:r>
        <w:t xml:space="preserve">For example, </w:t>
      </w:r>
    </w:p>
    <w:p w14:paraId="3B52C3CD" w14:textId="77777777" w:rsidR="009A3B78" w:rsidRDefault="00E97430">
      <w:pPr>
        <w:numPr>
          <w:ilvl w:val="1"/>
          <w:numId w:val="9"/>
        </w:numPr>
        <w:spacing w:after="60"/>
        <w:ind w:right="0"/>
      </w:pPr>
      <w:r>
        <w:t xml:space="preserve">The item 'TypeOfShare' has a table 'DisclosureOfClassesOfShareCapitalTable' which is described by an axis 'ClassesOfShareCapitalAxis'. This axis is further expressed by explicit-members such as 'EquityShares1Member','EquityShares2Member' etc. </w:t>
      </w:r>
    </w:p>
    <w:p w14:paraId="712E5EF8" w14:textId="77777777" w:rsidR="009A3B78" w:rsidRDefault="00E97430">
      <w:pPr>
        <w:numPr>
          <w:ilvl w:val="1"/>
          <w:numId w:val="9"/>
        </w:numPr>
        <w:ind w:right="0"/>
      </w:pPr>
      <w:r>
        <w:lastRenderedPageBreak/>
        <w:t>The item 'DescriptionOfDiscontinuedOperations' has a table 'DisclosureOfDiscontinuedOperationsTable' which is described by an axis 'DisclosureOfDiscontinuedOperationsAxis'. This axis is further expressed by a typeddomain 'DiscontinuingOperationsDomain' which is a simple type domain whose value is decided by the user preparing the instance document.</w:t>
      </w:r>
      <w:r>
        <w:rPr>
          <w:rFonts w:ascii="Times New Roman" w:eastAsia="Times New Roman" w:hAnsi="Times New Roman" w:cs="Times New Roman"/>
          <w:sz w:val="23"/>
        </w:rPr>
        <w:t xml:space="preserve"> </w:t>
      </w:r>
    </w:p>
    <w:p w14:paraId="1AFE4595" w14:textId="77777777" w:rsidR="009A3B78" w:rsidRDefault="00E97430">
      <w:pPr>
        <w:spacing w:after="0" w:line="259" w:lineRule="auto"/>
        <w:ind w:left="401" w:right="0" w:firstLine="0"/>
        <w:jc w:val="left"/>
      </w:pPr>
      <w:r>
        <w:t xml:space="preserve"> </w:t>
      </w:r>
    </w:p>
    <w:p w14:paraId="27C037C7" w14:textId="77777777" w:rsidR="009A3B78" w:rsidRDefault="00E97430">
      <w:pPr>
        <w:spacing w:after="0" w:line="259" w:lineRule="auto"/>
        <w:ind w:left="372" w:right="-26" w:firstLine="0"/>
        <w:jc w:val="left"/>
      </w:pPr>
      <w:r>
        <w:rPr>
          <w:rFonts w:ascii="Calibri" w:eastAsia="Calibri" w:hAnsi="Calibri" w:cs="Calibri"/>
          <w:noProof/>
          <w:sz w:val="22"/>
        </w:rPr>
        <mc:AlternateContent>
          <mc:Choice Requires="wpg">
            <w:drawing>
              <wp:inline distT="0" distB="0" distL="0" distR="0" wp14:anchorId="6CDF1B6F" wp14:editId="462C6889">
                <wp:extent cx="5173980" cy="6096"/>
                <wp:effectExtent l="0" t="0" r="0" b="0"/>
                <wp:docPr id="30475" name="Group 30475"/>
                <wp:cNvGraphicFramePr/>
                <a:graphic xmlns:a="http://schemas.openxmlformats.org/drawingml/2006/main">
                  <a:graphicData uri="http://schemas.microsoft.com/office/word/2010/wordprocessingGroup">
                    <wpg:wgp>
                      <wpg:cNvGrpSpPr/>
                      <wpg:grpSpPr>
                        <a:xfrm>
                          <a:off x="0" y="0"/>
                          <a:ext cx="5173980" cy="6096"/>
                          <a:chOff x="0" y="0"/>
                          <a:chExt cx="5173980" cy="6096"/>
                        </a:xfrm>
                      </wpg:grpSpPr>
                      <wps:wsp>
                        <wps:cNvPr id="38153" name="Shape 38153"/>
                        <wps:cNvSpPr/>
                        <wps:spPr>
                          <a:xfrm>
                            <a:off x="0" y="0"/>
                            <a:ext cx="5173980" cy="9144"/>
                          </a:xfrm>
                          <a:custGeom>
                            <a:avLst/>
                            <a:gdLst/>
                            <a:ahLst/>
                            <a:cxnLst/>
                            <a:rect l="0" t="0" r="0" b="0"/>
                            <a:pathLst>
                              <a:path w="5173980" h="9144">
                                <a:moveTo>
                                  <a:pt x="0" y="0"/>
                                </a:moveTo>
                                <a:lnTo>
                                  <a:pt x="5173980" y="0"/>
                                </a:lnTo>
                                <a:lnTo>
                                  <a:pt x="51739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13D5FB3A" id="Group 30475" o:spid="_x0000_s1026" style="width:407.4pt;height:.5pt;mso-position-horizontal-relative:char;mso-position-vertical-relative:line" coordsize="5173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">
                <v:shape id="Shape 38153" o:spid="_x0000_s1027" style="position:absolute;width:51739;height:91;visibility:visible;mso-wrap-style:square;v-text-anchor:top" coordsize="517398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BVMcgA&#10;AADeAAAADwAAAGRycy9kb3ducmV2LnhtbESPQWvCQBSE7wX/w/IEb7rR1Fajq4jS4kWkUQrentln&#10;Esy+Ddmtpv++Kwg9DjPzDTNftqYSN2pcaVnBcBCBIM6sLjlXcDx89CcgnEfWWFkmBb/kYLnovMwx&#10;0fbOX3RLfS4ChF2CCgrv60RKlxVk0A1sTRy8i20M+iCbXOoG7wFuKjmKojdpsOSwUGBN64Kya/pj&#10;FKxX4+/XzWd6vJyu6c7H0/Nhun9XqtdtVzMQnlr/H362t1pBPBmOY3jcCVdALv4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uEFUxyAAAAN4AAAAPAAAAAAAAAAAAAAAAAJgCAABk&#10;cnMvZG93bnJldi54bWxQSwUGAAAAAAQABAD1AAAAjQMAAAAA&#10;" path="m,l5173980,r,9144l,9144,,e" fillcolor="black" stroked="f" strokeweight="0">
                  <v:stroke miterlimit="83231f" joinstyle="miter"/>
                  <v:path arrowok="t" textboxrect="0,0,5173980,9144"/>
                </v:shape>
                <w10:anchorlock/>
              </v:group>
            </w:pict>
          </mc:Fallback>
        </mc:AlternateContent>
      </w:r>
    </w:p>
    <w:p w14:paraId="14288E2F" w14:textId="77777777" w:rsidR="009A3B78" w:rsidRDefault="00E97430">
      <w:pPr>
        <w:pStyle w:val="Heading1"/>
        <w:ind w:left="417"/>
      </w:pPr>
      <w:bookmarkStart w:id="16" w:name="_Toc430614437"/>
      <w:r>
        <w:t>Annexure – II: List of common errors</w:t>
      </w:r>
      <w:bookmarkEnd w:id="16"/>
      <w:r>
        <w:t xml:space="preserve">  </w:t>
      </w:r>
    </w:p>
    <w:p w14:paraId="72E36016" w14:textId="77777777" w:rsidR="009A3B78" w:rsidRDefault="00E97430">
      <w:pPr>
        <w:spacing w:after="681" w:line="259" w:lineRule="auto"/>
        <w:ind w:left="378" w:right="-26" w:firstLine="0"/>
        <w:jc w:val="left"/>
      </w:pPr>
      <w:r>
        <w:rPr>
          <w:rFonts w:ascii="Calibri" w:eastAsia="Calibri" w:hAnsi="Calibri" w:cs="Calibri"/>
          <w:noProof/>
          <w:sz w:val="22"/>
        </w:rPr>
        <mc:AlternateContent>
          <mc:Choice Requires="wpg">
            <w:drawing>
              <wp:inline distT="0" distB="0" distL="0" distR="0" wp14:anchorId="30B3294F" wp14:editId="644497DC">
                <wp:extent cx="5170171" cy="11430"/>
                <wp:effectExtent l="0" t="0" r="0" b="0"/>
                <wp:docPr id="30935" name="Group 30935"/>
                <wp:cNvGraphicFramePr/>
                <a:graphic xmlns:a="http://schemas.openxmlformats.org/drawingml/2006/main">
                  <a:graphicData uri="http://schemas.microsoft.com/office/word/2010/wordprocessingGroup">
                    <wpg:wgp>
                      <wpg:cNvGrpSpPr/>
                      <wpg:grpSpPr>
                        <a:xfrm>
                          <a:off x="0" y="0"/>
                          <a:ext cx="5170171" cy="11430"/>
                          <a:chOff x="0" y="0"/>
                          <a:chExt cx="5170171" cy="11430"/>
                        </a:xfrm>
                      </wpg:grpSpPr>
                      <wps:wsp>
                        <wps:cNvPr id="38154" name="Shape 38154"/>
                        <wps:cNvSpPr/>
                        <wps:spPr>
                          <a:xfrm>
                            <a:off x="0" y="0"/>
                            <a:ext cx="5170171" cy="11430"/>
                          </a:xfrm>
                          <a:custGeom>
                            <a:avLst/>
                            <a:gdLst/>
                            <a:ahLst/>
                            <a:cxnLst/>
                            <a:rect l="0" t="0" r="0" b="0"/>
                            <a:pathLst>
                              <a:path w="5170171" h="11430">
                                <a:moveTo>
                                  <a:pt x="0" y="0"/>
                                </a:moveTo>
                                <a:lnTo>
                                  <a:pt x="5170171" y="0"/>
                                </a:lnTo>
                                <a:lnTo>
                                  <a:pt x="5170171" y="11430"/>
                                </a:lnTo>
                                <a:lnTo>
                                  <a:pt x="0" y="114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40708834" id="Group 30935" o:spid="_x0000_s1026" style="width:407.1pt;height:.9pt;mso-position-horizontal-relative:char;mso-position-vertical-relative:line" coordsize="51701,1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">
                <v:shape id="Shape 38154" o:spid="_x0000_s1027" style="position:absolute;width:51701;height:114;visibility:visible;mso-wrap-style:square;v-text-anchor:top" coordsize="5170171,114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qRX8MA&#10;AADeAAAADwAAAGRycy9kb3ducmV2LnhtbESP3YrCMBSE7xd8h3AE79a0rn9Uo8iK6O2qD3Bsjm2x&#10;OSlJ1PbtjSDs5TAz3zDLdWtq8SDnK8sK0mECgji3uuJCwfm0+56D8AFZY22ZFHTkYb3qfS0x0/bJ&#10;f/Q4hkJECPsMFZQhNJmUPi/JoB/ahjh6V+sMhihdIbXDZ4SbWo6SZCoNVhwXSmzot6T8drwbBbxv&#10;tvet66aXblLfbMtmNktHSg367WYBIlAb/sOf9kEr+JmnkzG878QrIF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MqRX8MAAADeAAAADwAAAAAAAAAAAAAAAACYAgAAZHJzL2Rv&#10;d25yZXYueG1sUEsFBgAAAAAEAAQA9QAAAIgDAAAAAA==&#10;" path="m,l5170171,r,11430l,11430,,e" fillcolor="black" stroked="f" strokeweight="0">
                  <v:stroke miterlimit="83231f" joinstyle="miter"/>
                  <v:path arrowok="t" textboxrect="0,0,5170171,11430"/>
                </v:shape>
                <w10:anchorlock/>
              </v:group>
            </w:pict>
          </mc:Fallback>
        </mc:AlternateContent>
      </w:r>
    </w:p>
    <w:p w14:paraId="17EA22FB" w14:textId="77777777" w:rsidR="009A3B78" w:rsidRDefault="00E97430">
      <w:pPr>
        <w:numPr>
          <w:ilvl w:val="0"/>
          <w:numId w:val="10"/>
        </w:numPr>
        <w:spacing w:after="47" w:line="265" w:lineRule="auto"/>
        <w:ind w:right="0" w:hanging="340"/>
        <w:jc w:val="left"/>
      </w:pPr>
      <w:r>
        <w:rPr>
          <w:b/>
        </w:rPr>
        <w:t xml:space="preserve">Issue in net connectivity. Please check your connection. </w:t>
      </w:r>
    </w:p>
    <w:p w14:paraId="0C4CBBBF" w14:textId="77777777" w:rsidR="009A3B78" w:rsidRDefault="00E97430">
      <w:pPr>
        <w:ind w:left="688" w:right="0"/>
      </w:pPr>
      <w:r>
        <w:t>In case the user is under LAN network, then he/she is required to click the link 'Proxy Settings' under ‘Taxonomy’ menu in the tool to enter the Proxy Host and Port along with user name and password. This is to setup the Internet connection, required to download the taxonomy through the XBRL Validation Tool.</w:t>
      </w:r>
      <w:r>
        <w:rPr>
          <w:color w:val="BF0000"/>
        </w:rPr>
        <w:t xml:space="preserve"> </w:t>
      </w:r>
    </w:p>
    <w:p w14:paraId="76CB4994" w14:textId="77777777" w:rsidR="009A3B78" w:rsidRDefault="00E97430">
      <w:pPr>
        <w:spacing w:after="0" w:line="259" w:lineRule="auto"/>
        <w:ind w:left="678" w:right="0" w:firstLine="0"/>
        <w:jc w:val="left"/>
      </w:pPr>
      <w:r>
        <w:rPr>
          <w:b/>
        </w:rPr>
        <w:t xml:space="preserve"> </w:t>
      </w:r>
    </w:p>
    <w:p w14:paraId="6FD29FA2" w14:textId="77777777" w:rsidR="009A3B78" w:rsidRDefault="00E97430">
      <w:pPr>
        <w:numPr>
          <w:ilvl w:val="0"/>
          <w:numId w:val="10"/>
        </w:numPr>
        <w:spacing w:after="3" w:line="265" w:lineRule="auto"/>
        <w:ind w:right="0" w:hanging="340"/>
        <w:jc w:val="left"/>
      </w:pPr>
      <w:r>
        <w:rPr>
          <w:b/>
        </w:rPr>
        <w:t xml:space="preserve">The pdf is not getting generated or pdf generated is of zero kilobytes in size. </w:t>
      </w:r>
    </w:p>
    <w:p w14:paraId="7E430734" w14:textId="77777777" w:rsidR="009A3B78" w:rsidRDefault="00E97430">
      <w:pPr>
        <w:spacing w:after="0" w:line="259" w:lineRule="auto"/>
        <w:ind w:left="0" w:right="0" w:firstLine="0"/>
        <w:jc w:val="left"/>
      </w:pPr>
      <w:r>
        <w:rPr>
          <w:b/>
        </w:rPr>
        <w:t xml:space="preserve"> </w:t>
      </w:r>
    </w:p>
    <w:p w14:paraId="6C7851BF" w14:textId="77777777" w:rsidR="009A3B78" w:rsidRDefault="00E97430">
      <w:pPr>
        <w:tabs>
          <w:tab w:val="center" w:pos="1592"/>
        </w:tabs>
        <w:spacing w:after="4"/>
        <w:ind w:left="0" w:right="0" w:firstLine="0"/>
        <w:jc w:val="left"/>
      </w:pPr>
      <w:r>
        <w:rPr>
          <w:b/>
        </w:rPr>
        <w:t xml:space="preserve"> </w:t>
      </w:r>
      <w:r>
        <w:rPr>
          <w:b/>
        </w:rPr>
        <w:tab/>
      </w:r>
      <w:r>
        <w:rPr>
          <w:i/>
        </w:rPr>
        <w:t xml:space="preserve">Ex: Error creating pdf. </w:t>
      </w:r>
    </w:p>
    <w:p w14:paraId="5EE4EFF7" w14:textId="77777777" w:rsidR="009A3B78" w:rsidRDefault="00E97430">
      <w:pPr>
        <w:spacing w:after="0" w:line="259" w:lineRule="auto"/>
        <w:ind w:left="0" w:right="0" w:firstLine="0"/>
        <w:jc w:val="left"/>
      </w:pPr>
      <w:r>
        <w:rPr>
          <w:i/>
        </w:rPr>
        <w:t xml:space="preserve"> </w:t>
      </w:r>
    </w:p>
    <w:p w14:paraId="0FD6C002" w14:textId="77777777" w:rsidR="009A3B78" w:rsidRDefault="00E97430">
      <w:pPr>
        <w:ind w:left="688" w:right="0"/>
      </w:pPr>
      <w:r>
        <w:t xml:space="preserve">Resolution: Please check the textual information entered in the instance document and follow the html guidelines provided in </w:t>
      </w:r>
      <w:r>
        <w:rPr>
          <w:u w:val="single" w:color="000000"/>
        </w:rPr>
        <w:t>section 1.1.3.1 point no. 38</w:t>
      </w:r>
      <w:r>
        <w:t xml:space="preserve"> technical specifications to correct the instance document and validate and pre-scrutinize again </w:t>
      </w:r>
    </w:p>
    <w:p w14:paraId="3C90C812" w14:textId="77777777" w:rsidR="009A3B78" w:rsidRDefault="00E97430">
      <w:pPr>
        <w:spacing w:after="0" w:line="259" w:lineRule="auto"/>
        <w:ind w:left="678" w:right="0" w:firstLine="0"/>
        <w:jc w:val="left"/>
      </w:pPr>
      <w:r>
        <w:rPr>
          <w:b/>
          <w:i/>
        </w:rPr>
        <w:t xml:space="preserve"> </w:t>
      </w:r>
    </w:p>
    <w:p w14:paraId="19582EFC" w14:textId="77777777" w:rsidR="009A3B78" w:rsidRDefault="00E97430">
      <w:pPr>
        <w:numPr>
          <w:ilvl w:val="0"/>
          <w:numId w:val="10"/>
        </w:numPr>
        <w:spacing w:after="3" w:line="265" w:lineRule="auto"/>
        <w:ind w:right="0" w:hanging="340"/>
        <w:jc w:val="left"/>
      </w:pPr>
      <w:r>
        <w:rPr>
          <w:b/>
        </w:rPr>
        <w:t xml:space="preserve">The format of the date entered is not as per the valid format.  </w:t>
      </w:r>
    </w:p>
    <w:p w14:paraId="670F4838" w14:textId="77777777" w:rsidR="009A3B78" w:rsidRDefault="00E97430">
      <w:pPr>
        <w:spacing w:after="0" w:line="259" w:lineRule="auto"/>
        <w:ind w:left="678" w:right="0" w:firstLine="0"/>
        <w:jc w:val="left"/>
      </w:pPr>
      <w:r>
        <w:rPr>
          <w:i/>
        </w:rPr>
        <w:t xml:space="preserve"> </w:t>
      </w:r>
    </w:p>
    <w:p w14:paraId="505281E8" w14:textId="77777777" w:rsidR="009A3B78" w:rsidRDefault="00E97430">
      <w:pPr>
        <w:tabs>
          <w:tab w:val="center" w:pos="3611"/>
          <w:tab w:val="center" w:pos="6775"/>
        </w:tabs>
        <w:spacing w:after="4"/>
        <w:ind w:left="0" w:right="0" w:firstLine="0"/>
        <w:jc w:val="left"/>
      </w:pPr>
      <w:r>
        <w:rPr>
          <w:rFonts w:ascii="Calibri" w:eastAsia="Calibri" w:hAnsi="Calibri" w:cs="Calibri"/>
          <w:sz w:val="22"/>
        </w:rPr>
        <w:tab/>
      </w:r>
      <w:r>
        <w:rPr>
          <w:i/>
        </w:rPr>
        <w:t xml:space="preserve">Ex: cvc-datatype-valid.1.2.1: '01-04-2011' is not a valid value for 'date'. </w:t>
      </w:r>
      <w:r>
        <w:rPr>
          <w:i/>
        </w:rPr>
        <w:tab/>
        <w:t xml:space="preserve"> </w:t>
      </w:r>
    </w:p>
    <w:p w14:paraId="084E7AE6" w14:textId="77777777" w:rsidR="009A3B78" w:rsidRDefault="00E97430">
      <w:pPr>
        <w:spacing w:after="15" w:line="259" w:lineRule="auto"/>
        <w:ind w:left="678" w:right="0" w:firstLine="0"/>
        <w:jc w:val="left"/>
      </w:pPr>
      <w:r>
        <w:rPr>
          <w:i/>
        </w:rPr>
        <w:t xml:space="preserve"> </w:t>
      </w:r>
    </w:p>
    <w:p w14:paraId="45CD8652" w14:textId="77777777" w:rsidR="009A3B78" w:rsidRDefault="00E97430">
      <w:pPr>
        <w:ind w:left="688" w:right="0"/>
      </w:pPr>
      <w:r>
        <w:t>Resolution:</w:t>
      </w:r>
      <w:r>
        <w:rPr>
          <w:i/>
        </w:rPr>
        <w:t xml:space="preserve"> </w:t>
      </w:r>
      <w:r>
        <w:t xml:space="preserve">It should be in ‘yyyy-mm-dd’. </w:t>
      </w:r>
    </w:p>
    <w:p w14:paraId="78A6DD8A" w14:textId="77777777" w:rsidR="009A3B78" w:rsidRDefault="00E97430">
      <w:pPr>
        <w:spacing w:after="0" w:line="259" w:lineRule="auto"/>
        <w:ind w:left="678" w:right="0" w:firstLine="0"/>
        <w:jc w:val="left"/>
      </w:pPr>
      <w:r>
        <w:t xml:space="preserve"> </w:t>
      </w:r>
    </w:p>
    <w:p w14:paraId="348DEA99" w14:textId="77777777" w:rsidR="009A3B78" w:rsidRDefault="00E97430">
      <w:pPr>
        <w:numPr>
          <w:ilvl w:val="0"/>
          <w:numId w:val="10"/>
        </w:numPr>
        <w:spacing w:after="3" w:line="265" w:lineRule="auto"/>
        <w:ind w:right="0" w:hanging="340"/>
        <w:jc w:val="left"/>
      </w:pPr>
      <w:r>
        <w:rPr>
          <w:b/>
        </w:rPr>
        <w:t xml:space="preserve">For Boolean data types ‘Yes’ or ‘No’ has been entered. </w:t>
      </w:r>
    </w:p>
    <w:p w14:paraId="436DC5F9" w14:textId="77777777" w:rsidR="009A3B78" w:rsidRDefault="00E97430">
      <w:pPr>
        <w:spacing w:after="0" w:line="259" w:lineRule="auto"/>
        <w:ind w:left="678" w:right="0" w:firstLine="0"/>
        <w:jc w:val="left"/>
      </w:pPr>
      <w:r>
        <w:t xml:space="preserve"> </w:t>
      </w:r>
    </w:p>
    <w:p w14:paraId="6550CBDA" w14:textId="77777777" w:rsidR="009A3B78" w:rsidRDefault="00E97430">
      <w:pPr>
        <w:spacing w:after="4"/>
        <w:ind w:left="673" w:right="0"/>
      </w:pPr>
      <w:r>
        <w:rPr>
          <w:i/>
        </w:rPr>
        <w:t xml:space="preserve">Ex: cvc-datatype-valid.1.2.1: 'yes' is not a valid value for 'boolean'. </w:t>
      </w:r>
    </w:p>
    <w:p w14:paraId="67A967B3" w14:textId="77777777" w:rsidR="009A3B78" w:rsidRDefault="00E97430">
      <w:pPr>
        <w:spacing w:after="0" w:line="259" w:lineRule="auto"/>
        <w:ind w:left="678" w:right="0" w:firstLine="0"/>
        <w:jc w:val="left"/>
      </w:pPr>
      <w:r>
        <w:rPr>
          <w:i/>
        </w:rPr>
        <w:t xml:space="preserve"> </w:t>
      </w:r>
    </w:p>
    <w:p w14:paraId="68FC2161" w14:textId="77777777" w:rsidR="009A3B78" w:rsidRDefault="00E97430">
      <w:pPr>
        <w:ind w:left="688" w:right="0"/>
      </w:pPr>
      <w:r>
        <w:t xml:space="preserve">Resolution: Only ‘True’ or ‘False’ can be entered for Boolean DataType </w:t>
      </w:r>
    </w:p>
    <w:p w14:paraId="2B9980E6" w14:textId="77777777" w:rsidR="009A3B78" w:rsidRDefault="00E97430">
      <w:pPr>
        <w:spacing w:after="0" w:line="259" w:lineRule="auto"/>
        <w:ind w:left="678" w:right="0" w:firstLine="0"/>
        <w:jc w:val="left"/>
      </w:pPr>
      <w:r>
        <w:t xml:space="preserve"> </w:t>
      </w:r>
    </w:p>
    <w:p w14:paraId="3AF2B84B" w14:textId="77777777" w:rsidR="009A3B78" w:rsidRDefault="00E97430">
      <w:pPr>
        <w:numPr>
          <w:ilvl w:val="0"/>
          <w:numId w:val="10"/>
        </w:numPr>
        <w:spacing w:after="3" w:line="265" w:lineRule="auto"/>
        <w:ind w:right="0" w:hanging="340"/>
        <w:jc w:val="left"/>
      </w:pPr>
      <w:r>
        <w:rPr>
          <w:b/>
        </w:rPr>
        <w:t xml:space="preserve">0-100 entered for Percentage Data Type fields  </w:t>
      </w:r>
    </w:p>
    <w:p w14:paraId="0C94ECB1" w14:textId="77777777" w:rsidR="009A3B78" w:rsidRDefault="00E97430">
      <w:pPr>
        <w:spacing w:after="0" w:line="259" w:lineRule="auto"/>
        <w:ind w:left="678" w:right="0" w:firstLine="0"/>
        <w:jc w:val="left"/>
      </w:pPr>
      <w:r>
        <w:t xml:space="preserve"> </w:t>
      </w:r>
    </w:p>
    <w:p w14:paraId="4848F4CD" w14:textId="77777777" w:rsidR="009A3B78" w:rsidRDefault="00E97430">
      <w:pPr>
        <w:spacing w:after="4"/>
        <w:ind w:left="673" w:right="0"/>
      </w:pPr>
      <w:r>
        <w:rPr>
          <w:i/>
        </w:rPr>
        <w:t xml:space="preserve">Ex: ProportionOfVotingPowerInAssociate should be less than equal to 100%. </w:t>
      </w:r>
    </w:p>
    <w:p w14:paraId="31E446A6" w14:textId="77777777" w:rsidR="009A3B78" w:rsidRDefault="00E97430">
      <w:pPr>
        <w:spacing w:after="0" w:line="259" w:lineRule="auto"/>
        <w:ind w:left="678" w:right="0" w:firstLine="0"/>
        <w:jc w:val="left"/>
      </w:pPr>
      <w:r>
        <w:rPr>
          <w:i/>
        </w:rPr>
        <w:t xml:space="preserve"> </w:t>
      </w:r>
    </w:p>
    <w:p w14:paraId="1D77108B" w14:textId="77777777" w:rsidR="009A3B78" w:rsidRDefault="00E97430">
      <w:pPr>
        <w:ind w:left="688" w:right="0"/>
      </w:pPr>
      <w:r>
        <w:t xml:space="preserve">Resolution: Only value between 0-1 needs to be entered. For example to report 60 % as value you need to enter 0.6 in the field. </w:t>
      </w:r>
    </w:p>
    <w:p w14:paraId="7BC26DD9" w14:textId="77777777" w:rsidR="009A3B78" w:rsidRDefault="00E97430">
      <w:pPr>
        <w:spacing w:after="0" w:line="259" w:lineRule="auto"/>
        <w:ind w:left="678" w:right="0" w:firstLine="0"/>
        <w:jc w:val="left"/>
      </w:pPr>
      <w:r>
        <w:t xml:space="preserve"> </w:t>
      </w:r>
    </w:p>
    <w:p w14:paraId="6CFD175D" w14:textId="77777777" w:rsidR="009A3B78" w:rsidRDefault="00E97430">
      <w:pPr>
        <w:numPr>
          <w:ilvl w:val="0"/>
          <w:numId w:val="10"/>
        </w:numPr>
        <w:spacing w:after="3" w:line="265" w:lineRule="auto"/>
        <w:ind w:right="0" w:hanging="340"/>
        <w:jc w:val="left"/>
      </w:pPr>
      <w:r>
        <w:rPr>
          <w:b/>
        </w:rPr>
        <w:t xml:space="preserve">Wrong Currency code like Rs. entered. </w:t>
      </w:r>
    </w:p>
    <w:p w14:paraId="44763C9A" w14:textId="77777777" w:rsidR="009A3B78" w:rsidRDefault="00E97430">
      <w:pPr>
        <w:spacing w:after="0" w:line="259" w:lineRule="auto"/>
        <w:ind w:left="678" w:right="0" w:firstLine="0"/>
        <w:jc w:val="left"/>
      </w:pPr>
      <w:r>
        <w:t xml:space="preserve"> </w:t>
      </w:r>
    </w:p>
    <w:p w14:paraId="06FFB67E" w14:textId="77777777" w:rsidR="009A3B78" w:rsidRDefault="00E97430">
      <w:pPr>
        <w:ind w:left="688" w:right="0"/>
      </w:pPr>
      <w:r>
        <w:t xml:space="preserve">Ex:   </w:t>
      </w:r>
    </w:p>
    <w:p w14:paraId="1B08AB62" w14:textId="77777777" w:rsidR="009A3B78" w:rsidRDefault="00E97430">
      <w:pPr>
        <w:spacing w:after="4"/>
        <w:ind w:left="673" w:right="0"/>
      </w:pPr>
      <w:r>
        <w:t>•</w:t>
      </w:r>
      <w:r>
        <w:rPr>
          <w:i/>
        </w:rPr>
        <w:t xml:space="preserve">cvc-id.1: There is no ID/IDREF binding for IDREF 'Rs'. </w:t>
      </w:r>
    </w:p>
    <w:p w14:paraId="36A39D80" w14:textId="77777777" w:rsidR="009A3B78" w:rsidRDefault="00E97430">
      <w:pPr>
        <w:spacing w:after="4"/>
        <w:ind w:left="673" w:right="0"/>
      </w:pPr>
      <w:r>
        <w:rPr>
          <w:i/>
        </w:rPr>
        <w:t xml:space="preserve">•No </w:t>
      </w:r>
      <w:r>
        <w:rPr>
          <w:i/>
        </w:rPr>
        <w:tab/>
        <w:t xml:space="preserve">valid </w:t>
      </w:r>
      <w:r>
        <w:rPr>
          <w:i/>
        </w:rPr>
        <w:tab/>
        <w:t xml:space="preserve">unit </w:t>
      </w:r>
      <w:r>
        <w:rPr>
          <w:i/>
        </w:rPr>
        <w:tab/>
        <w:t xml:space="preserve">specified </w:t>
      </w:r>
      <w:r>
        <w:rPr>
          <w:i/>
        </w:rPr>
        <w:tab/>
        <w:t xml:space="preserve">for </w:t>
      </w:r>
      <w:r>
        <w:rPr>
          <w:i/>
        </w:rPr>
        <w:tab/>
        <w:t xml:space="preserve">monetory </w:t>
      </w:r>
      <w:r>
        <w:rPr>
          <w:i/>
        </w:rPr>
        <w:tab/>
        <w:t xml:space="preserve">item </w:t>
      </w:r>
      <w:r>
        <w:rPr>
          <w:i/>
        </w:rPr>
        <w:tab/>
        <w:t xml:space="preserve">{http://www.xbrl.org/in/2011-03-31/ingaap}ProvisionCurrentTax  </w:t>
      </w:r>
    </w:p>
    <w:p w14:paraId="3DDE1B9B" w14:textId="77777777" w:rsidR="009A3B78" w:rsidRDefault="00E97430">
      <w:pPr>
        <w:spacing w:after="4"/>
        <w:ind w:left="673" w:right="0"/>
      </w:pPr>
      <w:r>
        <w:rPr>
          <w:i/>
        </w:rPr>
        <w:t xml:space="preserve">•No unit defined for unit id Rs </w:t>
      </w:r>
    </w:p>
    <w:p w14:paraId="0CD5D690" w14:textId="77777777" w:rsidR="009A3B78" w:rsidRDefault="00E97430">
      <w:pPr>
        <w:spacing w:after="4"/>
        <w:ind w:left="673" w:right="0"/>
      </w:pPr>
      <w:r>
        <w:rPr>
          <w:i/>
        </w:rPr>
        <w:lastRenderedPageBreak/>
        <w:t xml:space="preserve">•Invalid </w:t>
      </w:r>
      <w:r>
        <w:rPr>
          <w:i/>
        </w:rPr>
        <w:tab/>
        <w:t xml:space="preserve">unit </w:t>
      </w:r>
      <w:r>
        <w:rPr>
          <w:i/>
        </w:rPr>
        <w:tab/>
        <w:t xml:space="preserve">specified </w:t>
      </w:r>
      <w:r>
        <w:rPr>
          <w:i/>
        </w:rPr>
        <w:tab/>
        <w:t xml:space="preserve">for </w:t>
      </w:r>
      <w:r>
        <w:rPr>
          <w:i/>
        </w:rPr>
        <w:tab/>
        <w:t xml:space="preserve">monetory </w:t>
      </w:r>
      <w:r>
        <w:rPr>
          <w:i/>
        </w:rPr>
        <w:tab/>
        <w:t xml:space="preserve">item </w:t>
      </w:r>
      <w:r>
        <w:rPr>
          <w:i/>
        </w:rPr>
        <w:tab/>
        <w:t xml:space="preserve">{http://www.xbrl.org/in/2011-03-31/ingaap}AuthorisedPreferenceShareCapital </w:t>
      </w:r>
    </w:p>
    <w:p w14:paraId="02951035" w14:textId="77777777" w:rsidR="009A3B78" w:rsidRDefault="00E97430">
      <w:pPr>
        <w:spacing w:after="4"/>
        <w:ind w:left="673" w:right="0"/>
      </w:pPr>
      <w:r>
        <w:rPr>
          <w:i/>
        </w:rPr>
        <w:t xml:space="preserve">•Reporting currency should be in INR for 'AuthorisedPreferenceShareCapital' </w:t>
      </w:r>
    </w:p>
    <w:p w14:paraId="2B9B7614" w14:textId="77777777" w:rsidR="009A3B78" w:rsidRDefault="00E97430">
      <w:pPr>
        <w:spacing w:after="0" w:line="259" w:lineRule="auto"/>
        <w:ind w:left="678" w:right="0" w:firstLine="0"/>
        <w:jc w:val="left"/>
      </w:pPr>
      <w:r>
        <w:rPr>
          <w:i/>
        </w:rPr>
        <w:t xml:space="preserve"> </w:t>
      </w:r>
    </w:p>
    <w:p w14:paraId="060DB949" w14:textId="77777777" w:rsidR="009A3B78" w:rsidRDefault="00E97430">
      <w:pPr>
        <w:ind w:left="688" w:right="0"/>
      </w:pPr>
      <w:r>
        <w:t xml:space="preserve">Resolution: For Indian Currency ‘INR’ needs to be entered. For correct currency codes please refer </w:t>
      </w:r>
      <w:r>
        <w:rPr>
          <w:color w:val="BF0000"/>
          <w:u w:val="single" w:color="BF0000"/>
        </w:rPr>
        <w:t>Annexure – III</w:t>
      </w:r>
      <w:r>
        <w:rPr>
          <w:color w:val="BF0000"/>
        </w:rPr>
        <w:t xml:space="preserve"> </w:t>
      </w:r>
    </w:p>
    <w:p w14:paraId="5789CBBB" w14:textId="77777777" w:rsidR="009A3B78" w:rsidRDefault="00E97430">
      <w:pPr>
        <w:spacing w:after="0" w:line="259" w:lineRule="auto"/>
        <w:ind w:left="678" w:right="0" w:firstLine="0"/>
        <w:jc w:val="left"/>
      </w:pPr>
      <w:r>
        <w:t xml:space="preserve"> </w:t>
      </w:r>
    </w:p>
    <w:p w14:paraId="5C59B733" w14:textId="77777777" w:rsidR="009A3B78" w:rsidRDefault="00E97430">
      <w:pPr>
        <w:numPr>
          <w:ilvl w:val="0"/>
          <w:numId w:val="10"/>
        </w:numPr>
        <w:spacing w:after="3" w:line="265" w:lineRule="auto"/>
        <w:ind w:right="0" w:hanging="340"/>
        <w:jc w:val="left"/>
      </w:pPr>
      <w:r>
        <w:rPr>
          <w:b/>
        </w:rPr>
        <w:t xml:space="preserve">Ordering of elements in a tuple is not correct.  </w:t>
      </w:r>
    </w:p>
    <w:p w14:paraId="78D5F970" w14:textId="77777777" w:rsidR="009A3B78" w:rsidRDefault="00E97430">
      <w:pPr>
        <w:spacing w:after="0" w:line="259" w:lineRule="auto"/>
        <w:ind w:left="678" w:right="0" w:firstLine="0"/>
        <w:jc w:val="left"/>
      </w:pPr>
      <w:r>
        <w:t xml:space="preserve"> </w:t>
      </w:r>
    </w:p>
    <w:p w14:paraId="43CF3CB1" w14:textId="77777777" w:rsidR="009A3B78" w:rsidRDefault="00E97430">
      <w:pPr>
        <w:spacing w:after="4"/>
        <w:ind w:left="673" w:right="0"/>
      </w:pPr>
      <w:r>
        <w:rPr>
          <w:i/>
        </w:rPr>
        <w:t xml:space="preserve">Ex: cvc-complex-type.2.4.a: Invalid content was found starting with element 'ingaap:CountryOfIncorporationOrResidenceOfAssociate'. One of '{{http://www.xbrl.org/in/201103-31/in-gaap}NameOfAssociate}' is expected. </w:t>
      </w:r>
    </w:p>
    <w:p w14:paraId="005827A6" w14:textId="77777777" w:rsidR="009A3B78" w:rsidRDefault="00E97430">
      <w:pPr>
        <w:spacing w:after="0" w:line="259" w:lineRule="auto"/>
        <w:ind w:left="678" w:right="0" w:firstLine="0"/>
        <w:jc w:val="left"/>
      </w:pPr>
      <w:r>
        <w:rPr>
          <w:i/>
        </w:rPr>
        <w:t xml:space="preserve"> </w:t>
      </w:r>
    </w:p>
    <w:p w14:paraId="50F5BA82" w14:textId="77777777" w:rsidR="009A3B78" w:rsidRDefault="00E97430">
      <w:pPr>
        <w:ind w:left="688" w:right="0"/>
      </w:pPr>
      <w:r>
        <w:t xml:space="preserve">Resolution: The order of elements in a tuple should be as per the order in presentation link base of the taxonomy.  </w:t>
      </w:r>
    </w:p>
    <w:p w14:paraId="7E00F7B3" w14:textId="77777777" w:rsidR="009A3B78" w:rsidRDefault="00E97430">
      <w:pPr>
        <w:spacing w:after="0" w:line="259" w:lineRule="auto"/>
        <w:ind w:left="678" w:right="0" w:firstLine="0"/>
        <w:jc w:val="left"/>
      </w:pPr>
      <w:r>
        <w:t xml:space="preserve"> </w:t>
      </w:r>
    </w:p>
    <w:p w14:paraId="062B7A87" w14:textId="77777777" w:rsidR="009A3B78" w:rsidRDefault="00E97430">
      <w:pPr>
        <w:numPr>
          <w:ilvl w:val="0"/>
          <w:numId w:val="10"/>
        </w:numPr>
        <w:spacing w:after="3" w:line="265" w:lineRule="auto"/>
        <w:ind w:right="0" w:hanging="340"/>
        <w:jc w:val="left"/>
      </w:pPr>
      <w:r>
        <w:rPr>
          <w:b/>
        </w:rPr>
        <w:t xml:space="preserve">Mandatory fields have not been entered. </w:t>
      </w:r>
    </w:p>
    <w:p w14:paraId="4D08411E" w14:textId="77777777" w:rsidR="009A3B78" w:rsidRDefault="00E97430">
      <w:pPr>
        <w:spacing w:after="0" w:line="259" w:lineRule="auto"/>
        <w:ind w:left="678" w:right="0" w:firstLine="0"/>
        <w:jc w:val="left"/>
      </w:pPr>
      <w:r>
        <w:t xml:space="preserve">  </w:t>
      </w:r>
    </w:p>
    <w:p w14:paraId="50B6FEF4" w14:textId="77777777" w:rsidR="009A3B78" w:rsidRDefault="00E97430">
      <w:pPr>
        <w:spacing w:after="4"/>
        <w:ind w:left="673" w:right="0"/>
      </w:pPr>
      <w:r>
        <w:rPr>
          <w:i/>
        </w:rPr>
        <w:t xml:space="preserve">Ex: Element 'ProvisionCurrentTax' is required - Not present for date: 31/03/2010   </w:t>
      </w:r>
    </w:p>
    <w:p w14:paraId="175FB56D" w14:textId="77777777" w:rsidR="009A3B78" w:rsidRDefault="00E97430">
      <w:pPr>
        <w:spacing w:after="0" w:line="259" w:lineRule="auto"/>
        <w:ind w:left="678" w:right="0" w:firstLine="0"/>
        <w:jc w:val="left"/>
      </w:pPr>
      <w:r>
        <w:rPr>
          <w:i/>
        </w:rPr>
        <w:t xml:space="preserve"> </w:t>
      </w:r>
    </w:p>
    <w:p w14:paraId="4DBFE7D2" w14:textId="77777777" w:rsidR="009A3B78" w:rsidRDefault="00E97430">
      <w:pPr>
        <w:ind w:left="688" w:right="0"/>
      </w:pPr>
      <w:r>
        <w:t xml:space="preserve">Resolution: Please refer Taxonomy and Business Rules for the list of mandatory elements. </w:t>
      </w:r>
    </w:p>
    <w:p w14:paraId="562D393B" w14:textId="77777777" w:rsidR="009A3B78" w:rsidRDefault="00E97430">
      <w:pPr>
        <w:spacing w:after="0" w:line="259" w:lineRule="auto"/>
        <w:ind w:left="678" w:right="0" w:firstLine="0"/>
        <w:jc w:val="left"/>
      </w:pPr>
      <w:r>
        <w:t xml:space="preserve"> </w:t>
      </w:r>
    </w:p>
    <w:p w14:paraId="1FF97363" w14:textId="77777777" w:rsidR="009A3B78" w:rsidRDefault="00E97430">
      <w:pPr>
        <w:numPr>
          <w:ilvl w:val="0"/>
          <w:numId w:val="10"/>
        </w:numPr>
        <w:spacing w:after="3" w:line="265" w:lineRule="auto"/>
        <w:ind w:right="0" w:hanging="340"/>
        <w:jc w:val="left"/>
      </w:pPr>
      <w:r>
        <w:rPr>
          <w:b/>
        </w:rPr>
        <w:t xml:space="preserve">For Membership number of Auditor even letters have been entered i.e. A*****. </w:t>
      </w:r>
    </w:p>
    <w:p w14:paraId="3FCC6678" w14:textId="77777777" w:rsidR="009A3B78" w:rsidRDefault="00E97430">
      <w:pPr>
        <w:spacing w:after="0" w:line="259" w:lineRule="auto"/>
        <w:ind w:left="678" w:right="0" w:firstLine="0"/>
        <w:jc w:val="left"/>
      </w:pPr>
      <w:r>
        <w:t xml:space="preserve"> </w:t>
      </w:r>
    </w:p>
    <w:p w14:paraId="1F83EAB4" w14:textId="77777777" w:rsidR="009A3B78" w:rsidRDefault="00E97430">
      <w:pPr>
        <w:spacing w:after="4"/>
        <w:ind w:left="673" w:right="0"/>
      </w:pPr>
      <w:r>
        <w:rPr>
          <w:i/>
        </w:rPr>
        <w:t xml:space="preserve">Ex:  'MembershipNumberOfAuditor' at least one value is not of valid format: [A534]. </w:t>
      </w:r>
    </w:p>
    <w:p w14:paraId="22CFBE74" w14:textId="77777777" w:rsidR="009A3B78" w:rsidRDefault="00E97430">
      <w:pPr>
        <w:spacing w:after="0" w:line="259" w:lineRule="auto"/>
        <w:ind w:left="678" w:right="0" w:firstLine="0"/>
        <w:jc w:val="left"/>
      </w:pPr>
      <w:r>
        <w:rPr>
          <w:i/>
        </w:rPr>
        <w:t xml:space="preserve"> </w:t>
      </w:r>
    </w:p>
    <w:p w14:paraId="16CA316C" w14:textId="77777777" w:rsidR="009A3B78" w:rsidRDefault="00E97430">
      <w:pPr>
        <w:ind w:left="688" w:right="0"/>
      </w:pPr>
      <w:r>
        <w:t xml:space="preserve">Resolution: Only numeric value needs to be entered. </w:t>
      </w:r>
    </w:p>
    <w:p w14:paraId="65D6C86F" w14:textId="77777777" w:rsidR="009A3B78" w:rsidRDefault="00E97430">
      <w:pPr>
        <w:spacing w:after="0" w:line="238" w:lineRule="auto"/>
        <w:ind w:left="678" w:right="7764" w:firstLine="0"/>
        <w:jc w:val="left"/>
      </w:pPr>
      <w:r>
        <w:rPr>
          <w:i/>
        </w:rPr>
        <w:t xml:space="preserve"> </w:t>
      </w:r>
      <w:r>
        <w:t xml:space="preserve"> </w:t>
      </w:r>
    </w:p>
    <w:p w14:paraId="7BD4401C" w14:textId="77777777" w:rsidR="009A3B78" w:rsidRDefault="00E97430">
      <w:pPr>
        <w:numPr>
          <w:ilvl w:val="0"/>
          <w:numId w:val="10"/>
        </w:numPr>
        <w:spacing w:after="3" w:line="265" w:lineRule="auto"/>
        <w:ind w:right="0" w:hanging="340"/>
        <w:jc w:val="left"/>
      </w:pPr>
      <w:r>
        <w:rPr>
          <w:b/>
        </w:rPr>
        <w:t xml:space="preserve">Financial information entered for current year but not for previous year. </w:t>
      </w:r>
    </w:p>
    <w:p w14:paraId="18AC60B2" w14:textId="77777777" w:rsidR="009A3B78" w:rsidRDefault="00E97430">
      <w:pPr>
        <w:spacing w:after="0" w:line="259" w:lineRule="auto"/>
        <w:ind w:left="678" w:right="0" w:firstLine="0"/>
        <w:jc w:val="left"/>
      </w:pPr>
      <w:r>
        <w:rPr>
          <w:b/>
        </w:rPr>
        <w:t xml:space="preserve"> </w:t>
      </w:r>
    </w:p>
    <w:p w14:paraId="28063D25" w14:textId="77777777" w:rsidR="009A3B78" w:rsidRDefault="00E97430">
      <w:pPr>
        <w:spacing w:after="4"/>
        <w:ind w:left="673" w:right="0"/>
      </w:pPr>
      <w:r>
        <w:rPr>
          <w:i/>
        </w:rPr>
        <w:t xml:space="preserve">Ex: Since 'ProvisionCurrentTax' is entered for the current year, corresponding value for </w:t>
      </w:r>
      <w:r>
        <w:t xml:space="preserve">previous year should be entered. </w:t>
      </w:r>
    </w:p>
    <w:p w14:paraId="12647BED" w14:textId="77777777" w:rsidR="009A3B78" w:rsidRDefault="00E97430">
      <w:pPr>
        <w:spacing w:after="0" w:line="259" w:lineRule="auto"/>
        <w:ind w:left="678" w:right="0" w:firstLine="0"/>
        <w:jc w:val="left"/>
      </w:pPr>
      <w:r>
        <w:t xml:space="preserve"> </w:t>
      </w:r>
    </w:p>
    <w:p w14:paraId="33F2F184" w14:textId="77777777" w:rsidR="009A3B78" w:rsidRDefault="00E97430">
      <w:pPr>
        <w:spacing w:after="218"/>
        <w:ind w:left="688" w:right="0"/>
      </w:pPr>
      <w:r>
        <w:t xml:space="preserve">Resolution: If any financial element is entered in current year then it shall be mandatory to enter corresponding previous year. This rule shall not be applicable in case of the balance sheet/ profit and loss account in respect of first financial year of the company.  Similarly in case any financial element is entered for the previous year then corresponding value for current year should be entered. For details on these please refer Taxonomy and Business Rules. </w:t>
      </w:r>
    </w:p>
    <w:p w14:paraId="0A281432" w14:textId="77777777" w:rsidR="009A3B78" w:rsidRDefault="00E97430">
      <w:pPr>
        <w:spacing w:after="0" w:line="259" w:lineRule="auto"/>
        <w:ind w:left="678" w:right="0" w:firstLine="0"/>
        <w:jc w:val="left"/>
      </w:pPr>
      <w:r>
        <w:t xml:space="preserve"> </w:t>
      </w:r>
    </w:p>
    <w:p w14:paraId="3E9B8154" w14:textId="77777777" w:rsidR="009A3B78" w:rsidRDefault="00E97430">
      <w:pPr>
        <w:numPr>
          <w:ilvl w:val="0"/>
          <w:numId w:val="10"/>
        </w:numPr>
        <w:spacing w:after="4"/>
        <w:ind w:right="0" w:hanging="340"/>
        <w:jc w:val="left"/>
      </w:pPr>
      <w:r>
        <w:t xml:space="preserve">For C&amp;I taxonomy for F.Y. 2010-11, in case of standalone instance document’, if the following error appears – </w:t>
      </w:r>
      <w:r>
        <w:rPr>
          <w:i/>
        </w:rPr>
        <w:t xml:space="preserve">“As NetProfitLoss is present, at least one of the following elements is mandatory: [ShareEarningsAssociatesJointVentures, </w:t>
      </w:r>
    </w:p>
    <w:p w14:paraId="6EBD5213" w14:textId="77777777" w:rsidR="009A3B78" w:rsidRDefault="00E97430">
      <w:pPr>
        <w:tabs>
          <w:tab w:val="center" w:pos="2346"/>
          <w:tab w:val="right" w:pos="8494"/>
        </w:tabs>
        <w:spacing w:after="4"/>
        <w:ind w:left="0" w:right="0" w:firstLine="0"/>
        <w:jc w:val="left"/>
      </w:pPr>
      <w:r>
        <w:rPr>
          <w:rFonts w:ascii="Calibri" w:eastAsia="Calibri" w:hAnsi="Calibri" w:cs="Calibri"/>
          <w:sz w:val="22"/>
        </w:rPr>
        <w:tab/>
      </w:r>
      <w:r>
        <w:rPr>
          <w:i/>
        </w:rPr>
        <w:t xml:space="preserve">AdjustmentsRelatedMergerAcquisitions, </w:t>
      </w:r>
      <w:r>
        <w:rPr>
          <w:i/>
        </w:rPr>
        <w:tab/>
        <w:t xml:space="preserve">ShareMinorityInterestProfitLoss, </w:t>
      </w:r>
    </w:p>
    <w:p w14:paraId="70028595" w14:textId="77777777" w:rsidR="009A3B78" w:rsidRDefault="00E97430">
      <w:pPr>
        <w:spacing w:after="4"/>
        <w:ind w:left="673" w:right="0"/>
      </w:pPr>
      <w:r>
        <w:rPr>
          <w:i/>
        </w:rPr>
        <w:t>NetProfitLossbeforeMinorityInterestShareJointVenture] -</w:t>
      </w:r>
      <w:r>
        <w:t xml:space="preserve">   </w:t>
      </w:r>
    </w:p>
    <w:p w14:paraId="2BCB8783" w14:textId="77777777" w:rsidR="009A3B78" w:rsidRDefault="00E97430">
      <w:pPr>
        <w:spacing w:after="11" w:line="259" w:lineRule="auto"/>
        <w:ind w:left="678" w:right="0" w:firstLine="0"/>
        <w:jc w:val="left"/>
      </w:pPr>
      <w:r>
        <w:rPr>
          <w:b/>
        </w:rPr>
        <w:t xml:space="preserve"> </w:t>
      </w:r>
    </w:p>
    <w:p w14:paraId="3A1A7319" w14:textId="77777777" w:rsidR="009A3B78" w:rsidRDefault="00E97430">
      <w:pPr>
        <w:spacing w:after="4" w:line="249" w:lineRule="auto"/>
        <w:ind w:left="688" w:right="0"/>
        <w:jc w:val="left"/>
      </w:pPr>
      <w:r>
        <w:rPr>
          <w:b/>
        </w:rPr>
        <w:t>Resolution:</w:t>
      </w:r>
      <w:r>
        <w:t xml:space="preserve"> In extended link role [200000] Income Statement [Main], in case the element ‘NetProfitLossbeforeMinorityInterestShareJointVenture’ is not available in the financial </w:t>
      </w:r>
      <w:r>
        <w:lastRenderedPageBreak/>
        <w:t xml:space="preserve">statements, then you are required to provide the same value as the value provided for element ‘NetProfitLoss’. </w:t>
      </w:r>
    </w:p>
    <w:p w14:paraId="23BE5D00" w14:textId="77777777" w:rsidR="009A3B78" w:rsidRDefault="00E97430">
      <w:pPr>
        <w:numPr>
          <w:ilvl w:val="0"/>
          <w:numId w:val="10"/>
        </w:numPr>
        <w:ind w:right="0" w:hanging="340"/>
        <w:jc w:val="left"/>
      </w:pPr>
      <w:r>
        <w:t xml:space="preserve">In case all the mandatory line-items of a table are not entered in the instance document. </w:t>
      </w:r>
    </w:p>
    <w:p w14:paraId="59029773" w14:textId="77777777" w:rsidR="009A3B78" w:rsidRDefault="00E97430">
      <w:pPr>
        <w:spacing w:after="0" w:line="259" w:lineRule="auto"/>
        <w:ind w:left="678" w:right="0" w:firstLine="0"/>
        <w:jc w:val="left"/>
      </w:pPr>
      <w:r>
        <w:t xml:space="preserve"> </w:t>
      </w:r>
    </w:p>
    <w:p w14:paraId="5378F76F" w14:textId="77777777" w:rsidR="009A3B78" w:rsidRDefault="00E97430">
      <w:pPr>
        <w:spacing w:after="4" w:line="249" w:lineRule="auto"/>
        <w:ind w:left="688" w:right="0"/>
        <w:jc w:val="left"/>
      </w:pPr>
      <w:r>
        <w:t xml:space="preserve">For example: For table 'DisclosureOfIntangibleAssetsTable' mandatory element(s) ['IntangibleAssets','ChangesInIntangibleAssets'] is/are not present on explicitmembers:{InternallyGeneratedIntangibleAssetsMember, </w:t>
      </w:r>
    </w:p>
    <w:p w14:paraId="62B9434D" w14:textId="77777777" w:rsidR="009A3B78" w:rsidRDefault="00E97430">
      <w:pPr>
        <w:ind w:left="688" w:right="0"/>
      </w:pPr>
      <w:r>
        <w:t xml:space="preserve">AccumulatedAmortizationAndImpairmentMember, GoodwillMember} for date:31/03/2011 </w:t>
      </w:r>
    </w:p>
    <w:p w14:paraId="7857C2FA" w14:textId="77777777" w:rsidR="009A3B78" w:rsidRDefault="00E97430">
      <w:pPr>
        <w:spacing w:after="10" w:line="259" w:lineRule="auto"/>
        <w:ind w:left="678" w:right="0" w:firstLine="0"/>
        <w:jc w:val="left"/>
      </w:pPr>
      <w:r>
        <w:t xml:space="preserve"> </w:t>
      </w:r>
    </w:p>
    <w:p w14:paraId="59DFE123" w14:textId="77777777" w:rsidR="009A3B78" w:rsidRDefault="00E97430">
      <w:pPr>
        <w:ind w:left="688" w:right="0"/>
      </w:pPr>
      <w:r>
        <w:rPr>
          <w:b/>
        </w:rPr>
        <w:t>Resolution:</w:t>
      </w:r>
      <w:r>
        <w:t xml:space="preserve"> The element(s) mentioned in square bracket should be present for all the mentioned explicit members. </w:t>
      </w:r>
    </w:p>
    <w:p w14:paraId="7CCCE057" w14:textId="77777777" w:rsidR="009A3B78" w:rsidRDefault="00E97430">
      <w:pPr>
        <w:spacing w:after="0" w:line="259" w:lineRule="auto"/>
        <w:ind w:left="678" w:right="0" w:firstLine="0"/>
        <w:jc w:val="left"/>
      </w:pPr>
      <w:r>
        <w:t xml:space="preserve"> </w:t>
      </w:r>
    </w:p>
    <w:p w14:paraId="5AC767A2" w14:textId="77777777" w:rsidR="009A3B78" w:rsidRDefault="00E97430">
      <w:pPr>
        <w:numPr>
          <w:ilvl w:val="0"/>
          <w:numId w:val="10"/>
        </w:numPr>
        <w:ind w:right="0" w:hanging="340"/>
        <w:jc w:val="left"/>
      </w:pPr>
      <w:r>
        <w:t xml:space="preserve">The </w:t>
      </w:r>
      <w:r>
        <w:tab/>
        <w:t xml:space="preserve">elements </w:t>
      </w:r>
      <w:r>
        <w:tab/>
        <w:t xml:space="preserve">of </w:t>
      </w:r>
      <w:r>
        <w:tab/>
        <w:t xml:space="preserve">table </w:t>
      </w:r>
      <w:r>
        <w:tab/>
        <w:t xml:space="preserve">'DisclosureOfAuditorsQualificationsReservationsOr </w:t>
      </w:r>
    </w:p>
    <w:p w14:paraId="2EDF9FC6" w14:textId="77777777" w:rsidR="009A3B78" w:rsidRDefault="00E97430">
      <w:pPr>
        <w:ind w:left="688" w:right="0"/>
      </w:pPr>
      <w:r>
        <w:t xml:space="preserve">AdverseRemarksInAuditorsReportTable' is entered for multiple explicit members. </w:t>
      </w:r>
    </w:p>
    <w:p w14:paraId="54013450" w14:textId="77777777" w:rsidR="009A3B78" w:rsidRDefault="00E97430">
      <w:pPr>
        <w:spacing w:after="0" w:line="259" w:lineRule="auto"/>
        <w:ind w:left="678" w:right="0" w:firstLine="0"/>
        <w:jc w:val="left"/>
      </w:pPr>
      <w:r>
        <w:t xml:space="preserve"> </w:t>
      </w:r>
    </w:p>
    <w:p w14:paraId="4D40C28B" w14:textId="77777777" w:rsidR="009A3B78" w:rsidRDefault="00E97430">
      <w:pPr>
        <w:ind w:left="688" w:right="0"/>
      </w:pPr>
      <w:r>
        <w:t xml:space="preserve">For example: The element 'DisclosureInAuditorsReportRelatingToFixedAssets' for table </w:t>
      </w:r>
    </w:p>
    <w:p w14:paraId="48743466" w14:textId="77777777" w:rsidR="009A3B78" w:rsidRDefault="00E97430">
      <w:pPr>
        <w:ind w:left="688" w:right="0"/>
      </w:pPr>
      <w:r>
        <w:t xml:space="preserve">'DisclosureOfAuditorsQualificationsReservationsOrAdverseRemarksInAuditorsReportTable', </w:t>
      </w:r>
    </w:p>
    <w:p w14:paraId="2D0B0818" w14:textId="77777777" w:rsidR="009A3B78" w:rsidRDefault="00E97430">
      <w:pPr>
        <w:ind w:left="688" w:right="0"/>
      </w:pPr>
      <w:r>
        <w:t xml:space="preserve">is present on more than one members of </w:t>
      </w:r>
    </w:p>
    <w:p w14:paraId="1B424ECC" w14:textId="77777777" w:rsidR="009A3B78" w:rsidRDefault="00E97430">
      <w:pPr>
        <w:ind w:left="688" w:right="0"/>
      </w:pPr>
      <w:r>
        <w:t xml:space="preserve">(AuditorsQualificationsReservationsOrAdverseRemarksInAuditorsReportAxis). This is required to be entered only on any one member for current year. </w:t>
      </w:r>
    </w:p>
    <w:p w14:paraId="59D5A5ED" w14:textId="77777777" w:rsidR="009A3B78" w:rsidRDefault="00E97430">
      <w:pPr>
        <w:spacing w:after="9" w:line="259" w:lineRule="auto"/>
        <w:ind w:left="678" w:right="0" w:firstLine="0"/>
        <w:jc w:val="left"/>
      </w:pPr>
      <w:r>
        <w:t xml:space="preserve"> </w:t>
      </w:r>
    </w:p>
    <w:p w14:paraId="744B4950" w14:textId="77777777" w:rsidR="009A3B78" w:rsidRDefault="00E97430">
      <w:pPr>
        <w:ind w:left="688" w:right="0"/>
      </w:pPr>
      <w:r>
        <w:rPr>
          <w:b/>
        </w:rPr>
        <w:t>Resolution:</w:t>
      </w:r>
      <w:r>
        <w:t xml:space="preserve"> The element is present on more than one member on axis </w:t>
      </w:r>
    </w:p>
    <w:p w14:paraId="07488890" w14:textId="77777777" w:rsidR="009A3B78" w:rsidRDefault="00E97430">
      <w:pPr>
        <w:ind w:left="688" w:right="0"/>
      </w:pPr>
      <w:r>
        <w:t xml:space="preserve">'AuditorsQualificationsReservationsOrAdverseRemarksInAuditorsReportAxis' </w:t>
      </w:r>
    </w:p>
    <w:p w14:paraId="04ABB197" w14:textId="77777777" w:rsidR="009A3B78" w:rsidRDefault="00E97430">
      <w:pPr>
        <w:spacing w:after="0" w:line="259" w:lineRule="auto"/>
        <w:ind w:left="678" w:right="0" w:firstLine="0"/>
        <w:jc w:val="left"/>
      </w:pPr>
      <w:r>
        <w:t xml:space="preserve"> </w:t>
      </w:r>
    </w:p>
    <w:p w14:paraId="49C8A6F3" w14:textId="77777777" w:rsidR="009A3B78" w:rsidRDefault="00E97430">
      <w:pPr>
        <w:numPr>
          <w:ilvl w:val="0"/>
          <w:numId w:val="10"/>
        </w:numPr>
        <w:ind w:right="0" w:hanging="340"/>
        <w:jc w:val="left"/>
      </w:pPr>
      <w:r>
        <w:t xml:space="preserve">The element is reported for a child explicit-member and not for its parent member in the domain hierarchy on an axis. </w:t>
      </w:r>
    </w:p>
    <w:p w14:paraId="31B9A1DA" w14:textId="77777777" w:rsidR="009A3B78" w:rsidRDefault="00E97430">
      <w:pPr>
        <w:spacing w:after="0" w:line="259" w:lineRule="auto"/>
        <w:ind w:left="678" w:right="0" w:firstLine="0"/>
        <w:jc w:val="left"/>
      </w:pPr>
      <w:r>
        <w:t xml:space="preserve"> </w:t>
      </w:r>
    </w:p>
    <w:p w14:paraId="3982FF6A" w14:textId="77777777" w:rsidR="009A3B78" w:rsidRDefault="00E97430">
      <w:pPr>
        <w:ind w:left="688" w:right="0"/>
      </w:pPr>
      <w:r>
        <w:t xml:space="preserve">For example: The parent member {OfficeEquipmentMember} for element 'TangibleAssets' should be present, for axis :(ClassesOfTangibleAssetsAxis) for period as on 2011-03-31 </w:t>
      </w:r>
    </w:p>
    <w:p w14:paraId="718D4977" w14:textId="77777777" w:rsidR="009A3B78" w:rsidRDefault="00E97430">
      <w:pPr>
        <w:spacing w:after="11" w:line="259" w:lineRule="auto"/>
        <w:ind w:left="678" w:right="0" w:firstLine="0"/>
        <w:jc w:val="left"/>
      </w:pPr>
      <w:r>
        <w:t xml:space="preserve"> </w:t>
      </w:r>
    </w:p>
    <w:p w14:paraId="544850C4" w14:textId="77777777" w:rsidR="009A3B78" w:rsidRDefault="00E97430">
      <w:pPr>
        <w:ind w:left="688" w:right="0"/>
      </w:pPr>
      <w:r>
        <w:rPr>
          <w:b/>
        </w:rPr>
        <w:t>Resolution:</w:t>
      </w:r>
      <w:r>
        <w:t xml:space="preserve"> If any element is present for a child member, then It should be present for the mentioned parent member as well (if parent member is not exempted). </w:t>
      </w:r>
    </w:p>
    <w:p w14:paraId="754F56D3" w14:textId="77777777" w:rsidR="009A3B78" w:rsidRDefault="00E97430">
      <w:pPr>
        <w:spacing w:after="0" w:line="259" w:lineRule="auto"/>
        <w:ind w:left="678" w:right="0" w:firstLine="0"/>
        <w:jc w:val="left"/>
      </w:pPr>
      <w:r>
        <w:t xml:space="preserve"> </w:t>
      </w:r>
    </w:p>
    <w:p w14:paraId="7FC2E4DE" w14:textId="77777777" w:rsidR="009A3B78" w:rsidRDefault="00E97430">
      <w:pPr>
        <w:numPr>
          <w:ilvl w:val="0"/>
          <w:numId w:val="10"/>
        </w:numPr>
        <w:ind w:right="0" w:hanging="340"/>
        <w:jc w:val="left"/>
      </w:pPr>
      <w:r>
        <w:t xml:space="preserve">The element is reported for a parent explicit-member but not for any child member in the domain hierarchy on an axis. </w:t>
      </w:r>
    </w:p>
    <w:p w14:paraId="72D3218A" w14:textId="77777777" w:rsidR="009A3B78" w:rsidRDefault="00E97430">
      <w:pPr>
        <w:spacing w:after="0" w:line="259" w:lineRule="auto"/>
        <w:ind w:left="678" w:right="0" w:firstLine="0"/>
        <w:jc w:val="left"/>
      </w:pPr>
      <w:r>
        <w:t xml:space="preserve"> </w:t>
      </w:r>
    </w:p>
    <w:p w14:paraId="28BAA5F1" w14:textId="77777777" w:rsidR="009A3B78" w:rsidRDefault="00E97430">
      <w:pPr>
        <w:spacing w:after="4" w:line="249" w:lineRule="auto"/>
        <w:ind w:left="688" w:right="0"/>
        <w:jc w:val="left"/>
      </w:pPr>
      <w:r>
        <w:t xml:space="preserve">For example: Atleast one child member out of these { 'TermLoansFromBanksMember' 'TermLoansFromOthersMember' } should be present, for element 'Borrowings' for axis :(ClassificationOfBorrowingsAxis) for period as on 2012-04-01 </w:t>
      </w:r>
    </w:p>
    <w:p w14:paraId="1B7CDD4E" w14:textId="77777777" w:rsidR="009A3B78" w:rsidRDefault="00E97430">
      <w:pPr>
        <w:spacing w:after="9" w:line="259" w:lineRule="auto"/>
        <w:ind w:left="678" w:right="0" w:firstLine="0"/>
        <w:jc w:val="left"/>
      </w:pPr>
      <w:r>
        <w:t xml:space="preserve"> </w:t>
      </w:r>
    </w:p>
    <w:p w14:paraId="2042A924" w14:textId="77777777" w:rsidR="009A3B78" w:rsidRDefault="00E97430">
      <w:pPr>
        <w:ind w:left="688" w:right="0"/>
      </w:pPr>
      <w:r>
        <w:rPr>
          <w:b/>
        </w:rPr>
        <w:t>Resolution:</w:t>
      </w:r>
      <w:r>
        <w:t xml:space="preserve"> If any element is present for a parent member, then It should be present for atleast one of the mentioned child members. </w:t>
      </w:r>
    </w:p>
    <w:p w14:paraId="385F9F92" w14:textId="77777777" w:rsidR="009A3B78" w:rsidRDefault="00E97430">
      <w:pPr>
        <w:spacing w:after="0" w:line="259" w:lineRule="auto"/>
        <w:ind w:left="678" w:right="0" w:firstLine="0"/>
        <w:jc w:val="left"/>
      </w:pPr>
      <w:r>
        <w:t xml:space="preserve"> </w:t>
      </w:r>
    </w:p>
    <w:p w14:paraId="4779878B" w14:textId="77777777" w:rsidR="009A3B78" w:rsidRDefault="00E97430">
      <w:pPr>
        <w:numPr>
          <w:ilvl w:val="0"/>
          <w:numId w:val="10"/>
        </w:numPr>
        <w:ind w:right="0" w:hanging="340"/>
        <w:jc w:val="left"/>
      </w:pPr>
      <w:r>
        <w:t xml:space="preserve">The elements are not entered for ordered explicit members. </w:t>
      </w:r>
    </w:p>
    <w:p w14:paraId="1C51C1BB" w14:textId="77777777" w:rsidR="009A3B78" w:rsidRDefault="00E97430">
      <w:pPr>
        <w:spacing w:after="0" w:line="259" w:lineRule="auto"/>
        <w:ind w:left="678" w:right="0" w:firstLine="0"/>
        <w:jc w:val="left"/>
      </w:pPr>
      <w:r>
        <w:t xml:space="preserve"> </w:t>
      </w:r>
    </w:p>
    <w:p w14:paraId="0781DB6F" w14:textId="77777777" w:rsidR="009A3B78" w:rsidRDefault="00E97430">
      <w:pPr>
        <w:ind w:left="688" w:right="0"/>
      </w:pPr>
      <w:r>
        <w:t xml:space="preserve">For example: The value for item 'ParValuePerShare' should be present for the member </w:t>
      </w:r>
    </w:p>
    <w:p w14:paraId="1BCBE327" w14:textId="77777777" w:rsidR="009A3B78" w:rsidRDefault="00E97430">
      <w:pPr>
        <w:ind w:left="688" w:right="0"/>
      </w:pPr>
      <w:r>
        <w:t xml:space="preserve">{EquityShares1Member} for Period 2011-04-01 to 2012-03-31. The Element entered for EquityShares2Member and EquityShares3Member but not for EquityShares1Member. </w:t>
      </w:r>
    </w:p>
    <w:p w14:paraId="77D620FD" w14:textId="77777777" w:rsidR="009A3B78" w:rsidRDefault="00E97430">
      <w:pPr>
        <w:spacing w:after="10" w:line="259" w:lineRule="auto"/>
        <w:ind w:left="678" w:right="0" w:firstLine="0"/>
        <w:jc w:val="left"/>
      </w:pPr>
      <w:r>
        <w:t xml:space="preserve"> </w:t>
      </w:r>
    </w:p>
    <w:p w14:paraId="6CBC713C" w14:textId="77777777" w:rsidR="009A3B78" w:rsidRDefault="00E97430">
      <w:pPr>
        <w:ind w:left="688" w:right="0"/>
      </w:pPr>
      <w:r>
        <w:rPr>
          <w:b/>
        </w:rPr>
        <w:t>Resolution:</w:t>
      </w:r>
      <w:r>
        <w:t xml:space="preserve"> The element should be present for mentioned explicit member(s). The ordering is referred to presentation linkbase. </w:t>
      </w:r>
    </w:p>
    <w:p w14:paraId="1450F739" w14:textId="77777777" w:rsidR="009A3B78" w:rsidRDefault="00E97430">
      <w:pPr>
        <w:spacing w:after="76" w:line="259" w:lineRule="auto"/>
        <w:ind w:left="678" w:right="0" w:firstLine="0"/>
        <w:jc w:val="left"/>
      </w:pPr>
      <w:r>
        <w:t xml:space="preserve"> </w:t>
      </w:r>
    </w:p>
    <w:p w14:paraId="0128F2E5" w14:textId="77777777" w:rsidR="009A3B78" w:rsidRDefault="00E97430">
      <w:pPr>
        <w:numPr>
          <w:ilvl w:val="0"/>
          <w:numId w:val="10"/>
        </w:numPr>
        <w:ind w:right="0" w:hanging="340"/>
        <w:jc w:val="left"/>
      </w:pPr>
      <w:r>
        <w:t>In case of mandatory table, there is no element present.</w:t>
      </w:r>
      <w:r>
        <w:rPr>
          <w:rFonts w:ascii="Times New Roman" w:eastAsia="Times New Roman" w:hAnsi="Times New Roman" w:cs="Times New Roman"/>
          <w:sz w:val="23"/>
        </w:rPr>
        <w:t xml:space="preserve"> </w:t>
      </w:r>
    </w:p>
    <w:p w14:paraId="1AFADC9D" w14:textId="77777777" w:rsidR="009A3B78" w:rsidRDefault="00E97430">
      <w:pPr>
        <w:spacing w:after="0" w:line="259" w:lineRule="auto"/>
        <w:ind w:left="678" w:right="0" w:firstLine="0"/>
        <w:jc w:val="left"/>
      </w:pPr>
      <w:r>
        <w:lastRenderedPageBreak/>
        <w:t xml:space="preserve"> </w:t>
      </w:r>
    </w:p>
    <w:p w14:paraId="24EE26F7" w14:textId="77777777" w:rsidR="009A3B78" w:rsidRDefault="00E97430">
      <w:pPr>
        <w:ind w:left="688" w:right="0"/>
      </w:pPr>
      <w:r>
        <w:t xml:space="preserve">For example: Table DetailsOfDirectorsSigningBalanceSheetTable is mandatory as on 201203-31 </w:t>
      </w:r>
    </w:p>
    <w:p w14:paraId="5F598BFC" w14:textId="77777777" w:rsidR="009A3B78" w:rsidRDefault="00E97430">
      <w:pPr>
        <w:spacing w:after="11" w:line="259" w:lineRule="auto"/>
        <w:ind w:left="678" w:right="0" w:firstLine="0"/>
        <w:jc w:val="left"/>
      </w:pPr>
      <w:r>
        <w:t xml:space="preserve"> </w:t>
      </w:r>
    </w:p>
    <w:p w14:paraId="095C383A" w14:textId="77777777" w:rsidR="009A3B78" w:rsidRDefault="00E97430">
      <w:pPr>
        <w:ind w:left="688" w:right="0"/>
      </w:pPr>
      <w:r>
        <w:rPr>
          <w:b/>
        </w:rPr>
        <w:t>Resolution:</w:t>
      </w:r>
      <w:r>
        <w:t xml:space="preserve"> Atleast one of the elements of a table should be present for one of the explicit members. </w:t>
      </w:r>
    </w:p>
    <w:p w14:paraId="31E5B3A1" w14:textId="77777777" w:rsidR="009A3B78" w:rsidRDefault="00E97430">
      <w:pPr>
        <w:spacing w:after="0" w:line="259" w:lineRule="auto"/>
        <w:ind w:left="678" w:right="0" w:firstLine="0"/>
        <w:jc w:val="left"/>
      </w:pPr>
      <w:r>
        <w:t xml:space="preserve"> </w:t>
      </w:r>
    </w:p>
    <w:p w14:paraId="542907EC" w14:textId="77777777" w:rsidR="009A3B78" w:rsidRDefault="00E97430">
      <w:pPr>
        <w:numPr>
          <w:ilvl w:val="0"/>
          <w:numId w:val="10"/>
        </w:numPr>
        <w:ind w:right="0" w:hanging="340"/>
        <w:jc w:val="left"/>
      </w:pPr>
      <w:r>
        <w:t xml:space="preserve">An element having dimensional relationship is invalid with respect to scenario element in the referenced context. </w:t>
      </w:r>
    </w:p>
    <w:p w14:paraId="4521B9CF" w14:textId="77777777" w:rsidR="009A3B78" w:rsidRDefault="00E97430">
      <w:pPr>
        <w:spacing w:after="0" w:line="259" w:lineRule="auto"/>
        <w:ind w:left="678" w:right="0" w:firstLine="0"/>
        <w:jc w:val="left"/>
      </w:pPr>
      <w:r>
        <w:t xml:space="preserve"> </w:t>
      </w:r>
    </w:p>
    <w:p w14:paraId="39E20235" w14:textId="77777777" w:rsidR="009A3B78" w:rsidRDefault="00E97430">
      <w:pPr>
        <w:ind w:left="688" w:right="0"/>
      </w:pPr>
      <w:r>
        <w:t xml:space="preserve">For example: The item {http://www.icai.org/xbrl/taxonomy/2012-03-31/ingaap}NatureOfOtherIntangibleAssets in context D2012_NotAll_ </w:t>
      </w:r>
    </w:p>
    <w:p w14:paraId="2E7B7416" w14:textId="77777777" w:rsidR="009A3B78" w:rsidRDefault="00E97430">
      <w:pPr>
        <w:ind w:left="688" w:right="0"/>
      </w:pPr>
      <w:r>
        <w:t xml:space="preserve">DisclosureOfIntangibleAssetsTable does not have any valid hypercube set in any role </w:t>
      </w:r>
    </w:p>
    <w:p w14:paraId="512138BF" w14:textId="77777777" w:rsidR="009A3B78" w:rsidRDefault="00E97430">
      <w:pPr>
        <w:spacing w:after="0" w:line="259" w:lineRule="auto"/>
        <w:ind w:left="678" w:right="0" w:firstLine="0"/>
        <w:jc w:val="left"/>
      </w:pPr>
      <w:r>
        <w:t xml:space="preserve"> </w:t>
      </w:r>
    </w:p>
    <w:p w14:paraId="028ADF8B" w14:textId="77777777" w:rsidR="009A3B78" w:rsidRDefault="00E97430">
      <w:pPr>
        <w:spacing w:after="3" w:line="265" w:lineRule="auto"/>
        <w:ind w:left="688" w:right="0"/>
        <w:jc w:val="left"/>
      </w:pPr>
      <w:r>
        <w:rPr>
          <w:b/>
        </w:rPr>
        <w:t xml:space="preserve">Resolution:  </w:t>
      </w:r>
    </w:p>
    <w:p w14:paraId="24AE770B" w14:textId="77777777" w:rsidR="009A3B78" w:rsidRDefault="00E97430">
      <w:pPr>
        <w:ind w:left="688" w:right="0"/>
      </w:pPr>
      <w:r>
        <w:t xml:space="preserve">The scenario element must be dimensionally valid for atleast one definition base set for that element. </w:t>
      </w:r>
    </w:p>
    <w:p w14:paraId="5419A688" w14:textId="77777777" w:rsidR="009A3B78" w:rsidRDefault="00E97430">
      <w:pPr>
        <w:ind w:left="688" w:right="0"/>
      </w:pPr>
      <w:r>
        <w:t xml:space="preserve">All the references to dimensions and dimension values in scenario element should be as per taxonomy including namespaces. </w:t>
      </w:r>
    </w:p>
    <w:p w14:paraId="77168F76" w14:textId="77777777" w:rsidR="009A3B78" w:rsidRDefault="00E97430">
      <w:pPr>
        <w:ind w:left="688" w:right="0"/>
      </w:pPr>
      <w:r>
        <w:t xml:space="preserve">It should not contain any combination of dimension values which are excluded by notAll relationship defined for that element. </w:t>
      </w:r>
    </w:p>
    <w:p w14:paraId="378A9CD3" w14:textId="77777777" w:rsidR="009A3B78" w:rsidRDefault="00E97430">
      <w:pPr>
        <w:ind w:left="688" w:right="0"/>
      </w:pPr>
      <w:r>
        <w:t xml:space="preserve">It should not contain reference to default dimension value. </w:t>
      </w:r>
    </w:p>
    <w:p w14:paraId="5BAF2756" w14:textId="77777777" w:rsidR="009A3B78" w:rsidRDefault="00E97430">
      <w:pPr>
        <w:ind w:left="688" w:right="0"/>
      </w:pPr>
      <w:r>
        <w:t>It should not contain reference to dimension values whose usable attribute is set as false in taxonomy (Freezed)</w:t>
      </w:r>
      <w:r>
        <w:br w:type="page"/>
      </w:r>
    </w:p>
    <w:p w14:paraId="69850287" w14:textId="77777777" w:rsidR="009A3B78" w:rsidRDefault="00E97430">
      <w:pPr>
        <w:pStyle w:val="Heading1"/>
        <w:ind w:left="436"/>
      </w:pPr>
      <w:bookmarkStart w:id="17" w:name="_Toc430614438"/>
      <w:r>
        <w:lastRenderedPageBreak/>
        <w:t>Annexure – III: List of currency codes</w:t>
      </w:r>
      <w:bookmarkEnd w:id="17"/>
      <w:r>
        <w:t xml:space="preserve"> </w:t>
      </w:r>
    </w:p>
    <w:p w14:paraId="2EBEF1A6" w14:textId="77777777" w:rsidR="009A3B78" w:rsidRDefault="00E97430">
      <w:pPr>
        <w:spacing w:after="684" w:line="259" w:lineRule="auto"/>
        <w:ind w:left="378" w:right="-26" w:firstLine="0"/>
        <w:jc w:val="left"/>
      </w:pPr>
      <w:r>
        <w:rPr>
          <w:rFonts w:ascii="Calibri" w:eastAsia="Calibri" w:hAnsi="Calibri" w:cs="Calibri"/>
          <w:noProof/>
          <w:sz w:val="22"/>
        </w:rPr>
        <mc:AlternateContent>
          <mc:Choice Requires="wpg">
            <w:drawing>
              <wp:inline distT="0" distB="0" distL="0" distR="0" wp14:anchorId="3682BCCC" wp14:editId="5091AAD6">
                <wp:extent cx="5170171" cy="11430"/>
                <wp:effectExtent l="0" t="0" r="0" b="0"/>
                <wp:docPr id="35170" name="Group 35170"/>
                <wp:cNvGraphicFramePr/>
                <a:graphic xmlns:a="http://schemas.openxmlformats.org/drawingml/2006/main">
                  <a:graphicData uri="http://schemas.microsoft.com/office/word/2010/wordprocessingGroup">
                    <wpg:wgp>
                      <wpg:cNvGrpSpPr/>
                      <wpg:grpSpPr>
                        <a:xfrm>
                          <a:off x="0" y="0"/>
                          <a:ext cx="5170171" cy="11430"/>
                          <a:chOff x="0" y="0"/>
                          <a:chExt cx="5170171" cy="11430"/>
                        </a:xfrm>
                      </wpg:grpSpPr>
                      <wps:wsp>
                        <wps:cNvPr id="38172" name="Shape 38172"/>
                        <wps:cNvSpPr/>
                        <wps:spPr>
                          <a:xfrm>
                            <a:off x="0" y="0"/>
                            <a:ext cx="5170171" cy="11430"/>
                          </a:xfrm>
                          <a:custGeom>
                            <a:avLst/>
                            <a:gdLst/>
                            <a:ahLst/>
                            <a:cxnLst/>
                            <a:rect l="0" t="0" r="0" b="0"/>
                            <a:pathLst>
                              <a:path w="5170171" h="11430">
                                <a:moveTo>
                                  <a:pt x="0" y="0"/>
                                </a:moveTo>
                                <a:lnTo>
                                  <a:pt x="5170171" y="0"/>
                                </a:lnTo>
                                <a:lnTo>
                                  <a:pt x="5170171" y="11430"/>
                                </a:lnTo>
                                <a:lnTo>
                                  <a:pt x="0" y="114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249D9DA7" id="Group 35170" o:spid="_x0000_s1026" style="width:407.1pt;height:.9pt;mso-position-horizontal-relative:char;mso-position-vertical-relative:line" coordsize="51701,1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">
                <v:shape id="Shape 38172" o:spid="_x0000_s1027" style="position:absolute;width:51701;height:114;visibility:visible;mso-wrap-style:square;v-text-anchor:top" coordsize="5170171,114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9rw0MMA&#10;AADeAAAADwAAAGRycy9kb3ducmV2LnhtbESP0YrCMBRE3xf8h3AF39a0Fa1Uo8jK4r7q7gdcm2tb&#10;bG5KErX9e7Mg+DjMzBlmve1NK+7kfGNZQTpNQBCXVjdcKfj7/f5cgvABWWNrmRQM5GG7GX2ssdD2&#10;wUe6n0IlIoR9gQrqELpCSl/WZNBPbUccvYt1BkOUrpLa4SPCTSuzJFlIgw3HhRo7+qqpvJ5uRgEf&#10;uv1t74bFeZi3V9uzyfM0U2oy7ncrEIH68A6/2j9awWyZ5hn834lXQG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9rw0MMAAADeAAAADwAAAAAAAAAAAAAAAACYAgAAZHJzL2Rv&#10;d25yZXYueG1sUEsFBgAAAAAEAAQA9QAAAIgDAAAAAA==&#10;" path="m,l5170171,r,11430l,11430,,e" fillcolor="black" stroked="f" strokeweight="0">
                  <v:stroke miterlimit="83231f" joinstyle="miter"/>
                  <v:path arrowok="t" textboxrect="0,0,5170171,11430"/>
                </v:shape>
                <w10:anchorlock/>
              </v:group>
            </w:pict>
          </mc:Fallback>
        </mc:AlternateContent>
      </w:r>
    </w:p>
    <w:tbl>
      <w:tblPr>
        <w:tblStyle w:val="TableGrid"/>
        <w:tblW w:w="7282" w:type="dxa"/>
        <w:tblInd w:w="1" w:type="dxa"/>
        <w:tblCellMar>
          <w:top w:w="54" w:type="dxa"/>
          <w:left w:w="100" w:type="dxa"/>
          <w:right w:w="115" w:type="dxa"/>
        </w:tblCellMar>
        <w:tblLook w:val="04A0" w:firstRow="1" w:lastRow="0" w:firstColumn="1" w:lastColumn="0" w:noHBand="0" w:noVBand="1"/>
      </w:tblPr>
      <w:tblGrid>
        <w:gridCol w:w="903"/>
        <w:gridCol w:w="6379"/>
      </w:tblGrid>
      <w:tr w:rsidR="009A3B78" w14:paraId="681F342C" w14:textId="77777777">
        <w:trPr>
          <w:trHeight w:val="289"/>
        </w:trPr>
        <w:tc>
          <w:tcPr>
            <w:tcW w:w="903" w:type="dxa"/>
            <w:tcBorders>
              <w:top w:val="single" w:sz="3" w:space="0" w:color="000000"/>
              <w:left w:val="single" w:sz="4" w:space="0" w:color="000000"/>
              <w:bottom w:val="single" w:sz="4" w:space="0" w:color="000000"/>
              <w:right w:val="single" w:sz="3" w:space="0" w:color="000000"/>
            </w:tcBorders>
            <w:shd w:val="clear" w:color="auto" w:fill="C5D8F1"/>
          </w:tcPr>
          <w:p w14:paraId="6E4949C4" w14:textId="77777777" w:rsidR="009A3B78" w:rsidRDefault="00E97430">
            <w:pPr>
              <w:spacing w:after="0" w:line="259" w:lineRule="auto"/>
              <w:ind w:left="0" w:right="0" w:firstLine="0"/>
              <w:jc w:val="left"/>
            </w:pPr>
            <w:r>
              <w:rPr>
                <w:b/>
                <w:color w:val="333333"/>
                <w:sz w:val="21"/>
              </w:rPr>
              <w:t xml:space="preserve">Code  </w:t>
            </w:r>
          </w:p>
        </w:tc>
        <w:tc>
          <w:tcPr>
            <w:tcW w:w="6379" w:type="dxa"/>
            <w:tcBorders>
              <w:top w:val="single" w:sz="3" w:space="0" w:color="000000"/>
              <w:left w:val="single" w:sz="3" w:space="0" w:color="000000"/>
              <w:bottom w:val="single" w:sz="4" w:space="0" w:color="000000"/>
              <w:right w:val="single" w:sz="4" w:space="0" w:color="000000"/>
            </w:tcBorders>
            <w:shd w:val="clear" w:color="auto" w:fill="C5D8F1"/>
          </w:tcPr>
          <w:p w14:paraId="0C9FC397" w14:textId="77777777" w:rsidR="009A3B78" w:rsidRDefault="00E97430">
            <w:pPr>
              <w:spacing w:after="0" w:line="259" w:lineRule="auto"/>
              <w:ind w:left="0" w:right="0" w:firstLine="0"/>
              <w:jc w:val="left"/>
            </w:pPr>
            <w:r>
              <w:rPr>
                <w:b/>
                <w:color w:val="333333"/>
                <w:sz w:val="21"/>
              </w:rPr>
              <w:t xml:space="preserve">Country Name </w:t>
            </w:r>
          </w:p>
        </w:tc>
      </w:tr>
      <w:tr w:rsidR="009A3B78" w14:paraId="70DF742F" w14:textId="77777777">
        <w:trPr>
          <w:trHeight w:val="293"/>
        </w:trPr>
        <w:tc>
          <w:tcPr>
            <w:tcW w:w="903" w:type="dxa"/>
            <w:tcBorders>
              <w:top w:val="single" w:sz="4" w:space="0" w:color="000000"/>
              <w:left w:val="single" w:sz="4" w:space="0" w:color="000000"/>
              <w:bottom w:val="single" w:sz="4" w:space="0" w:color="000000"/>
              <w:right w:val="single" w:sz="3" w:space="0" w:color="000000"/>
            </w:tcBorders>
          </w:tcPr>
          <w:p w14:paraId="10215E4B" w14:textId="77777777" w:rsidR="009A3B78" w:rsidRDefault="00E97430">
            <w:pPr>
              <w:spacing w:after="0" w:line="259" w:lineRule="auto"/>
              <w:ind w:left="0" w:right="0" w:firstLine="0"/>
              <w:jc w:val="left"/>
            </w:pPr>
            <w:r>
              <w:rPr>
                <w:rFonts w:ascii="Calibri" w:eastAsia="Calibri" w:hAnsi="Calibri" w:cs="Calibri"/>
                <w:sz w:val="21"/>
              </w:rPr>
              <w:t xml:space="preserve">AED </w:t>
            </w:r>
          </w:p>
        </w:tc>
        <w:tc>
          <w:tcPr>
            <w:tcW w:w="6379" w:type="dxa"/>
            <w:tcBorders>
              <w:top w:val="single" w:sz="4" w:space="0" w:color="000000"/>
              <w:left w:val="single" w:sz="3" w:space="0" w:color="000000"/>
              <w:bottom w:val="single" w:sz="4" w:space="0" w:color="000000"/>
              <w:right w:val="single" w:sz="4" w:space="0" w:color="000000"/>
            </w:tcBorders>
          </w:tcPr>
          <w:p w14:paraId="6B2B22B5" w14:textId="77777777" w:rsidR="009A3B78" w:rsidRDefault="00E97430">
            <w:pPr>
              <w:spacing w:after="0" w:line="259" w:lineRule="auto"/>
              <w:ind w:left="0" w:right="0" w:firstLine="0"/>
              <w:jc w:val="left"/>
            </w:pPr>
            <w:r>
              <w:rPr>
                <w:color w:val="333333"/>
                <w:sz w:val="21"/>
              </w:rPr>
              <w:t xml:space="preserve">United Arab Emirates Dirham </w:t>
            </w:r>
          </w:p>
        </w:tc>
      </w:tr>
      <w:tr w:rsidR="009A3B78" w14:paraId="015C996E" w14:textId="77777777">
        <w:trPr>
          <w:trHeight w:val="291"/>
        </w:trPr>
        <w:tc>
          <w:tcPr>
            <w:tcW w:w="903" w:type="dxa"/>
            <w:tcBorders>
              <w:top w:val="single" w:sz="4" w:space="0" w:color="000000"/>
              <w:left w:val="single" w:sz="4" w:space="0" w:color="000000"/>
              <w:bottom w:val="single" w:sz="3" w:space="0" w:color="000000"/>
              <w:right w:val="single" w:sz="3" w:space="0" w:color="000000"/>
            </w:tcBorders>
          </w:tcPr>
          <w:p w14:paraId="477927C9" w14:textId="77777777" w:rsidR="009A3B78" w:rsidRDefault="00E97430">
            <w:pPr>
              <w:spacing w:after="0" w:line="259" w:lineRule="auto"/>
              <w:ind w:left="0" w:right="0" w:firstLine="0"/>
              <w:jc w:val="left"/>
            </w:pPr>
            <w:r>
              <w:rPr>
                <w:rFonts w:ascii="Calibri" w:eastAsia="Calibri" w:hAnsi="Calibri" w:cs="Calibri"/>
                <w:color w:val="871109"/>
              </w:rPr>
              <w:t>AFN</w:t>
            </w:r>
            <w:r>
              <w:rPr>
                <w:color w:val="333333"/>
                <w:sz w:val="21"/>
              </w:rPr>
              <w:t xml:space="preserve"> </w:t>
            </w:r>
          </w:p>
        </w:tc>
        <w:tc>
          <w:tcPr>
            <w:tcW w:w="6379" w:type="dxa"/>
            <w:tcBorders>
              <w:top w:val="single" w:sz="4" w:space="0" w:color="000000"/>
              <w:left w:val="single" w:sz="3" w:space="0" w:color="000000"/>
              <w:bottom w:val="single" w:sz="3" w:space="0" w:color="000000"/>
              <w:right w:val="single" w:sz="4" w:space="0" w:color="000000"/>
            </w:tcBorders>
          </w:tcPr>
          <w:p w14:paraId="0DF8157A" w14:textId="77777777" w:rsidR="009A3B78" w:rsidRDefault="00E97430">
            <w:pPr>
              <w:spacing w:after="0" w:line="259" w:lineRule="auto"/>
              <w:ind w:left="0" w:right="0" w:firstLine="0"/>
              <w:jc w:val="left"/>
            </w:pPr>
            <w:r>
              <w:rPr>
                <w:color w:val="333333"/>
                <w:sz w:val="21"/>
              </w:rPr>
              <w:t xml:space="preserve">Afghanistan Afghani </w:t>
            </w:r>
          </w:p>
        </w:tc>
      </w:tr>
      <w:tr w:rsidR="009A3B78" w14:paraId="6F359DEC" w14:textId="77777777">
        <w:trPr>
          <w:trHeight w:val="293"/>
        </w:trPr>
        <w:tc>
          <w:tcPr>
            <w:tcW w:w="903" w:type="dxa"/>
            <w:tcBorders>
              <w:top w:val="single" w:sz="3" w:space="0" w:color="000000"/>
              <w:left w:val="single" w:sz="4" w:space="0" w:color="000000"/>
              <w:bottom w:val="single" w:sz="3" w:space="0" w:color="000000"/>
              <w:right w:val="single" w:sz="3" w:space="0" w:color="000000"/>
            </w:tcBorders>
          </w:tcPr>
          <w:p w14:paraId="5876B59A" w14:textId="77777777" w:rsidR="009A3B78" w:rsidRDefault="00E97430">
            <w:pPr>
              <w:spacing w:after="0" w:line="259" w:lineRule="auto"/>
              <w:ind w:left="0" w:right="0" w:firstLine="0"/>
              <w:jc w:val="left"/>
            </w:pPr>
            <w:r>
              <w:rPr>
                <w:rFonts w:ascii="Calibri" w:eastAsia="Calibri" w:hAnsi="Calibri" w:cs="Calibri"/>
                <w:color w:val="871109"/>
              </w:rPr>
              <w:t>ALL</w:t>
            </w:r>
            <w:r>
              <w:rPr>
                <w:color w:val="333333"/>
                <w:sz w:val="21"/>
              </w:rPr>
              <w:t xml:space="preserve"> </w:t>
            </w:r>
          </w:p>
        </w:tc>
        <w:tc>
          <w:tcPr>
            <w:tcW w:w="6379" w:type="dxa"/>
            <w:tcBorders>
              <w:top w:val="single" w:sz="3" w:space="0" w:color="000000"/>
              <w:left w:val="single" w:sz="3" w:space="0" w:color="000000"/>
              <w:bottom w:val="single" w:sz="3" w:space="0" w:color="000000"/>
              <w:right w:val="single" w:sz="4" w:space="0" w:color="000000"/>
            </w:tcBorders>
          </w:tcPr>
          <w:p w14:paraId="5D21A7F7" w14:textId="77777777" w:rsidR="009A3B78" w:rsidRDefault="00E97430">
            <w:pPr>
              <w:spacing w:after="0" w:line="259" w:lineRule="auto"/>
              <w:ind w:left="0" w:right="0" w:firstLine="0"/>
              <w:jc w:val="left"/>
            </w:pPr>
            <w:r>
              <w:rPr>
                <w:color w:val="333333"/>
                <w:sz w:val="21"/>
              </w:rPr>
              <w:t xml:space="preserve">Albania Lek </w:t>
            </w:r>
          </w:p>
        </w:tc>
      </w:tr>
      <w:tr w:rsidR="009A3B78" w14:paraId="6939202F" w14:textId="77777777">
        <w:trPr>
          <w:trHeight w:val="291"/>
        </w:trPr>
        <w:tc>
          <w:tcPr>
            <w:tcW w:w="903" w:type="dxa"/>
            <w:tcBorders>
              <w:top w:val="single" w:sz="3" w:space="0" w:color="000000"/>
              <w:left w:val="single" w:sz="4" w:space="0" w:color="000000"/>
              <w:bottom w:val="single" w:sz="4" w:space="0" w:color="000000"/>
              <w:right w:val="single" w:sz="3" w:space="0" w:color="000000"/>
            </w:tcBorders>
          </w:tcPr>
          <w:p w14:paraId="76F855DA" w14:textId="77777777" w:rsidR="009A3B78" w:rsidRDefault="00E97430">
            <w:pPr>
              <w:spacing w:after="0" w:line="259" w:lineRule="auto"/>
              <w:ind w:left="0" w:right="0" w:firstLine="0"/>
              <w:jc w:val="left"/>
            </w:pPr>
            <w:r>
              <w:rPr>
                <w:rFonts w:ascii="Calibri" w:eastAsia="Calibri" w:hAnsi="Calibri" w:cs="Calibri"/>
                <w:color w:val="871109"/>
              </w:rPr>
              <w:t>AMD</w:t>
            </w:r>
            <w:r>
              <w:rPr>
                <w:color w:val="333333"/>
                <w:sz w:val="21"/>
              </w:rPr>
              <w:t xml:space="preserve"> </w:t>
            </w:r>
          </w:p>
        </w:tc>
        <w:tc>
          <w:tcPr>
            <w:tcW w:w="6379" w:type="dxa"/>
            <w:tcBorders>
              <w:top w:val="single" w:sz="3" w:space="0" w:color="000000"/>
              <w:left w:val="single" w:sz="3" w:space="0" w:color="000000"/>
              <w:bottom w:val="single" w:sz="4" w:space="0" w:color="000000"/>
              <w:right w:val="single" w:sz="4" w:space="0" w:color="000000"/>
            </w:tcBorders>
          </w:tcPr>
          <w:p w14:paraId="3002746C" w14:textId="77777777" w:rsidR="009A3B78" w:rsidRDefault="00E97430">
            <w:pPr>
              <w:spacing w:after="0" w:line="259" w:lineRule="auto"/>
              <w:ind w:left="0" w:right="0" w:firstLine="0"/>
              <w:jc w:val="left"/>
            </w:pPr>
            <w:r>
              <w:rPr>
                <w:color w:val="333333"/>
                <w:sz w:val="21"/>
              </w:rPr>
              <w:t xml:space="preserve">Armenia Dram </w:t>
            </w:r>
          </w:p>
        </w:tc>
      </w:tr>
      <w:tr w:rsidR="009A3B78" w14:paraId="62E51218" w14:textId="77777777">
        <w:trPr>
          <w:trHeight w:val="292"/>
        </w:trPr>
        <w:tc>
          <w:tcPr>
            <w:tcW w:w="903" w:type="dxa"/>
            <w:tcBorders>
              <w:top w:val="single" w:sz="4" w:space="0" w:color="000000"/>
              <w:left w:val="single" w:sz="4" w:space="0" w:color="000000"/>
              <w:bottom w:val="single" w:sz="4" w:space="0" w:color="000000"/>
              <w:right w:val="single" w:sz="3" w:space="0" w:color="000000"/>
            </w:tcBorders>
          </w:tcPr>
          <w:p w14:paraId="4F9499D1" w14:textId="77777777" w:rsidR="009A3B78" w:rsidRDefault="00E97430">
            <w:pPr>
              <w:spacing w:after="0" w:line="259" w:lineRule="auto"/>
              <w:ind w:left="0" w:right="0" w:firstLine="0"/>
              <w:jc w:val="left"/>
            </w:pPr>
            <w:r>
              <w:rPr>
                <w:rFonts w:ascii="Calibri" w:eastAsia="Calibri" w:hAnsi="Calibri" w:cs="Calibri"/>
                <w:color w:val="871109"/>
              </w:rPr>
              <w:t>ANG</w:t>
            </w:r>
            <w:r>
              <w:rPr>
                <w:color w:val="333333"/>
                <w:sz w:val="21"/>
              </w:rPr>
              <w:t xml:space="preserve"> </w:t>
            </w:r>
          </w:p>
        </w:tc>
        <w:tc>
          <w:tcPr>
            <w:tcW w:w="6379" w:type="dxa"/>
            <w:tcBorders>
              <w:top w:val="single" w:sz="4" w:space="0" w:color="000000"/>
              <w:left w:val="single" w:sz="3" w:space="0" w:color="000000"/>
              <w:bottom w:val="single" w:sz="4" w:space="0" w:color="000000"/>
              <w:right w:val="single" w:sz="4" w:space="0" w:color="000000"/>
            </w:tcBorders>
          </w:tcPr>
          <w:p w14:paraId="12DDD29A" w14:textId="77777777" w:rsidR="009A3B78" w:rsidRDefault="00E97430">
            <w:pPr>
              <w:spacing w:after="0" w:line="259" w:lineRule="auto"/>
              <w:ind w:left="0" w:right="0" w:firstLine="0"/>
              <w:jc w:val="left"/>
            </w:pPr>
            <w:r>
              <w:rPr>
                <w:color w:val="333333"/>
                <w:sz w:val="21"/>
              </w:rPr>
              <w:t xml:space="preserve">Netherlands Antilles Guilder </w:t>
            </w:r>
          </w:p>
        </w:tc>
      </w:tr>
      <w:tr w:rsidR="009A3B78" w14:paraId="43F5C489" w14:textId="77777777">
        <w:trPr>
          <w:trHeight w:val="292"/>
        </w:trPr>
        <w:tc>
          <w:tcPr>
            <w:tcW w:w="903" w:type="dxa"/>
            <w:tcBorders>
              <w:top w:val="single" w:sz="4" w:space="0" w:color="000000"/>
              <w:left w:val="single" w:sz="4" w:space="0" w:color="000000"/>
              <w:bottom w:val="single" w:sz="3" w:space="0" w:color="000000"/>
              <w:right w:val="single" w:sz="3" w:space="0" w:color="000000"/>
            </w:tcBorders>
          </w:tcPr>
          <w:p w14:paraId="08F40CBF" w14:textId="77777777" w:rsidR="009A3B78" w:rsidRDefault="00E97430">
            <w:pPr>
              <w:spacing w:after="0" w:line="259" w:lineRule="auto"/>
              <w:ind w:left="0" w:right="0" w:firstLine="0"/>
              <w:jc w:val="left"/>
            </w:pPr>
            <w:r>
              <w:rPr>
                <w:rFonts w:ascii="Calibri" w:eastAsia="Calibri" w:hAnsi="Calibri" w:cs="Calibri"/>
                <w:color w:val="871109"/>
              </w:rPr>
              <w:t>AOA</w:t>
            </w:r>
            <w:r>
              <w:rPr>
                <w:color w:val="333333"/>
                <w:sz w:val="21"/>
              </w:rPr>
              <w:t xml:space="preserve"> </w:t>
            </w:r>
          </w:p>
        </w:tc>
        <w:tc>
          <w:tcPr>
            <w:tcW w:w="6379" w:type="dxa"/>
            <w:tcBorders>
              <w:top w:val="single" w:sz="4" w:space="0" w:color="000000"/>
              <w:left w:val="single" w:sz="3" w:space="0" w:color="000000"/>
              <w:bottom w:val="single" w:sz="3" w:space="0" w:color="000000"/>
              <w:right w:val="single" w:sz="4" w:space="0" w:color="000000"/>
            </w:tcBorders>
          </w:tcPr>
          <w:p w14:paraId="1599AFB1" w14:textId="77777777" w:rsidR="009A3B78" w:rsidRDefault="00E97430">
            <w:pPr>
              <w:spacing w:after="0" w:line="259" w:lineRule="auto"/>
              <w:ind w:left="0" w:right="0" w:firstLine="0"/>
              <w:jc w:val="left"/>
            </w:pPr>
            <w:r>
              <w:rPr>
                <w:color w:val="333333"/>
                <w:sz w:val="21"/>
              </w:rPr>
              <w:t xml:space="preserve">Angola Kwanza </w:t>
            </w:r>
          </w:p>
        </w:tc>
      </w:tr>
      <w:tr w:rsidR="009A3B78" w14:paraId="63303D2E" w14:textId="77777777">
        <w:trPr>
          <w:trHeight w:val="291"/>
        </w:trPr>
        <w:tc>
          <w:tcPr>
            <w:tcW w:w="903" w:type="dxa"/>
            <w:tcBorders>
              <w:top w:val="single" w:sz="3" w:space="0" w:color="000000"/>
              <w:left w:val="single" w:sz="4" w:space="0" w:color="000000"/>
              <w:bottom w:val="single" w:sz="4" w:space="0" w:color="000000"/>
              <w:right w:val="single" w:sz="3" w:space="0" w:color="000000"/>
            </w:tcBorders>
          </w:tcPr>
          <w:p w14:paraId="46818E31" w14:textId="77777777" w:rsidR="009A3B78" w:rsidRDefault="00E97430">
            <w:pPr>
              <w:spacing w:after="0" w:line="259" w:lineRule="auto"/>
              <w:ind w:left="0" w:right="0" w:firstLine="0"/>
              <w:jc w:val="left"/>
            </w:pPr>
            <w:r>
              <w:rPr>
                <w:rFonts w:ascii="Calibri" w:eastAsia="Calibri" w:hAnsi="Calibri" w:cs="Calibri"/>
                <w:color w:val="871109"/>
              </w:rPr>
              <w:t>ARS</w:t>
            </w:r>
            <w:r>
              <w:rPr>
                <w:color w:val="333333"/>
                <w:sz w:val="21"/>
              </w:rPr>
              <w:t xml:space="preserve"> </w:t>
            </w:r>
          </w:p>
        </w:tc>
        <w:tc>
          <w:tcPr>
            <w:tcW w:w="6379" w:type="dxa"/>
            <w:tcBorders>
              <w:top w:val="single" w:sz="3" w:space="0" w:color="000000"/>
              <w:left w:val="single" w:sz="3" w:space="0" w:color="000000"/>
              <w:bottom w:val="single" w:sz="4" w:space="0" w:color="000000"/>
              <w:right w:val="single" w:sz="4" w:space="0" w:color="000000"/>
            </w:tcBorders>
          </w:tcPr>
          <w:p w14:paraId="7338C025" w14:textId="77777777" w:rsidR="009A3B78" w:rsidRDefault="00E97430">
            <w:pPr>
              <w:spacing w:after="0" w:line="259" w:lineRule="auto"/>
              <w:ind w:left="0" w:right="0" w:firstLine="0"/>
              <w:jc w:val="left"/>
            </w:pPr>
            <w:r>
              <w:rPr>
                <w:color w:val="333333"/>
                <w:sz w:val="21"/>
              </w:rPr>
              <w:t xml:space="preserve">Argentina Peso </w:t>
            </w:r>
          </w:p>
        </w:tc>
      </w:tr>
      <w:tr w:rsidR="009A3B78" w14:paraId="763AFA78" w14:textId="77777777">
        <w:trPr>
          <w:trHeight w:val="292"/>
        </w:trPr>
        <w:tc>
          <w:tcPr>
            <w:tcW w:w="903" w:type="dxa"/>
            <w:tcBorders>
              <w:top w:val="single" w:sz="4" w:space="0" w:color="000000"/>
              <w:left w:val="single" w:sz="4" w:space="0" w:color="000000"/>
              <w:bottom w:val="single" w:sz="4" w:space="0" w:color="000000"/>
              <w:right w:val="single" w:sz="3" w:space="0" w:color="000000"/>
            </w:tcBorders>
          </w:tcPr>
          <w:p w14:paraId="4CA803B9" w14:textId="77777777" w:rsidR="009A3B78" w:rsidRDefault="00E97430">
            <w:pPr>
              <w:spacing w:after="0" w:line="259" w:lineRule="auto"/>
              <w:ind w:left="0" w:right="0" w:firstLine="0"/>
              <w:jc w:val="left"/>
            </w:pPr>
            <w:r>
              <w:rPr>
                <w:rFonts w:ascii="Calibri" w:eastAsia="Calibri" w:hAnsi="Calibri" w:cs="Calibri"/>
                <w:color w:val="871109"/>
              </w:rPr>
              <w:t>AUD</w:t>
            </w:r>
            <w:r>
              <w:rPr>
                <w:color w:val="333333"/>
                <w:sz w:val="21"/>
              </w:rPr>
              <w:t xml:space="preserve"> </w:t>
            </w:r>
          </w:p>
        </w:tc>
        <w:tc>
          <w:tcPr>
            <w:tcW w:w="6379" w:type="dxa"/>
            <w:tcBorders>
              <w:top w:val="single" w:sz="4" w:space="0" w:color="000000"/>
              <w:left w:val="single" w:sz="3" w:space="0" w:color="000000"/>
              <w:bottom w:val="single" w:sz="4" w:space="0" w:color="000000"/>
              <w:right w:val="single" w:sz="4" w:space="0" w:color="000000"/>
            </w:tcBorders>
          </w:tcPr>
          <w:p w14:paraId="64A3AD44" w14:textId="77777777" w:rsidR="009A3B78" w:rsidRDefault="00E97430">
            <w:pPr>
              <w:spacing w:after="0" w:line="259" w:lineRule="auto"/>
              <w:ind w:left="0" w:right="0" w:firstLine="0"/>
              <w:jc w:val="left"/>
            </w:pPr>
            <w:r>
              <w:rPr>
                <w:color w:val="333333"/>
                <w:sz w:val="21"/>
              </w:rPr>
              <w:t xml:space="preserve">Australia Dollar </w:t>
            </w:r>
          </w:p>
        </w:tc>
      </w:tr>
      <w:tr w:rsidR="009A3B78" w14:paraId="27E1235D" w14:textId="77777777">
        <w:trPr>
          <w:trHeight w:val="292"/>
        </w:trPr>
        <w:tc>
          <w:tcPr>
            <w:tcW w:w="903" w:type="dxa"/>
            <w:tcBorders>
              <w:top w:val="single" w:sz="4" w:space="0" w:color="000000"/>
              <w:left w:val="single" w:sz="4" w:space="0" w:color="000000"/>
              <w:bottom w:val="single" w:sz="3" w:space="0" w:color="000000"/>
              <w:right w:val="single" w:sz="3" w:space="0" w:color="000000"/>
            </w:tcBorders>
          </w:tcPr>
          <w:p w14:paraId="4FA7B598" w14:textId="77777777" w:rsidR="009A3B78" w:rsidRDefault="00E97430">
            <w:pPr>
              <w:spacing w:after="0" w:line="259" w:lineRule="auto"/>
              <w:ind w:left="0" w:right="0" w:firstLine="0"/>
              <w:jc w:val="left"/>
            </w:pPr>
            <w:r>
              <w:rPr>
                <w:rFonts w:ascii="Calibri" w:eastAsia="Calibri" w:hAnsi="Calibri" w:cs="Calibri"/>
                <w:color w:val="871109"/>
              </w:rPr>
              <w:t>AWG</w:t>
            </w:r>
            <w:r>
              <w:rPr>
                <w:color w:val="333333"/>
                <w:sz w:val="21"/>
              </w:rPr>
              <w:t xml:space="preserve"> </w:t>
            </w:r>
          </w:p>
        </w:tc>
        <w:tc>
          <w:tcPr>
            <w:tcW w:w="6379" w:type="dxa"/>
            <w:tcBorders>
              <w:top w:val="single" w:sz="4" w:space="0" w:color="000000"/>
              <w:left w:val="single" w:sz="3" w:space="0" w:color="000000"/>
              <w:bottom w:val="single" w:sz="3" w:space="0" w:color="000000"/>
              <w:right w:val="single" w:sz="4" w:space="0" w:color="000000"/>
            </w:tcBorders>
          </w:tcPr>
          <w:p w14:paraId="6FEE668D" w14:textId="77777777" w:rsidR="009A3B78" w:rsidRDefault="00E97430">
            <w:pPr>
              <w:spacing w:after="0" w:line="259" w:lineRule="auto"/>
              <w:ind w:left="0" w:right="0" w:firstLine="0"/>
              <w:jc w:val="left"/>
            </w:pPr>
            <w:r>
              <w:rPr>
                <w:color w:val="333333"/>
                <w:sz w:val="21"/>
              </w:rPr>
              <w:t xml:space="preserve">Aruba Guilder </w:t>
            </w:r>
          </w:p>
        </w:tc>
      </w:tr>
      <w:tr w:rsidR="009A3B78" w14:paraId="0705B3DF" w14:textId="77777777">
        <w:trPr>
          <w:trHeight w:val="292"/>
        </w:trPr>
        <w:tc>
          <w:tcPr>
            <w:tcW w:w="903" w:type="dxa"/>
            <w:tcBorders>
              <w:top w:val="single" w:sz="3" w:space="0" w:color="000000"/>
              <w:left w:val="single" w:sz="4" w:space="0" w:color="000000"/>
              <w:bottom w:val="single" w:sz="3" w:space="0" w:color="000000"/>
              <w:right w:val="single" w:sz="3" w:space="0" w:color="000000"/>
            </w:tcBorders>
          </w:tcPr>
          <w:p w14:paraId="03166F3F" w14:textId="77777777" w:rsidR="009A3B78" w:rsidRDefault="00E97430">
            <w:pPr>
              <w:spacing w:after="0" w:line="259" w:lineRule="auto"/>
              <w:ind w:left="0" w:right="0" w:firstLine="0"/>
              <w:jc w:val="left"/>
            </w:pPr>
            <w:r>
              <w:rPr>
                <w:rFonts w:ascii="Calibri" w:eastAsia="Calibri" w:hAnsi="Calibri" w:cs="Calibri"/>
                <w:color w:val="871109"/>
              </w:rPr>
              <w:t>AZN</w:t>
            </w:r>
            <w:r>
              <w:rPr>
                <w:color w:val="333333"/>
                <w:sz w:val="21"/>
              </w:rPr>
              <w:t xml:space="preserve"> </w:t>
            </w:r>
          </w:p>
        </w:tc>
        <w:tc>
          <w:tcPr>
            <w:tcW w:w="6379" w:type="dxa"/>
            <w:tcBorders>
              <w:top w:val="single" w:sz="3" w:space="0" w:color="000000"/>
              <w:left w:val="single" w:sz="3" w:space="0" w:color="000000"/>
              <w:bottom w:val="single" w:sz="3" w:space="0" w:color="000000"/>
              <w:right w:val="single" w:sz="4" w:space="0" w:color="000000"/>
            </w:tcBorders>
          </w:tcPr>
          <w:p w14:paraId="0EB669CE" w14:textId="77777777" w:rsidR="009A3B78" w:rsidRDefault="00E97430">
            <w:pPr>
              <w:spacing w:after="0" w:line="259" w:lineRule="auto"/>
              <w:ind w:left="0" w:right="0" w:firstLine="0"/>
              <w:jc w:val="left"/>
            </w:pPr>
            <w:r>
              <w:rPr>
                <w:color w:val="333333"/>
                <w:sz w:val="21"/>
              </w:rPr>
              <w:t xml:space="preserve">Azerbaijan New Manat </w:t>
            </w:r>
          </w:p>
        </w:tc>
      </w:tr>
      <w:tr w:rsidR="009A3B78" w14:paraId="6E2AE345" w14:textId="77777777">
        <w:trPr>
          <w:trHeight w:val="291"/>
        </w:trPr>
        <w:tc>
          <w:tcPr>
            <w:tcW w:w="903" w:type="dxa"/>
            <w:tcBorders>
              <w:top w:val="single" w:sz="3" w:space="0" w:color="000000"/>
              <w:left w:val="single" w:sz="4" w:space="0" w:color="000000"/>
              <w:bottom w:val="single" w:sz="4" w:space="0" w:color="000000"/>
              <w:right w:val="single" w:sz="3" w:space="0" w:color="000000"/>
            </w:tcBorders>
          </w:tcPr>
          <w:p w14:paraId="00D226B1" w14:textId="77777777" w:rsidR="009A3B78" w:rsidRDefault="00E97430">
            <w:pPr>
              <w:spacing w:after="0" w:line="259" w:lineRule="auto"/>
              <w:ind w:left="0" w:right="0" w:firstLine="0"/>
              <w:jc w:val="left"/>
            </w:pPr>
            <w:r>
              <w:rPr>
                <w:rFonts w:ascii="Calibri" w:eastAsia="Calibri" w:hAnsi="Calibri" w:cs="Calibri"/>
                <w:color w:val="871109"/>
              </w:rPr>
              <w:t>BAM</w:t>
            </w:r>
            <w:r>
              <w:rPr>
                <w:color w:val="333333"/>
                <w:sz w:val="21"/>
              </w:rPr>
              <w:t xml:space="preserve"> </w:t>
            </w:r>
          </w:p>
        </w:tc>
        <w:tc>
          <w:tcPr>
            <w:tcW w:w="6379" w:type="dxa"/>
            <w:tcBorders>
              <w:top w:val="single" w:sz="3" w:space="0" w:color="000000"/>
              <w:left w:val="single" w:sz="3" w:space="0" w:color="000000"/>
              <w:bottom w:val="single" w:sz="4" w:space="0" w:color="000000"/>
              <w:right w:val="single" w:sz="4" w:space="0" w:color="000000"/>
            </w:tcBorders>
          </w:tcPr>
          <w:p w14:paraId="1922FC04" w14:textId="77777777" w:rsidR="009A3B78" w:rsidRDefault="00E97430">
            <w:pPr>
              <w:spacing w:after="0" w:line="259" w:lineRule="auto"/>
              <w:ind w:left="0" w:right="0" w:firstLine="0"/>
              <w:jc w:val="left"/>
            </w:pPr>
            <w:r>
              <w:rPr>
                <w:color w:val="333333"/>
                <w:sz w:val="21"/>
              </w:rPr>
              <w:t>Bosnia and Herzegovina Convertible Marka</w:t>
            </w:r>
          </w:p>
        </w:tc>
      </w:tr>
      <w:tr w:rsidR="009A3B78" w14:paraId="51049275" w14:textId="77777777">
        <w:trPr>
          <w:trHeight w:val="293"/>
        </w:trPr>
        <w:tc>
          <w:tcPr>
            <w:tcW w:w="903" w:type="dxa"/>
            <w:tcBorders>
              <w:top w:val="single" w:sz="4" w:space="0" w:color="000000"/>
              <w:left w:val="single" w:sz="4" w:space="0" w:color="000000"/>
              <w:bottom w:val="single" w:sz="4" w:space="0" w:color="000000"/>
              <w:right w:val="single" w:sz="3" w:space="0" w:color="000000"/>
            </w:tcBorders>
          </w:tcPr>
          <w:p w14:paraId="7E5DADC9" w14:textId="77777777" w:rsidR="009A3B78" w:rsidRDefault="00E97430">
            <w:pPr>
              <w:spacing w:after="0" w:line="259" w:lineRule="auto"/>
              <w:ind w:left="0" w:right="0" w:firstLine="0"/>
              <w:jc w:val="left"/>
            </w:pPr>
            <w:r>
              <w:rPr>
                <w:rFonts w:ascii="Calibri" w:eastAsia="Calibri" w:hAnsi="Calibri" w:cs="Calibri"/>
                <w:color w:val="871109"/>
              </w:rPr>
              <w:t>BBD</w:t>
            </w:r>
            <w:r>
              <w:rPr>
                <w:color w:val="333333"/>
                <w:sz w:val="21"/>
              </w:rPr>
              <w:t xml:space="preserve"> </w:t>
            </w:r>
          </w:p>
        </w:tc>
        <w:tc>
          <w:tcPr>
            <w:tcW w:w="6379" w:type="dxa"/>
            <w:tcBorders>
              <w:top w:val="single" w:sz="4" w:space="0" w:color="000000"/>
              <w:left w:val="single" w:sz="3" w:space="0" w:color="000000"/>
              <w:bottom w:val="single" w:sz="4" w:space="0" w:color="000000"/>
              <w:right w:val="single" w:sz="4" w:space="0" w:color="000000"/>
            </w:tcBorders>
          </w:tcPr>
          <w:p w14:paraId="6AE0E6D6" w14:textId="77777777" w:rsidR="009A3B78" w:rsidRDefault="00E97430">
            <w:pPr>
              <w:spacing w:after="0" w:line="259" w:lineRule="auto"/>
              <w:ind w:left="0" w:right="0" w:firstLine="0"/>
              <w:jc w:val="left"/>
            </w:pPr>
            <w:r>
              <w:rPr>
                <w:color w:val="333333"/>
                <w:sz w:val="21"/>
              </w:rPr>
              <w:t xml:space="preserve">Barbados Dollar </w:t>
            </w:r>
          </w:p>
        </w:tc>
      </w:tr>
      <w:tr w:rsidR="009A3B78" w14:paraId="514D70B8" w14:textId="77777777">
        <w:trPr>
          <w:trHeight w:val="291"/>
        </w:trPr>
        <w:tc>
          <w:tcPr>
            <w:tcW w:w="903" w:type="dxa"/>
            <w:tcBorders>
              <w:top w:val="single" w:sz="4" w:space="0" w:color="000000"/>
              <w:left w:val="single" w:sz="4" w:space="0" w:color="000000"/>
              <w:bottom w:val="single" w:sz="3" w:space="0" w:color="000000"/>
              <w:right w:val="single" w:sz="3" w:space="0" w:color="000000"/>
            </w:tcBorders>
          </w:tcPr>
          <w:p w14:paraId="37736FF1" w14:textId="77777777" w:rsidR="009A3B78" w:rsidRDefault="00E97430">
            <w:pPr>
              <w:spacing w:after="0" w:line="259" w:lineRule="auto"/>
              <w:ind w:left="0" w:right="0" w:firstLine="0"/>
              <w:jc w:val="left"/>
            </w:pPr>
            <w:r>
              <w:rPr>
                <w:rFonts w:ascii="Calibri" w:eastAsia="Calibri" w:hAnsi="Calibri" w:cs="Calibri"/>
                <w:color w:val="871109"/>
              </w:rPr>
              <w:t>BDT</w:t>
            </w:r>
            <w:r>
              <w:rPr>
                <w:color w:val="333333"/>
                <w:sz w:val="21"/>
              </w:rPr>
              <w:t xml:space="preserve"> </w:t>
            </w:r>
          </w:p>
        </w:tc>
        <w:tc>
          <w:tcPr>
            <w:tcW w:w="6379" w:type="dxa"/>
            <w:tcBorders>
              <w:top w:val="single" w:sz="4" w:space="0" w:color="000000"/>
              <w:left w:val="single" w:sz="3" w:space="0" w:color="000000"/>
              <w:bottom w:val="single" w:sz="3" w:space="0" w:color="000000"/>
              <w:right w:val="single" w:sz="4" w:space="0" w:color="000000"/>
            </w:tcBorders>
          </w:tcPr>
          <w:p w14:paraId="629A376E" w14:textId="77777777" w:rsidR="009A3B78" w:rsidRDefault="00E97430">
            <w:pPr>
              <w:spacing w:after="0" w:line="259" w:lineRule="auto"/>
              <w:ind w:left="0" w:right="0" w:firstLine="0"/>
              <w:jc w:val="left"/>
            </w:pPr>
            <w:r>
              <w:rPr>
                <w:color w:val="333333"/>
                <w:sz w:val="21"/>
              </w:rPr>
              <w:t xml:space="preserve">Bangladesh Taka </w:t>
            </w:r>
          </w:p>
        </w:tc>
      </w:tr>
      <w:tr w:rsidR="009A3B78" w14:paraId="05C46DFD" w14:textId="77777777">
        <w:trPr>
          <w:trHeight w:val="292"/>
        </w:trPr>
        <w:tc>
          <w:tcPr>
            <w:tcW w:w="903" w:type="dxa"/>
            <w:tcBorders>
              <w:top w:val="single" w:sz="3" w:space="0" w:color="000000"/>
              <w:left w:val="single" w:sz="4" w:space="0" w:color="000000"/>
              <w:bottom w:val="single" w:sz="3" w:space="0" w:color="000000"/>
              <w:right w:val="single" w:sz="3" w:space="0" w:color="000000"/>
            </w:tcBorders>
          </w:tcPr>
          <w:p w14:paraId="22EA230E" w14:textId="77777777" w:rsidR="009A3B78" w:rsidRDefault="00E97430">
            <w:pPr>
              <w:spacing w:after="0" w:line="259" w:lineRule="auto"/>
              <w:ind w:left="0" w:right="0" w:firstLine="0"/>
              <w:jc w:val="left"/>
            </w:pPr>
            <w:r>
              <w:rPr>
                <w:rFonts w:ascii="Calibri" w:eastAsia="Calibri" w:hAnsi="Calibri" w:cs="Calibri"/>
                <w:color w:val="871109"/>
              </w:rPr>
              <w:t>BGN</w:t>
            </w:r>
            <w:r>
              <w:rPr>
                <w:color w:val="333333"/>
                <w:sz w:val="21"/>
              </w:rPr>
              <w:t xml:space="preserve"> </w:t>
            </w:r>
          </w:p>
        </w:tc>
        <w:tc>
          <w:tcPr>
            <w:tcW w:w="6379" w:type="dxa"/>
            <w:tcBorders>
              <w:top w:val="single" w:sz="3" w:space="0" w:color="000000"/>
              <w:left w:val="single" w:sz="3" w:space="0" w:color="000000"/>
              <w:bottom w:val="single" w:sz="3" w:space="0" w:color="000000"/>
              <w:right w:val="single" w:sz="4" w:space="0" w:color="000000"/>
            </w:tcBorders>
          </w:tcPr>
          <w:p w14:paraId="0B4F8C42" w14:textId="77777777" w:rsidR="009A3B78" w:rsidRDefault="00E97430">
            <w:pPr>
              <w:spacing w:after="0" w:line="259" w:lineRule="auto"/>
              <w:ind w:left="0" w:right="0" w:firstLine="0"/>
              <w:jc w:val="left"/>
            </w:pPr>
            <w:r>
              <w:rPr>
                <w:color w:val="333333"/>
                <w:sz w:val="21"/>
              </w:rPr>
              <w:t xml:space="preserve">Bulgaria Lev </w:t>
            </w:r>
          </w:p>
        </w:tc>
      </w:tr>
      <w:tr w:rsidR="009A3B78" w14:paraId="150F3E11" w14:textId="77777777">
        <w:trPr>
          <w:trHeight w:val="292"/>
        </w:trPr>
        <w:tc>
          <w:tcPr>
            <w:tcW w:w="903" w:type="dxa"/>
            <w:tcBorders>
              <w:top w:val="single" w:sz="3" w:space="0" w:color="000000"/>
              <w:left w:val="single" w:sz="4" w:space="0" w:color="000000"/>
              <w:bottom w:val="single" w:sz="4" w:space="0" w:color="000000"/>
              <w:right w:val="single" w:sz="3" w:space="0" w:color="000000"/>
            </w:tcBorders>
          </w:tcPr>
          <w:p w14:paraId="5BBC2440" w14:textId="77777777" w:rsidR="009A3B78" w:rsidRDefault="00E97430">
            <w:pPr>
              <w:spacing w:after="0" w:line="259" w:lineRule="auto"/>
              <w:ind w:left="0" w:right="0" w:firstLine="0"/>
              <w:jc w:val="left"/>
            </w:pPr>
            <w:r>
              <w:rPr>
                <w:rFonts w:ascii="Calibri" w:eastAsia="Calibri" w:hAnsi="Calibri" w:cs="Calibri"/>
                <w:color w:val="871109"/>
              </w:rPr>
              <w:t>BHD</w:t>
            </w:r>
            <w:r>
              <w:rPr>
                <w:color w:val="333333"/>
                <w:sz w:val="21"/>
              </w:rPr>
              <w:t xml:space="preserve"> </w:t>
            </w:r>
          </w:p>
        </w:tc>
        <w:tc>
          <w:tcPr>
            <w:tcW w:w="6379" w:type="dxa"/>
            <w:tcBorders>
              <w:top w:val="single" w:sz="3" w:space="0" w:color="000000"/>
              <w:left w:val="single" w:sz="3" w:space="0" w:color="000000"/>
              <w:bottom w:val="single" w:sz="4" w:space="0" w:color="000000"/>
              <w:right w:val="single" w:sz="4" w:space="0" w:color="000000"/>
            </w:tcBorders>
          </w:tcPr>
          <w:p w14:paraId="5BC7A4EF" w14:textId="77777777" w:rsidR="009A3B78" w:rsidRDefault="00E97430">
            <w:pPr>
              <w:spacing w:after="0" w:line="259" w:lineRule="auto"/>
              <w:ind w:left="0" w:right="0" w:firstLine="0"/>
              <w:jc w:val="left"/>
            </w:pPr>
            <w:r>
              <w:rPr>
                <w:color w:val="333333"/>
                <w:sz w:val="21"/>
              </w:rPr>
              <w:t xml:space="preserve">Bahrain Dinar </w:t>
            </w:r>
          </w:p>
        </w:tc>
      </w:tr>
      <w:tr w:rsidR="009A3B78" w14:paraId="2C29C34D" w14:textId="77777777">
        <w:trPr>
          <w:trHeight w:val="291"/>
        </w:trPr>
        <w:tc>
          <w:tcPr>
            <w:tcW w:w="903" w:type="dxa"/>
            <w:tcBorders>
              <w:top w:val="single" w:sz="4" w:space="0" w:color="000000"/>
              <w:left w:val="single" w:sz="4" w:space="0" w:color="000000"/>
              <w:bottom w:val="single" w:sz="3" w:space="0" w:color="000000"/>
              <w:right w:val="single" w:sz="3" w:space="0" w:color="000000"/>
            </w:tcBorders>
          </w:tcPr>
          <w:p w14:paraId="04CCD278" w14:textId="77777777" w:rsidR="009A3B78" w:rsidRDefault="00E97430">
            <w:pPr>
              <w:spacing w:after="0" w:line="259" w:lineRule="auto"/>
              <w:ind w:left="0" w:right="0" w:firstLine="0"/>
              <w:jc w:val="left"/>
            </w:pPr>
            <w:r>
              <w:rPr>
                <w:rFonts w:ascii="Calibri" w:eastAsia="Calibri" w:hAnsi="Calibri" w:cs="Calibri"/>
                <w:color w:val="871109"/>
              </w:rPr>
              <w:t>BIF</w:t>
            </w:r>
            <w:r>
              <w:rPr>
                <w:color w:val="333333"/>
                <w:sz w:val="21"/>
              </w:rPr>
              <w:t xml:space="preserve"> </w:t>
            </w:r>
          </w:p>
        </w:tc>
        <w:tc>
          <w:tcPr>
            <w:tcW w:w="6379" w:type="dxa"/>
            <w:tcBorders>
              <w:top w:val="single" w:sz="4" w:space="0" w:color="000000"/>
              <w:left w:val="single" w:sz="3" w:space="0" w:color="000000"/>
              <w:bottom w:val="single" w:sz="3" w:space="0" w:color="000000"/>
              <w:right w:val="single" w:sz="4" w:space="0" w:color="000000"/>
            </w:tcBorders>
          </w:tcPr>
          <w:p w14:paraId="40B2F33A" w14:textId="77777777" w:rsidR="009A3B78" w:rsidRDefault="00E97430">
            <w:pPr>
              <w:spacing w:after="0" w:line="259" w:lineRule="auto"/>
              <w:ind w:left="0" w:right="0" w:firstLine="0"/>
              <w:jc w:val="left"/>
            </w:pPr>
            <w:r>
              <w:rPr>
                <w:color w:val="333333"/>
                <w:sz w:val="21"/>
              </w:rPr>
              <w:t xml:space="preserve">Burundi Franc </w:t>
            </w:r>
          </w:p>
        </w:tc>
      </w:tr>
      <w:tr w:rsidR="009A3B78" w14:paraId="4AE6459C" w14:textId="77777777">
        <w:trPr>
          <w:trHeight w:val="292"/>
        </w:trPr>
        <w:tc>
          <w:tcPr>
            <w:tcW w:w="903" w:type="dxa"/>
            <w:tcBorders>
              <w:top w:val="single" w:sz="3" w:space="0" w:color="000000"/>
              <w:left w:val="single" w:sz="4" w:space="0" w:color="000000"/>
              <w:bottom w:val="single" w:sz="3" w:space="0" w:color="000000"/>
              <w:right w:val="single" w:sz="3" w:space="0" w:color="000000"/>
            </w:tcBorders>
          </w:tcPr>
          <w:p w14:paraId="59362289" w14:textId="77777777" w:rsidR="009A3B78" w:rsidRDefault="00E97430">
            <w:pPr>
              <w:spacing w:after="0" w:line="259" w:lineRule="auto"/>
              <w:ind w:left="0" w:right="0" w:firstLine="0"/>
              <w:jc w:val="left"/>
            </w:pPr>
            <w:r>
              <w:rPr>
                <w:rFonts w:ascii="Calibri" w:eastAsia="Calibri" w:hAnsi="Calibri" w:cs="Calibri"/>
                <w:color w:val="871109"/>
              </w:rPr>
              <w:t>BMD</w:t>
            </w:r>
            <w:r>
              <w:rPr>
                <w:color w:val="333333"/>
                <w:sz w:val="21"/>
              </w:rPr>
              <w:t xml:space="preserve"> </w:t>
            </w:r>
          </w:p>
        </w:tc>
        <w:tc>
          <w:tcPr>
            <w:tcW w:w="6379" w:type="dxa"/>
            <w:tcBorders>
              <w:top w:val="single" w:sz="3" w:space="0" w:color="000000"/>
              <w:left w:val="single" w:sz="3" w:space="0" w:color="000000"/>
              <w:bottom w:val="single" w:sz="3" w:space="0" w:color="000000"/>
              <w:right w:val="single" w:sz="4" w:space="0" w:color="000000"/>
            </w:tcBorders>
          </w:tcPr>
          <w:p w14:paraId="0CD7B924" w14:textId="77777777" w:rsidR="009A3B78" w:rsidRDefault="00E97430">
            <w:pPr>
              <w:spacing w:after="0" w:line="259" w:lineRule="auto"/>
              <w:ind w:left="0" w:right="0" w:firstLine="0"/>
              <w:jc w:val="left"/>
            </w:pPr>
            <w:r>
              <w:rPr>
                <w:color w:val="333333"/>
                <w:sz w:val="21"/>
              </w:rPr>
              <w:t xml:space="preserve">Bermuda Dollar </w:t>
            </w:r>
          </w:p>
        </w:tc>
      </w:tr>
      <w:tr w:rsidR="009A3B78" w14:paraId="6FB479F4" w14:textId="77777777">
        <w:trPr>
          <w:trHeight w:val="292"/>
        </w:trPr>
        <w:tc>
          <w:tcPr>
            <w:tcW w:w="903" w:type="dxa"/>
            <w:tcBorders>
              <w:top w:val="single" w:sz="3" w:space="0" w:color="000000"/>
              <w:left w:val="single" w:sz="4" w:space="0" w:color="000000"/>
              <w:bottom w:val="single" w:sz="4" w:space="0" w:color="000000"/>
              <w:right w:val="single" w:sz="3" w:space="0" w:color="000000"/>
            </w:tcBorders>
          </w:tcPr>
          <w:p w14:paraId="7F095FF6" w14:textId="77777777" w:rsidR="009A3B78" w:rsidRDefault="00E97430">
            <w:pPr>
              <w:spacing w:after="0" w:line="259" w:lineRule="auto"/>
              <w:ind w:left="0" w:right="0" w:firstLine="0"/>
              <w:jc w:val="left"/>
            </w:pPr>
            <w:r>
              <w:rPr>
                <w:rFonts w:ascii="Calibri" w:eastAsia="Calibri" w:hAnsi="Calibri" w:cs="Calibri"/>
                <w:color w:val="871109"/>
              </w:rPr>
              <w:t>BND</w:t>
            </w:r>
            <w:r>
              <w:rPr>
                <w:color w:val="333333"/>
                <w:sz w:val="21"/>
              </w:rPr>
              <w:t xml:space="preserve"> </w:t>
            </w:r>
          </w:p>
        </w:tc>
        <w:tc>
          <w:tcPr>
            <w:tcW w:w="6379" w:type="dxa"/>
            <w:tcBorders>
              <w:top w:val="single" w:sz="3" w:space="0" w:color="000000"/>
              <w:left w:val="single" w:sz="3" w:space="0" w:color="000000"/>
              <w:bottom w:val="single" w:sz="4" w:space="0" w:color="000000"/>
              <w:right w:val="single" w:sz="4" w:space="0" w:color="000000"/>
            </w:tcBorders>
          </w:tcPr>
          <w:p w14:paraId="25B36EF5" w14:textId="77777777" w:rsidR="009A3B78" w:rsidRDefault="00E97430">
            <w:pPr>
              <w:spacing w:after="0" w:line="259" w:lineRule="auto"/>
              <w:ind w:left="0" w:right="0" w:firstLine="0"/>
              <w:jc w:val="left"/>
            </w:pPr>
            <w:r>
              <w:rPr>
                <w:color w:val="333333"/>
                <w:sz w:val="21"/>
              </w:rPr>
              <w:t xml:space="preserve">Brunei Darussalam Dollar </w:t>
            </w:r>
          </w:p>
        </w:tc>
      </w:tr>
      <w:tr w:rsidR="009A3B78" w14:paraId="1AD47AC3" w14:textId="77777777">
        <w:trPr>
          <w:trHeight w:val="292"/>
        </w:trPr>
        <w:tc>
          <w:tcPr>
            <w:tcW w:w="903" w:type="dxa"/>
            <w:tcBorders>
              <w:top w:val="single" w:sz="4" w:space="0" w:color="000000"/>
              <w:left w:val="single" w:sz="4" w:space="0" w:color="000000"/>
              <w:bottom w:val="single" w:sz="4" w:space="0" w:color="000000"/>
              <w:right w:val="single" w:sz="3" w:space="0" w:color="000000"/>
            </w:tcBorders>
          </w:tcPr>
          <w:p w14:paraId="79B77462" w14:textId="77777777" w:rsidR="009A3B78" w:rsidRDefault="00E97430">
            <w:pPr>
              <w:spacing w:after="0" w:line="259" w:lineRule="auto"/>
              <w:ind w:left="0" w:right="0" w:firstLine="0"/>
              <w:jc w:val="left"/>
            </w:pPr>
            <w:r>
              <w:rPr>
                <w:rFonts w:ascii="Calibri" w:eastAsia="Calibri" w:hAnsi="Calibri" w:cs="Calibri"/>
                <w:color w:val="871109"/>
              </w:rPr>
              <w:t>BOB</w:t>
            </w:r>
            <w:r>
              <w:rPr>
                <w:color w:val="333333"/>
                <w:sz w:val="21"/>
              </w:rPr>
              <w:t xml:space="preserve"> </w:t>
            </w:r>
          </w:p>
        </w:tc>
        <w:tc>
          <w:tcPr>
            <w:tcW w:w="6379" w:type="dxa"/>
            <w:tcBorders>
              <w:top w:val="single" w:sz="4" w:space="0" w:color="000000"/>
              <w:left w:val="single" w:sz="3" w:space="0" w:color="000000"/>
              <w:bottom w:val="single" w:sz="4" w:space="0" w:color="000000"/>
              <w:right w:val="single" w:sz="4" w:space="0" w:color="000000"/>
            </w:tcBorders>
          </w:tcPr>
          <w:p w14:paraId="0DF8BF6D" w14:textId="77777777" w:rsidR="009A3B78" w:rsidRDefault="00E97430">
            <w:pPr>
              <w:spacing w:after="0" w:line="259" w:lineRule="auto"/>
              <w:ind w:left="0" w:right="0" w:firstLine="0"/>
              <w:jc w:val="left"/>
            </w:pPr>
            <w:r>
              <w:rPr>
                <w:color w:val="333333"/>
                <w:sz w:val="21"/>
              </w:rPr>
              <w:t xml:space="preserve">Bolivia Boliviano </w:t>
            </w:r>
          </w:p>
        </w:tc>
      </w:tr>
      <w:tr w:rsidR="009A3B78" w14:paraId="4ED897B6" w14:textId="77777777">
        <w:trPr>
          <w:trHeight w:val="291"/>
        </w:trPr>
        <w:tc>
          <w:tcPr>
            <w:tcW w:w="903" w:type="dxa"/>
            <w:tcBorders>
              <w:top w:val="single" w:sz="4" w:space="0" w:color="000000"/>
              <w:left w:val="single" w:sz="4" w:space="0" w:color="000000"/>
              <w:bottom w:val="single" w:sz="3" w:space="0" w:color="000000"/>
              <w:right w:val="single" w:sz="3" w:space="0" w:color="000000"/>
            </w:tcBorders>
          </w:tcPr>
          <w:p w14:paraId="64764D39" w14:textId="77777777" w:rsidR="009A3B78" w:rsidRDefault="00E97430">
            <w:pPr>
              <w:spacing w:after="0" w:line="259" w:lineRule="auto"/>
              <w:ind w:left="0" w:right="0" w:firstLine="0"/>
              <w:jc w:val="left"/>
            </w:pPr>
            <w:r>
              <w:rPr>
                <w:rFonts w:ascii="Calibri" w:eastAsia="Calibri" w:hAnsi="Calibri" w:cs="Calibri"/>
                <w:color w:val="871109"/>
              </w:rPr>
              <w:t>BRL</w:t>
            </w:r>
            <w:r>
              <w:rPr>
                <w:color w:val="333333"/>
                <w:sz w:val="21"/>
              </w:rPr>
              <w:t xml:space="preserve"> </w:t>
            </w:r>
          </w:p>
        </w:tc>
        <w:tc>
          <w:tcPr>
            <w:tcW w:w="6379" w:type="dxa"/>
            <w:tcBorders>
              <w:top w:val="single" w:sz="4" w:space="0" w:color="000000"/>
              <w:left w:val="single" w:sz="3" w:space="0" w:color="000000"/>
              <w:bottom w:val="single" w:sz="3" w:space="0" w:color="000000"/>
              <w:right w:val="single" w:sz="4" w:space="0" w:color="000000"/>
            </w:tcBorders>
          </w:tcPr>
          <w:p w14:paraId="297D815D" w14:textId="77777777" w:rsidR="009A3B78" w:rsidRDefault="00E97430">
            <w:pPr>
              <w:spacing w:after="0" w:line="259" w:lineRule="auto"/>
              <w:ind w:left="0" w:right="0" w:firstLine="0"/>
              <w:jc w:val="left"/>
            </w:pPr>
            <w:r>
              <w:rPr>
                <w:color w:val="333333"/>
                <w:sz w:val="21"/>
              </w:rPr>
              <w:t xml:space="preserve">Brazil Real </w:t>
            </w:r>
          </w:p>
        </w:tc>
      </w:tr>
      <w:tr w:rsidR="009A3B78" w14:paraId="6823245F" w14:textId="77777777">
        <w:trPr>
          <w:trHeight w:val="292"/>
        </w:trPr>
        <w:tc>
          <w:tcPr>
            <w:tcW w:w="903" w:type="dxa"/>
            <w:tcBorders>
              <w:top w:val="single" w:sz="3" w:space="0" w:color="000000"/>
              <w:left w:val="single" w:sz="4" w:space="0" w:color="000000"/>
              <w:bottom w:val="single" w:sz="4" w:space="0" w:color="000000"/>
              <w:right w:val="single" w:sz="3" w:space="0" w:color="000000"/>
            </w:tcBorders>
          </w:tcPr>
          <w:p w14:paraId="66411388" w14:textId="77777777" w:rsidR="009A3B78" w:rsidRDefault="00E97430">
            <w:pPr>
              <w:spacing w:after="0" w:line="259" w:lineRule="auto"/>
              <w:ind w:left="0" w:right="0" w:firstLine="0"/>
              <w:jc w:val="left"/>
            </w:pPr>
            <w:r>
              <w:rPr>
                <w:rFonts w:ascii="Calibri" w:eastAsia="Calibri" w:hAnsi="Calibri" w:cs="Calibri"/>
                <w:color w:val="871109"/>
              </w:rPr>
              <w:t>BSD</w:t>
            </w:r>
            <w:r>
              <w:rPr>
                <w:color w:val="333333"/>
                <w:sz w:val="21"/>
              </w:rPr>
              <w:t xml:space="preserve"> </w:t>
            </w:r>
          </w:p>
        </w:tc>
        <w:tc>
          <w:tcPr>
            <w:tcW w:w="6379" w:type="dxa"/>
            <w:tcBorders>
              <w:top w:val="single" w:sz="3" w:space="0" w:color="000000"/>
              <w:left w:val="single" w:sz="3" w:space="0" w:color="000000"/>
              <w:bottom w:val="single" w:sz="4" w:space="0" w:color="000000"/>
              <w:right w:val="single" w:sz="4" w:space="0" w:color="000000"/>
            </w:tcBorders>
          </w:tcPr>
          <w:p w14:paraId="69973041" w14:textId="77777777" w:rsidR="009A3B78" w:rsidRDefault="00E97430">
            <w:pPr>
              <w:spacing w:after="0" w:line="259" w:lineRule="auto"/>
              <w:ind w:left="0" w:right="0" w:firstLine="0"/>
              <w:jc w:val="left"/>
            </w:pPr>
            <w:r>
              <w:rPr>
                <w:color w:val="333333"/>
                <w:sz w:val="21"/>
              </w:rPr>
              <w:t xml:space="preserve">Bahamas Dollar </w:t>
            </w:r>
          </w:p>
        </w:tc>
      </w:tr>
      <w:tr w:rsidR="009A3B78" w14:paraId="4A5BEF22" w14:textId="77777777">
        <w:trPr>
          <w:trHeight w:val="292"/>
        </w:trPr>
        <w:tc>
          <w:tcPr>
            <w:tcW w:w="903" w:type="dxa"/>
            <w:tcBorders>
              <w:top w:val="single" w:sz="4" w:space="0" w:color="000000"/>
              <w:left w:val="single" w:sz="4" w:space="0" w:color="000000"/>
              <w:bottom w:val="single" w:sz="4" w:space="0" w:color="000000"/>
              <w:right w:val="single" w:sz="3" w:space="0" w:color="000000"/>
            </w:tcBorders>
          </w:tcPr>
          <w:p w14:paraId="27374CE5" w14:textId="77777777" w:rsidR="009A3B78" w:rsidRDefault="00E97430">
            <w:pPr>
              <w:spacing w:after="0" w:line="259" w:lineRule="auto"/>
              <w:ind w:left="0" w:right="0" w:firstLine="0"/>
              <w:jc w:val="left"/>
            </w:pPr>
            <w:r>
              <w:rPr>
                <w:rFonts w:ascii="Calibri" w:eastAsia="Calibri" w:hAnsi="Calibri" w:cs="Calibri"/>
                <w:color w:val="871109"/>
              </w:rPr>
              <w:t>BTN</w:t>
            </w:r>
            <w:r>
              <w:rPr>
                <w:color w:val="333333"/>
                <w:sz w:val="21"/>
              </w:rPr>
              <w:t xml:space="preserve"> </w:t>
            </w:r>
          </w:p>
        </w:tc>
        <w:tc>
          <w:tcPr>
            <w:tcW w:w="6379" w:type="dxa"/>
            <w:tcBorders>
              <w:top w:val="single" w:sz="4" w:space="0" w:color="000000"/>
              <w:left w:val="single" w:sz="3" w:space="0" w:color="000000"/>
              <w:bottom w:val="single" w:sz="4" w:space="0" w:color="000000"/>
              <w:right w:val="single" w:sz="4" w:space="0" w:color="000000"/>
            </w:tcBorders>
          </w:tcPr>
          <w:p w14:paraId="0F8DB4C0" w14:textId="77777777" w:rsidR="009A3B78" w:rsidRDefault="00E97430">
            <w:pPr>
              <w:spacing w:after="0" w:line="259" w:lineRule="auto"/>
              <w:ind w:left="0" w:right="0" w:firstLine="0"/>
              <w:jc w:val="left"/>
            </w:pPr>
            <w:r>
              <w:rPr>
                <w:color w:val="333333"/>
                <w:sz w:val="21"/>
              </w:rPr>
              <w:t xml:space="preserve">Bhutan Ngultrum </w:t>
            </w:r>
          </w:p>
        </w:tc>
      </w:tr>
      <w:tr w:rsidR="009A3B78" w14:paraId="31DABE32" w14:textId="77777777">
        <w:trPr>
          <w:trHeight w:val="291"/>
        </w:trPr>
        <w:tc>
          <w:tcPr>
            <w:tcW w:w="903" w:type="dxa"/>
            <w:tcBorders>
              <w:top w:val="single" w:sz="4" w:space="0" w:color="000000"/>
              <w:left w:val="single" w:sz="4" w:space="0" w:color="000000"/>
              <w:bottom w:val="single" w:sz="3" w:space="0" w:color="000000"/>
              <w:right w:val="single" w:sz="3" w:space="0" w:color="000000"/>
            </w:tcBorders>
          </w:tcPr>
          <w:p w14:paraId="43F1CCD5" w14:textId="77777777" w:rsidR="009A3B78" w:rsidRDefault="00E97430">
            <w:pPr>
              <w:spacing w:after="0" w:line="259" w:lineRule="auto"/>
              <w:ind w:left="0" w:right="0" w:firstLine="0"/>
              <w:jc w:val="left"/>
            </w:pPr>
            <w:r>
              <w:rPr>
                <w:rFonts w:ascii="Calibri" w:eastAsia="Calibri" w:hAnsi="Calibri" w:cs="Calibri"/>
                <w:color w:val="871109"/>
              </w:rPr>
              <w:t>BWP</w:t>
            </w:r>
            <w:r>
              <w:rPr>
                <w:color w:val="333333"/>
                <w:sz w:val="21"/>
              </w:rPr>
              <w:t xml:space="preserve"> </w:t>
            </w:r>
          </w:p>
        </w:tc>
        <w:tc>
          <w:tcPr>
            <w:tcW w:w="6379" w:type="dxa"/>
            <w:tcBorders>
              <w:top w:val="single" w:sz="4" w:space="0" w:color="000000"/>
              <w:left w:val="single" w:sz="3" w:space="0" w:color="000000"/>
              <w:bottom w:val="single" w:sz="3" w:space="0" w:color="000000"/>
              <w:right w:val="single" w:sz="4" w:space="0" w:color="000000"/>
            </w:tcBorders>
          </w:tcPr>
          <w:p w14:paraId="2E4BED48" w14:textId="77777777" w:rsidR="009A3B78" w:rsidRDefault="00E97430">
            <w:pPr>
              <w:spacing w:after="0" w:line="259" w:lineRule="auto"/>
              <w:ind w:left="0" w:right="0" w:firstLine="0"/>
              <w:jc w:val="left"/>
            </w:pPr>
            <w:r>
              <w:rPr>
                <w:color w:val="333333"/>
                <w:sz w:val="21"/>
              </w:rPr>
              <w:t xml:space="preserve">Botswana Pula </w:t>
            </w:r>
          </w:p>
        </w:tc>
      </w:tr>
      <w:tr w:rsidR="009A3B78" w14:paraId="220C27D4" w14:textId="77777777">
        <w:trPr>
          <w:trHeight w:val="293"/>
        </w:trPr>
        <w:tc>
          <w:tcPr>
            <w:tcW w:w="903" w:type="dxa"/>
            <w:tcBorders>
              <w:top w:val="single" w:sz="3" w:space="0" w:color="000000"/>
              <w:left w:val="single" w:sz="4" w:space="0" w:color="000000"/>
              <w:bottom w:val="single" w:sz="3" w:space="0" w:color="000000"/>
              <w:right w:val="single" w:sz="3" w:space="0" w:color="000000"/>
            </w:tcBorders>
          </w:tcPr>
          <w:p w14:paraId="2FBF523E" w14:textId="77777777" w:rsidR="009A3B78" w:rsidRDefault="00E97430">
            <w:pPr>
              <w:spacing w:after="0" w:line="259" w:lineRule="auto"/>
              <w:ind w:left="0" w:right="0" w:firstLine="0"/>
              <w:jc w:val="left"/>
            </w:pPr>
            <w:r>
              <w:rPr>
                <w:rFonts w:ascii="Calibri" w:eastAsia="Calibri" w:hAnsi="Calibri" w:cs="Calibri"/>
                <w:color w:val="871109"/>
              </w:rPr>
              <w:t>BYR</w:t>
            </w:r>
            <w:r>
              <w:rPr>
                <w:color w:val="333333"/>
                <w:sz w:val="21"/>
              </w:rPr>
              <w:t xml:space="preserve"> </w:t>
            </w:r>
          </w:p>
        </w:tc>
        <w:tc>
          <w:tcPr>
            <w:tcW w:w="6379" w:type="dxa"/>
            <w:tcBorders>
              <w:top w:val="single" w:sz="3" w:space="0" w:color="000000"/>
              <w:left w:val="single" w:sz="3" w:space="0" w:color="000000"/>
              <w:bottom w:val="single" w:sz="3" w:space="0" w:color="000000"/>
              <w:right w:val="single" w:sz="4" w:space="0" w:color="000000"/>
            </w:tcBorders>
          </w:tcPr>
          <w:p w14:paraId="59C2D257" w14:textId="77777777" w:rsidR="009A3B78" w:rsidRDefault="00E97430">
            <w:pPr>
              <w:spacing w:after="0" w:line="259" w:lineRule="auto"/>
              <w:ind w:left="0" w:right="0" w:firstLine="0"/>
              <w:jc w:val="left"/>
            </w:pPr>
            <w:r>
              <w:rPr>
                <w:color w:val="333333"/>
                <w:sz w:val="21"/>
              </w:rPr>
              <w:t xml:space="preserve">Belarus Ruble </w:t>
            </w:r>
          </w:p>
        </w:tc>
      </w:tr>
      <w:tr w:rsidR="009A3B78" w14:paraId="5985AF9E" w14:textId="77777777">
        <w:trPr>
          <w:trHeight w:val="291"/>
        </w:trPr>
        <w:tc>
          <w:tcPr>
            <w:tcW w:w="903" w:type="dxa"/>
            <w:tcBorders>
              <w:top w:val="single" w:sz="3" w:space="0" w:color="000000"/>
              <w:left w:val="single" w:sz="4" w:space="0" w:color="000000"/>
              <w:bottom w:val="single" w:sz="4" w:space="0" w:color="000000"/>
              <w:right w:val="single" w:sz="3" w:space="0" w:color="000000"/>
            </w:tcBorders>
          </w:tcPr>
          <w:p w14:paraId="4760A9C9" w14:textId="77777777" w:rsidR="009A3B78" w:rsidRDefault="00E97430">
            <w:pPr>
              <w:spacing w:after="0" w:line="259" w:lineRule="auto"/>
              <w:ind w:left="0" w:right="0" w:firstLine="0"/>
              <w:jc w:val="left"/>
            </w:pPr>
            <w:r>
              <w:rPr>
                <w:rFonts w:ascii="Calibri" w:eastAsia="Calibri" w:hAnsi="Calibri" w:cs="Calibri"/>
                <w:color w:val="871109"/>
              </w:rPr>
              <w:t>BZD</w:t>
            </w:r>
            <w:r>
              <w:rPr>
                <w:color w:val="333333"/>
                <w:sz w:val="21"/>
              </w:rPr>
              <w:t xml:space="preserve"> </w:t>
            </w:r>
          </w:p>
        </w:tc>
        <w:tc>
          <w:tcPr>
            <w:tcW w:w="6379" w:type="dxa"/>
            <w:tcBorders>
              <w:top w:val="single" w:sz="3" w:space="0" w:color="000000"/>
              <w:left w:val="single" w:sz="3" w:space="0" w:color="000000"/>
              <w:bottom w:val="single" w:sz="4" w:space="0" w:color="000000"/>
              <w:right w:val="single" w:sz="4" w:space="0" w:color="000000"/>
            </w:tcBorders>
          </w:tcPr>
          <w:p w14:paraId="625E5F95" w14:textId="77777777" w:rsidR="009A3B78" w:rsidRDefault="00E97430">
            <w:pPr>
              <w:spacing w:after="0" w:line="259" w:lineRule="auto"/>
              <w:ind w:left="0" w:right="0" w:firstLine="0"/>
              <w:jc w:val="left"/>
            </w:pPr>
            <w:r>
              <w:rPr>
                <w:color w:val="333333"/>
                <w:sz w:val="21"/>
              </w:rPr>
              <w:t xml:space="preserve">Belize Dollar </w:t>
            </w:r>
          </w:p>
        </w:tc>
      </w:tr>
      <w:tr w:rsidR="009A3B78" w14:paraId="4915CCDE" w14:textId="77777777">
        <w:trPr>
          <w:trHeight w:val="292"/>
        </w:trPr>
        <w:tc>
          <w:tcPr>
            <w:tcW w:w="903" w:type="dxa"/>
            <w:tcBorders>
              <w:top w:val="single" w:sz="4" w:space="0" w:color="000000"/>
              <w:left w:val="single" w:sz="4" w:space="0" w:color="000000"/>
              <w:bottom w:val="single" w:sz="4" w:space="0" w:color="000000"/>
              <w:right w:val="single" w:sz="3" w:space="0" w:color="000000"/>
            </w:tcBorders>
          </w:tcPr>
          <w:p w14:paraId="78AF2E17" w14:textId="77777777" w:rsidR="009A3B78" w:rsidRDefault="00E97430">
            <w:pPr>
              <w:spacing w:after="0" w:line="259" w:lineRule="auto"/>
              <w:ind w:left="0" w:right="0" w:firstLine="0"/>
              <w:jc w:val="left"/>
            </w:pPr>
            <w:r>
              <w:rPr>
                <w:rFonts w:ascii="Calibri" w:eastAsia="Calibri" w:hAnsi="Calibri" w:cs="Calibri"/>
                <w:color w:val="871109"/>
              </w:rPr>
              <w:t>CAD</w:t>
            </w:r>
            <w:r>
              <w:rPr>
                <w:color w:val="333333"/>
                <w:sz w:val="21"/>
              </w:rPr>
              <w:t xml:space="preserve"> </w:t>
            </w:r>
          </w:p>
        </w:tc>
        <w:tc>
          <w:tcPr>
            <w:tcW w:w="6379" w:type="dxa"/>
            <w:tcBorders>
              <w:top w:val="single" w:sz="4" w:space="0" w:color="000000"/>
              <w:left w:val="single" w:sz="3" w:space="0" w:color="000000"/>
              <w:bottom w:val="single" w:sz="4" w:space="0" w:color="000000"/>
              <w:right w:val="single" w:sz="4" w:space="0" w:color="000000"/>
            </w:tcBorders>
          </w:tcPr>
          <w:p w14:paraId="7388258F" w14:textId="77777777" w:rsidR="009A3B78" w:rsidRDefault="00E97430">
            <w:pPr>
              <w:spacing w:after="0" w:line="259" w:lineRule="auto"/>
              <w:ind w:left="0" w:right="0" w:firstLine="0"/>
              <w:jc w:val="left"/>
            </w:pPr>
            <w:r>
              <w:rPr>
                <w:color w:val="333333"/>
                <w:sz w:val="21"/>
              </w:rPr>
              <w:t xml:space="preserve">Canada Dollar </w:t>
            </w:r>
          </w:p>
        </w:tc>
      </w:tr>
      <w:tr w:rsidR="009A3B78" w14:paraId="64A007C7" w14:textId="77777777">
        <w:trPr>
          <w:trHeight w:val="292"/>
        </w:trPr>
        <w:tc>
          <w:tcPr>
            <w:tcW w:w="903" w:type="dxa"/>
            <w:tcBorders>
              <w:top w:val="single" w:sz="4" w:space="0" w:color="000000"/>
              <w:left w:val="single" w:sz="4" w:space="0" w:color="000000"/>
              <w:bottom w:val="single" w:sz="3" w:space="0" w:color="000000"/>
              <w:right w:val="single" w:sz="3" w:space="0" w:color="000000"/>
            </w:tcBorders>
          </w:tcPr>
          <w:p w14:paraId="64614C78" w14:textId="77777777" w:rsidR="009A3B78" w:rsidRDefault="00E97430">
            <w:pPr>
              <w:spacing w:after="0" w:line="259" w:lineRule="auto"/>
              <w:ind w:left="0" w:right="0" w:firstLine="0"/>
              <w:jc w:val="left"/>
            </w:pPr>
            <w:r>
              <w:rPr>
                <w:rFonts w:ascii="Calibri" w:eastAsia="Calibri" w:hAnsi="Calibri" w:cs="Calibri"/>
                <w:color w:val="871109"/>
              </w:rPr>
              <w:t>CDF</w:t>
            </w:r>
            <w:r>
              <w:rPr>
                <w:color w:val="333333"/>
                <w:sz w:val="21"/>
              </w:rPr>
              <w:t xml:space="preserve"> </w:t>
            </w:r>
          </w:p>
        </w:tc>
        <w:tc>
          <w:tcPr>
            <w:tcW w:w="6379" w:type="dxa"/>
            <w:tcBorders>
              <w:top w:val="single" w:sz="4" w:space="0" w:color="000000"/>
              <w:left w:val="single" w:sz="3" w:space="0" w:color="000000"/>
              <w:bottom w:val="single" w:sz="3" w:space="0" w:color="000000"/>
              <w:right w:val="single" w:sz="4" w:space="0" w:color="000000"/>
            </w:tcBorders>
          </w:tcPr>
          <w:p w14:paraId="03BF800C" w14:textId="77777777" w:rsidR="009A3B78" w:rsidRDefault="00E97430">
            <w:pPr>
              <w:spacing w:after="0" w:line="259" w:lineRule="auto"/>
              <w:ind w:left="0" w:right="0" w:firstLine="0"/>
              <w:jc w:val="left"/>
            </w:pPr>
            <w:r>
              <w:rPr>
                <w:color w:val="333333"/>
                <w:sz w:val="21"/>
              </w:rPr>
              <w:t xml:space="preserve">Congo/Kinshasa Franc </w:t>
            </w:r>
          </w:p>
        </w:tc>
      </w:tr>
      <w:tr w:rsidR="009A3B78" w14:paraId="1027A047" w14:textId="77777777">
        <w:trPr>
          <w:trHeight w:val="292"/>
        </w:trPr>
        <w:tc>
          <w:tcPr>
            <w:tcW w:w="903" w:type="dxa"/>
            <w:tcBorders>
              <w:top w:val="single" w:sz="3" w:space="0" w:color="000000"/>
              <w:left w:val="single" w:sz="4" w:space="0" w:color="000000"/>
              <w:bottom w:val="single" w:sz="3" w:space="0" w:color="000000"/>
              <w:right w:val="single" w:sz="3" w:space="0" w:color="000000"/>
            </w:tcBorders>
          </w:tcPr>
          <w:p w14:paraId="6A5738B4" w14:textId="77777777" w:rsidR="009A3B78" w:rsidRDefault="00E97430">
            <w:pPr>
              <w:spacing w:after="0" w:line="259" w:lineRule="auto"/>
              <w:ind w:left="0" w:right="0" w:firstLine="0"/>
              <w:jc w:val="left"/>
            </w:pPr>
            <w:r>
              <w:rPr>
                <w:rFonts w:ascii="Calibri" w:eastAsia="Calibri" w:hAnsi="Calibri" w:cs="Calibri"/>
                <w:color w:val="871109"/>
              </w:rPr>
              <w:t>CHF</w:t>
            </w:r>
            <w:r>
              <w:rPr>
                <w:color w:val="333333"/>
                <w:sz w:val="21"/>
              </w:rPr>
              <w:t xml:space="preserve"> </w:t>
            </w:r>
          </w:p>
        </w:tc>
        <w:tc>
          <w:tcPr>
            <w:tcW w:w="6379" w:type="dxa"/>
            <w:tcBorders>
              <w:top w:val="single" w:sz="3" w:space="0" w:color="000000"/>
              <w:left w:val="single" w:sz="3" w:space="0" w:color="000000"/>
              <w:bottom w:val="single" w:sz="3" w:space="0" w:color="000000"/>
              <w:right w:val="single" w:sz="4" w:space="0" w:color="000000"/>
            </w:tcBorders>
          </w:tcPr>
          <w:p w14:paraId="2F27424F" w14:textId="77777777" w:rsidR="009A3B78" w:rsidRDefault="00E97430">
            <w:pPr>
              <w:spacing w:after="0" w:line="259" w:lineRule="auto"/>
              <w:ind w:left="0" w:right="0" w:firstLine="0"/>
              <w:jc w:val="left"/>
            </w:pPr>
            <w:r>
              <w:rPr>
                <w:color w:val="333333"/>
                <w:sz w:val="21"/>
              </w:rPr>
              <w:t xml:space="preserve">Switzerland Franc </w:t>
            </w:r>
          </w:p>
        </w:tc>
      </w:tr>
      <w:tr w:rsidR="009A3B78" w14:paraId="68167484" w14:textId="77777777">
        <w:trPr>
          <w:trHeight w:val="291"/>
        </w:trPr>
        <w:tc>
          <w:tcPr>
            <w:tcW w:w="903" w:type="dxa"/>
            <w:tcBorders>
              <w:top w:val="single" w:sz="3" w:space="0" w:color="000000"/>
              <w:left w:val="single" w:sz="4" w:space="0" w:color="000000"/>
              <w:bottom w:val="single" w:sz="4" w:space="0" w:color="000000"/>
              <w:right w:val="single" w:sz="3" w:space="0" w:color="000000"/>
            </w:tcBorders>
          </w:tcPr>
          <w:p w14:paraId="5B3C7385" w14:textId="77777777" w:rsidR="009A3B78" w:rsidRDefault="00E97430">
            <w:pPr>
              <w:spacing w:after="0" w:line="259" w:lineRule="auto"/>
              <w:ind w:left="0" w:right="0" w:firstLine="0"/>
              <w:jc w:val="left"/>
            </w:pPr>
            <w:r>
              <w:rPr>
                <w:rFonts w:ascii="Calibri" w:eastAsia="Calibri" w:hAnsi="Calibri" w:cs="Calibri"/>
                <w:color w:val="871109"/>
              </w:rPr>
              <w:t>CLP</w:t>
            </w:r>
            <w:r>
              <w:rPr>
                <w:color w:val="333333"/>
                <w:sz w:val="21"/>
              </w:rPr>
              <w:t xml:space="preserve"> </w:t>
            </w:r>
          </w:p>
        </w:tc>
        <w:tc>
          <w:tcPr>
            <w:tcW w:w="6379" w:type="dxa"/>
            <w:tcBorders>
              <w:top w:val="single" w:sz="3" w:space="0" w:color="000000"/>
              <w:left w:val="single" w:sz="3" w:space="0" w:color="000000"/>
              <w:bottom w:val="single" w:sz="4" w:space="0" w:color="000000"/>
              <w:right w:val="single" w:sz="4" w:space="0" w:color="000000"/>
            </w:tcBorders>
          </w:tcPr>
          <w:p w14:paraId="3928AA35" w14:textId="77777777" w:rsidR="009A3B78" w:rsidRDefault="00E97430">
            <w:pPr>
              <w:spacing w:after="0" w:line="259" w:lineRule="auto"/>
              <w:ind w:left="0" w:right="0" w:firstLine="0"/>
              <w:jc w:val="left"/>
            </w:pPr>
            <w:r>
              <w:rPr>
                <w:color w:val="333333"/>
                <w:sz w:val="21"/>
              </w:rPr>
              <w:t xml:space="preserve">Chile Peso </w:t>
            </w:r>
          </w:p>
        </w:tc>
      </w:tr>
      <w:tr w:rsidR="009A3B78" w14:paraId="2DD9FA90" w14:textId="77777777">
        <w:trPr>
          <w:trHeight w:val="292"/>
        </w:trPr>
        <w:tc>
          <w:tcPr>
            <w:tcW w:w="903" w:type="dxa"/>
            <w:tcBorders>
              <w:top w:val="single" w:sz="4" w:space="0" w:color="000000"/>
              <w:left w:val="single" w:sz="4" w:space="0" w:color="000000"/>
              <w:bottom w:val="single" w:sz="3" w:space="0" w:color="000000"/>
              <w:right w:val="single" w:sz="3" w:space="0" w:color="000000"/>
            </w:tcBorders>
          </w:tcPr>
          <w:p w14:paraId="4080CDCF" w14:textId="77777777" w:rsidR="009A3B78" w:rsidRDefault="00E97430">
            <w:pPr>
              <w:spacing w:after="0" w:line="259" w:lineRule="auto"/>
              <w:ind w:left="0" w:right="0" w:firstLine="0"/>
              <w:jc w:val="left"/>
            </w:pPr>
            <w:r>
              <w:rPr>
                <w:rFonts w:ascii="Calibri" w:eastAsia="Calibri" w:hAnsi="Calibri" w:cs="Calibri"/>
                <w:color w:val="871109"/>
              </w:rPr>
              <w:t>CNY</w:t>
            </w:r>
            <w:r>
              <w:rPr>
                <w:color w:val="333333"/>
                <w:sz w:val="21"/>
              </w:rPr>
              <w:t xml:space="preserve"> </w:t>
            </w:r>
          </w:p>
        </w:tc>
        <w:tc>
          <w:tcPr>
            <w:tcW w:w="6379" w:type="dxa"/>
            <w:tcBorders>
              <w:top w:val="single" w:sz="4" w:space="0" w:color="000000"/>
              <w:left w:val="single" w:sz="3" w:space="0" w:color="000000"/>
              <w:bottom w:val="single" w:sz="3" w:space="0" w:color="000000"/>
              <w:right w:val="single" w:sz="4" w:space="0" w:color="000000"/>
            </w:tcBorders>
          </w:tcPr>
          <w:p w14:paraId="28646095" w14:textId="77777777" w:rsidR="009A3B78" w:rsidRDefault="00E97430">
            <w:pPr>
              <w:spacing w:after="0" w:line="259" w:lineRule="auto"/>
              <w:ind w:left="0" w:right="0" w:firstLine="0"/>
              <w:jc w:val="left"/>
            </w:pPr>
            <w:r>
              <w:rPr>
                <w:color w:val="333333"/>
                <w:sz w:val="21"/>
              </w:rPr>
              <w:t xml:space="preserve">China Yuan Renminbi </w:t>
            </w:r>
          </w:p>
        </w:tc>
      </w:tr>
      <w:tr w:rsidR="009A3B78" w14:paraId="638C1CED" w14:textId="77777777">
        <w:trPr>
          <w:trHeight w:val="292"/>
        </w:trPr>
        <w:tc>
          <w:tcPr>
            <w:tcW w:w="903" w:type="dxa"/>
            <w:tcBorders>
              <w:top w:val="single" w:sz="3" w:space="0" w:color="000000"/>
              <w:left w:val="single" w:sz="4" w:space="0" w:color="000000"/>
              <w:bottom w:val="single" w:sz="3" w:space="0" w:color="000000"/>
              <w:right w:val="single" w:sz="3" w:space="0" w:color="000000"/>
            </w:tcBorders>
          </w:tcPr>
          <w:p w14:paraId="1E6E3643" w14:textId="77777777" w:rsidR="009A3B78" w:rsidRDefault="00E97430">
            <w:pPr>
              <w:spacing w:after="0" w:line="259" w:lineRule="auto"/>
              <w:ind w:left="0" w:right="0" w:firstLine="0"/>
              <w:jc w:val="left"/>
            </w:pPr>
            <w:r>
              <w:rPr>
                <w:rFonts w:ascii="Calibri" w:eastAsia="Calibri" w:hAnsi="Calibri" w:cs="Calibri"/>
                <w:color w:val="871109"/>
              </w:rPr>
              <w:lastRenderedPageBreak/>
              <w:t>COP</w:t>
            </w:r>
            <w:r>
              <w:rPr>
                <w:color w:val="333333"/>
                <w:sz w:val="21"/>
              </w:rPr>
              <w:t xml:space="preserve"> </w:t>
            </w:r>
          </w:p>
        </w:tc>
        <w:tc>
          <w:tcPr>
            <w:tcW w:w="6379" w:type="dxa"/>
            <w:tcBorders>
              <w:top w:val="single" w:sz="3" w:space="0" w:color="000000"/>
              <w:left w:val="single" w:sz="3" w:space="0" w:color="000000"/>
              <w:bottom w:val="single" w:sz="3" w:space="0" w:color="000000"/>
              <w:right w:val="single" w:sz="4" w:space="0" w:color="000000"/>
            </w:tcBorders>
          </w:tcPr>
          <w:p w14:paraId="05247AEA" w14:textId="77777777" w:rsidR="009A3B78" w:rsidRDefault="00E97430">
            <w:pPr>
              <w:spacing w:after="0" w:line="259" w:lineRule="auto"/>
              <w:ind w:left="0" w:right="0" w:firstLine="0"/>
              <w:jc w:val="left"/>
            </w:pPr>
            <w:r>
              <w:rPr>
                <w:color w:val="333333"/>
                <w:sz w:val="21"/>
              </w:rPr>
              <w:t xml:space="preserve">Colombia Peso </w:t>
            </w:r>
          </w:p>
        </w:tc>
      </w:tr>
      <w:tr w:rsidR="009A3B78" w14:paraId="2D517D76" w14:textId="77777777">
        <w:trPr>
          <w:trHeight w:val="291"/>
        </w:trPr>
        <w:tc>
          <w:tcPr>
            <w:tcW w:w="903" w:type="dxa"/>
            <w:tcBorders>
              <w:top w:val="single" w:sz="3" w:space="0" w:color="000000"/>
              <w:left w:val="single" w:sz="4" w:space="0" w:color="000000"/>
              <w:bottom w:val="single" w:sz="4" w:space="0" w:color="000000"/>
              <w:right w:val="single" w:sz="3" w:space="0" w:color="000000"/>
            </w:tcBorders>
          </w:tcPr>
          <w:p w14:paraId="113E999A" w14:textId="77777777" w:rsidR="009A3B78" w:rsidRDefault="00E97430">
            <w:pPr>
              <w:spacing w:after="0" w:line="259" w:lineRule="auto"/>
              <w:ind w:left="0" w:right="0" w:firstLine="0"/>
              <w:jc w:val="left"/>
            </w:pPr>
            <w:r>
              <w:rPr>
                <w:rFonts w:ascii="Calibri" w:eastAsia="Calibri" w:hAnsi="Calibri" w:cs="Calibri"/>
                <w:color w:val="871109"/>
              </w:rPr>
              <w:t>CRC</w:t>
            </w:r>
            <w:r>
              <w:rPr>
                <w:color w:val="333333"/>
                <w:sz w:val="21"/>
              </w:rPr>
              <w:t xml:space="preserve"> </w:t>
            </w:r>
          </w:p>
        </w:tc>
        <w:tc>
          <w:tcPr>
            <w:tcW w:w="6379" w:type="dxa"/>
            <w:tcBorders>
              <w:top w:val="single" w:sz="3" w:space="0" w:color="000000"/>
              <w:left w:val="single" w:sz="3" w:space="0" w:color="000000"/>
              <w:bottom w:val="single" w:sz="4" w:space="0" w:color="000000"/>
              <w:right w:val="single" w:sz="4" w:space="0" w:color="000000"/>
            </w:tcBorders>
          </w:tcPr>
          <w:p w14:paraId="299752D5" w14:textId="77777777" w:rsidR="009A3B78" w:rsidRDefault="00E97430">
            <w:pPr>
              <w:spacing w:after="0" w:line="259" w:lineRule="auto"/>
              <w:ind w:left="0" w:right="0" w:firstLine="0"/>
              <w:jc w:val="left"/>
            </w:pPr>
            <w:r>
              <w:rPr>
                <w:color w:val="333333"/>
                <w:sz w:val="21"/>
              </w:rPr>
              <w:t xml:space="preserve">Costa Rica Colon </w:t>
            </w:r>
          </w:p>
        </w:tc>
      </w:tr>
      <w:tr w:rsidR="009A3B78" w14:paraId="0E2A87A4" w14:textId="77777777">
        <w:trPr>
          <w:trHeight w:val="293"/>
        </w:trPr>
        <w:tc>
          <w:tcPr>
            <w:tcW w:w="903" w:type="dxa"/>
            <w:tcBorders>
              <w:top w:val="single" w:sz="4" w:space="0" w:color="000000"/>
              <w:left w:val="single" w:sz="4" w:space="0" w:color="000000"/>
              <w:bottom w:val="single" w:sz="4" w:space="0" w:color="000000"/>
              <w:right w:val="single" w:sz="3" w:space="0" w:color="000000"/>
            </w:tcBorders>
          </w:tcPr>
          <w:p w14:paraId="2A46E7AB" w14:textId="77777777" w:rsidR="009A3B78" w:rsidRDefault="00E97430">
            <w:pPr>
              <w:spacing w:after="0" w:line="259" w:lineRule="auto"/>
              <w:ind w:left="0" w:right="0" w:firstLine="0"/>
              <w:jc w:val="left"/>
            </w:pPr>
            <w:r>
              <w:rPr>
                <w:rFonts w:ascii="Calibri" w:eastAsia="Calibri" w:hAnsi="Calibri" w:cs="Calibri"/>
                <w:color w:val="871109"/>
              </w:rPr>
              <w:t>CUC</w:t>
            </w:r>
            <w:r>
              <w:rPr>
                <w:color w:val="333333"/>
                <w:sz w:val="21"/>
              </w:rPr>
              <w:t xml:space="preserve"> </w:t>
            </w:r>
          </w:p>
        </w:tc>
        <w:tc>
          <w:tcPr>
            <w:tcW w:w="6379" w:type="dxa"/>
            <w:tcBorders>
              <w:top w:val="single" w:sz="4" w:space="0" w:color="000000"/>
              <w:left w:val="single" w:sz="3" w:space="0" w:color="000000"/>
              <w:bottom w:val="single" w:sz="4" w:space="0" w:color="000000"/>
              <w:right w:val="single" w:sz="4" w:space="0" w:color="000000"/>
            </w:tcBorders>
          </w:tcPr>
          <w:p w14:paraId="7D324FC1" w14:textId="77777777" w:rsidR="009A3B78" w:rsidRDefault="00E97430">
            <w:pPr>
              <w:spacing w:after="0" w:line="259" w:lineRule="auto"/>
              <w:ind w:left="0" w:right="0" w:firstLine="0"/>
              <w:jc w:val="left"/>
            </w:pPr>
            <w:r>
              <w:rPr>
                <w:color w:val="333333"/>
                <w:sz w:val="21"/>
              </w:rPr>
              <w:t xml:space="preserve">Cuba Convertible Peso </w:t>
            </w:r>
          </w:p>
        </w:tc>
      </w:tr>
      <w:tr w:rsidR="009A3B78" w14:paraId="615009FF" w14:textId="77777777">
        <w:trPr>
          <w:trHeight w:val="291"/>
        </w:trPr>
        <w:tc>
          <w:tcPr>
            <w:tcW w:w="903" w:type="dxa"/>
            <w:tcBorders>
              <w:top w:val="single" w:sz="4" w:space="0" w:color="000000"/>
              <w:left w:val="single" w:sz="4" w:space="0" w:color="000000"/>
              <w:bottom w:val="single" w:sz="3" w:space="0" w:color="000000"/>
              <w:right w:val="single" w:sz="3" w:space="0" w:color="000000"/>
            </w:tcBorders>
          </w:tcPr>
          <w:p w14:paraId="10A2610B" w14:textId="77777777" w:rsidR="009A3B78" w:rsidRDefault="00E97430">
            <w:pPr>
              <w:spacing w:after="0" w:line="259" w:lineRule="auto"/>
              <w:ind w:left="0" w:right="0" w:firstLine="0"/>
              <w:jc w:val="left"/>
            </w:pPr>
            <w:r>
              <w:rPr>
                <w:rFonts w:ascii="Calibri" w:eastAsia="Calibri" w:hAnsi="Calibri" w:cs="Calibri"/>
                <w:color w:val="871109"/>
              </w:rPr>
              <w:t>CUP</w:t>
            </w:r>
            <w:r>
              <w:rPr>
                <w:color w:val="333333"/>
                <w:sz w:val="21"/>
              </w:rPr>
              <w:t xml:space="preserve"> </w:t>
            </w:r>
          </w:p>
        </w:tc>
        <w:tc>
          <w:tcPr>
            <w:tcW w:w="6379" w:type="dxa"/>
            <w:tcBorders>
              <w:top w:val="single" w:sz="4" w:space="0" w:color="000000"/>
              <w:left w:val="single" w:sz="3" w:space="0" w:color="000000"/>
              <w:bottom w:val="single" w:sz="3" w:space="0" w:color="000000"/>
              <w:right w:val="single" w:sz="4" w:space="0" w:color="000000"/>
            </w:tcBorders>
          </w:tcPr>
          <w:p w14:paraId="40719AE5" w14:textId="77777777" w:rsidR="009A3B78" w:rsidRDefault="00E97430">
            <w:pPr>
              <w:spacing w:after="0" w:line="259" w:lineRule="auto"/>
              <w:ind w:left="0" w:right="0" w:firstLine="0"/>
              <w:jc w:val="left"/>
            </w:pPr>
            <w:r>
              <w:rPr>
                <w:color w:val="333333"/>
                <w:sz w:val="21"/>
              </w:rPr>
              <w:t xml:space="preserve">Cuba Peso </w:t>
            </w:r>
          </w:p>
        </w:tc>
      </w:tr>
      <w:tr w:rsidR="009A3B78" w14:paraId="5B4C7941" w14:textId="77777777">
        <w:trPr>
          <w:trHeight w:val="292"/>
        </w:trPr>
        <w:tc>
          <w:tcPr>
            <w:tcW w:w="903" w:type="dxa"/>
            <w:tcBorders>
              <w:top w:val="single" w:sz="3" w:space="0" w:color="000000"/>
              <w:left w:val="single" w:sz="4" w:space="0" w:color="000000"/>
              <w:bottom w:val="single" w:sz="3" w:space="0" w:color="000000"/>
              <w:right w:val="single" w:sz="3" w:space="0" w:color="000000"/>
            </w:tcBorders>
          </w:tcPr>
          <w:p w14:paraId="569C6E6D" w14:textId="77777777" w:rsidR="009A3B78" w:rsidRDefault="00E97430">
            <w:pPr>
              <w:spacing w:after="0" w:line="259" w:lineRule="auto"/>
              <w:ind w:left="0" w:right="0" w:firstLine="0"/>
              <w:jc w:val="left"/>
            </w:pPr>
            <w:r>
              <w:rPr>
                <w:rFonts w:ascii="Calibri" w:eastAsia="Calibri" w:hAnsi="Calibri" w:cs="Calibri"/>
                <w:color w:val="871109"/>
              </w:rPr>
              <w:t>CVE</w:t>
            </w:r>
            <w:r>
              <w:rPr>
                <w:color w:val="333333"/>
                <w:sz w:val="21"/>
              </w:rPr>
              <w:t xml:space="preserve"> </w:t>
            </w:r>
          </w:p>
        </w:tc>
        <w:tc>
          <w:tcPr>
            <w:tcW w:w="6379" w:type="dxa"/>
            <w:tcBorders>
              <w:top w:val="single" w:sz="3" w:space="0" w:color="000000"/>
              <w:left w:val="single" w:sz="3" w:space="0" w:color="000000"/>
              <w:bottom w:val="single" w:sz="3" w:space="0" w:color="000000"/>
              <w:right w:val="single" w:sz="4" w:space="0" w:color="000000"/>
            </w:tcBorders>
          </w:tcPr>
          <w:p w14:paraId="4A452FED" w14:textId="77777777" w:rsidR="009A3B78" w:rsidRDefault="00E97430">
            <w:pPr>
              <w:spacing w:after="0" w:line="259" w:lineRule="auto"/>
              <w:ind w:left="0" w:right="0" w:firstLine="0"/>
              <w:jc w:val="left"/>
            </w:pPr>
            <w:r>
              <w:rPr>
                <w:color w:val="333333"/>
                <w:sz w:val="21"/>
              </w:rPr>
              <w:t xml:space="preserve">Cape Verde Escudo </w:t>
            </w:r>
          </w:p>
        </w:tc>
      </w:tr>
      <w:tr w:rsidR="009A3B78" w14:paraId="1ACDB6CC" w14:textId="77777777">
        <w:trPr>
          <w:trHeight w:val="292"/>
        </w:trPr>
        <w:tc>
          <w:tcPr>
            <w:tcW w:w="903" w:type="dxa"/>
            <w:tcBorders>
              <w:top w:val="single" w:sz="3" w:space="0" w:color="000000"/>
              <w:left w:val="single" w:sz="4" w:space="0" w:color="000000"/>
              <w:bottom w:val="single" w:sz="4" w:space="0" w:color="000000"/>
              <w:right w:val="single" w:sz="3" w:space="0" w:color="000000"/>
            </w:tcBorders>
          </w:tcPr>
          <w:p w14:paraId="1FD48A82" w14:textId="77777777" w:rsidR="009A3B78" w:rsidRDefault="00E97430">
            <w:pPr>
              <w:spacing w:after="0" w:line="259" w:lineRule="auto"/>
              <w:ind w:left="0" w:right="0" w:firstLine="0"/>
              <w:jc w:val="left"/>
            </w:pPr>
            <w:r>
              <w:rPr>
                <w:rFonts w:ascii="Calibri" w:eastAsia="Calibri" w:hAnsi="Calibri" w:cs="Calibri"/>
                <w:color w:val="871109"/>
              </w:rPr>
              <w:t>CZK</w:t>
            </w:r>
            <w:r>
              <w:rPr>
                <w:color w:val="333333"/>
                <w:sz w:val="21"/>
              </w:rPr>
              <w:t xml:space="preserve"> </w:t>
            </w:r>
          </w:p>
        </w:tc>
        <w:tc>
          <w:tcPr>
            <w:tcW w:w="6379" w:type="dxa"/>
            <w:tcBorders>
              <w:top w:val="single" w:sz="3" w:space="0" w:color="000000"/>
              <w:left w:val="single" w:sz="3" w:space="0" w:color="000000"/>
              <w:bottom w:val="single" w:sz="4" w:space="0" w:color="000000"/>
              <w:right w:val="single" w:sz="4" w:space="0" w:color="000000"/>
            </w:tcBorders>
          </w:tcPr>
          <w:p w14:paraId="37D2532D" w14:textId="77777777" w:rsidR="009A3B78" w:rsidRDefault="00E97430">
            <w:pPr>
              <w:spacing w:after="0" w:line="259" w:lineRule="auto"/>
              <w:ind w:left="0" w:right="0" w:firstLine="0"/>
              <w:jc w:val="left"/>
            </w:pPr>
            <w:r>
              <w:rPr>
                <w:color w:val="333333"/>
                <w:sz w:val="21"/>
              </w:rPr>
              <w:t xml:space="preserve">Czech Republic Koruna </w:t>
            </w:r>
          </w:p>
        </w:tc>
      </w:tr>
    </w:tbl>
    <w:p w14:paraId="60EA7498" w14:textId="77777777" w:rsidR="009A3B78" w:rsidRDefault="009A3B78">
      <w:pPr>
        <w:spacing w:after="0" w:line="259" w:lineRule="auto"/>
        <w:ind w:left="-1874" w:right="1209" w:firstLine="0"/>
        <w:jc w:val="left"/>
      </w:pPr>
    </w:p>
    <w:tbl>
      <w:tblPr>
        <w:tblStyle w:val="TableGrid"/>
        <w:tblW w:w="7285" w:type="dxa"/>
        <w:tblInd w:w="0" w:type="dxa"/>
        <w:tblCellMar>
          <w:top w:w="87" w:type="dxa"/>
          <w:left w:w="101" w:type="dxa"/>
          <w:right w:w="115" w:type="dxa"/>
        </w:tblCellMar>
        <w:tblLook w:val="04A0" w:firstRow="1" w:lastRow="0" w:firstColumn="1" w:lastColumn="0" w:noHBand="0" w:noVBand="1"/>
      </w:tblPr>
      <w:tblGrid>
        <w:gridCol w:w="903"/>
        <w:gridCol w:w="6382"/>
      </w:tblGrid>
      <w:tr w:rsidR="009A3B78" w14:paraId="61DB7B8E" w14:textId="77777777">
        <w:trPr>
          <w:trHeight w:val="287"/>
        </w:trPr>
        <w:tc>
          <w:tcPr>
            <w:tcW w:w="903" w:type="dxa"/>
            <w:tcBorders>
              <w:top w:val="nil"/>
              <w:left w:val="single" w:sz="4" w:space="0" w:color="000000"/>
              <w:bottom w:val="single" w:sz="4" w:space="0" w:color="000000"/>
              <w:right w:val="single" w:sz="3" w:space="0" w:color="000000"/>
            </w:tcBorders>
          </w:tcPr>
          <w:p w14:paraId="1D87C5CF" w14:textId="77777777" w:rsidR="009A3B78" w:rsidRDefault="00E97430">
            <w:pPr>
              <w:spacing w:after="0" w:line="259" w:lineRule="auto"/>
              <w:ind w:left="1" w:right="0" w:firstLine="0"/>
              <w:jc w:val="left"/>
            </w:pPr>
            <w:r>
              <w:rPr>
                <w:rFonts w:ascii="Calibri" w:eastAsia="Calibri" w:hAnsi="Calibri" w:cs="Calibri"/>
                <w:color w:val="871109"/>
              </w:rPr>
              <w:t>DJF</w:t>
            </w:r>
            <w:r>
              <w:rPr>
                <w:color w:val="333333"/>
                <w:sz w:val="21"/>
              </w:rPr>
              <w:t xml:space="preserve"> </w:t>
            </w:r>
          </w:p>
        </w:tc>
        <w:tc>
          <w:tcPr>
            <w:tcW w:w="6382" w:type="dxa"/>
            <w:tcBorders>
              <w:top w:val="nil"/>
              <w:left w:val="single" w:sz="3" w:space="0" w:color="000000"/>
              <w:bottom w:val="single" w:sz="4" w:space="0" w:color="000000"/>
              <w:right w:val="single" w:sz="4" w:space="0" w:color="000000"/>
            </w:tcBorders>
          </w:tcPr>
          <w:p w14:paraId="7CBC60D3" w14:textId="77777777" w:rsidR="009A3B78" w:rsidRDefault="00E97430">
            <w:pPr>
              <w:spacing w:after="0" w:line="259" w:lineRule="auto"/>
              <w:ind w:left="0" w:right="0" w:firstLine="0"/>
              <w:jc w:val="left"/>
            </w:pPr>
            <w:r>
              <w:rPr>
                <w:color w:val="333333"/>
                <w:sz w:val="21"/>
              </w:rPr>
              <w:t xml:space="preserve">Djibouti Franc </w:t>
            </w:r>
          </w:p>
        </w:tc>
      </w:tr>
      <w:tr w:rsidR="009A3B78" w14:paraId="6A3B6ED8" w14:textId="77777777">
        <w:trPr>
          <w:trHeight w:val="292"/>
        </w:trPr>
        <w:tc>
          <w:tcPr>
            <w:tcW w:w="903" w:type="dxa"/>
            <w:tcBorders>
              <w:top w:val="single" w:sz="4" w:space="0" w:color="000000"/>
              <w:left w:val="single" w:sz="4" w:space="0" w:color="000000"/>
              <w:bottom w:val="single" w:sz="4" w:space="0" w:color="000000"/>
              <w:right w:val="single" w:sz="3" w:space="0" w:color="000000"/>
            </w:tcBorders>
          </w:tcPr>
          <w:p w14:paraId="3C1FEEFF" w14:textId="77777777" w:rsidR="009A3B78" w:rsidRDefault="00E97430">
            <w:pPr>
              <w:spacing w:after="0" w:line="259" w:lineRule="auto"/>
              <w:ind w:left="1" w:right="0" w:firstLine="0"/>
              <w:jc w:val="left"/>
            </w:pPr>
            <w:r>
              <w:rPr>
                <w:rFonts w:ascii="Calibri" w:eastAsia="Calibri" w:hAnsi="Calibri" w:cs="Calibri"/>
                <w:color w:val="871109"/>
              </w:rPr>
              <w:t>DKK</w:t>
            </w:r>
            <w:r>
              <w:rPr>
                <w:color w:val="333333"/>
                <w:sz w:val="21"/>
              </w:rPr>
              <w:t xml:space="preserve"> </w:t>
            </w:r>
          </w:p>
        </w:tc>
        <w:tc>
          <w:tcPr>
            <w:tcW w:w="6382" w:type="dxa"/>
            <w:tcBorders>
              <w:top w:val="single" w:sz="4" w:space="0" w:color="000000"/>
              <w:left w:val="single" w:sz="3" w:space="0" w:color="000000"/>
              <w:bottom w:val="single" w:sz="4" w:space="0" w:color="000000"/>
              <w:right w:val="single" w:sz="4" w:space="0" w:color="000000"/>
            </w:tcBorders>
          </w:tcPr>
          <w:p w14:paraId="30208281" w14:textId="77777777" w:rsidR="009A3B78" w:rsidRDefault="00E97430">
            <w:pPr>
              <w:spacing w:after="0" w:line="259" w:lineRule="auto"/>
              <w:ind w:left="0" w:right="0" w:firstLine="0"/>
              <w:jc w:val="left"/>
            </w:pPr>
            <w:r>
              <w:rPr>
                <w:color w:val="333333"/>
                <w:sz w:val="21"/>
              </w:rPr>
              <w:t xml:space="preserve">Denmark Krone </w:t>
            </w:r>
          </w:p>
        </w:tc>
      </w:tr>
      <w:tr w:rsidR="009A3B78" w14:paraId="1DF097BF" w14:textId="77777777">
        <w:trPr>
          <w:trHeight w:val="292"/>
        </w:trPr>
        <w:tc>
          <w:tcPr>
            <w:tcW w:w="903" w:type="dxa"/>
            <w:tcBorders>
              <w:top w:val="single" w:sz="4" w:space="0" w:color="000000"/>
              <w:left w:val="single" w:sz="4" w:space="0" w:color="000000"/>
              <w:bottom w:val="single" w:sz="3" w:space="0" w:color="000000"/>
              <w:right w:val="single" w:sz="3" w:space="0" w:color="000000"/>
            </w:tcBorders>
          </w:tcPr>
          <w:p w14:paraId="05184876" w14:textId="77777777" w:rsidR="009A3B78" w:rsidRDefault="00E97430">
            <w:pPr>
              <w:spacing w:after="0" w:line="259" w:lineRule="auto"/>
              <w:ind w:left="1" w:right="0" w:firstLine="0"/>
              <w:jc w:val="left"/>
            </w:pPr>
            <w:r>
              <w:rPr>
                <w:rFonts w:ascii="Calibri" w:eastAsia="Calibri" w:hAnsi="Calibri" w:cs="Calibri"/>
                <w:color w:val="871109"/>
              </w:rPr>
              <w:t>DOP</w:t>
            </w:r>
            <w:r>
              <w:rPr>
                <w:color w:val="333333"/>
                <w:sz w:val="21"/>
              </w:rPr>
              <w:t xml:space="preserve"> </w:t>
            </w:r>
          </w:p>
        </w:tc>
        <w:tc>
          <w:tcPr>
            <w:tcW w:w="6382" w:type="dxa"/>
            <w:tcBorders>
              <w:top w:val="single" w:sz="4" w:space="0" w:color="000000"/>
              <w:left w:val="single" w:sz="3" w:space="0" w:color="000000"/>
              <w:bottom w:val="single" w:sz="3" w:space="0" w:color="000000"/>
              <w:right w:val="single" w:sz="4" w:space="0" w:color="000000"/>
            </w:tcBorders>
          </w:tcPr>
          <w:p w14:paraId="0FA0913D" w14:textId="77777777" w:rsidR="009A3B78" w:rsidRDefault="00E97430">
            <w:pPr>
              <w:spacing w:after="0" w:line="259" w:lineRule="auto"/>
              <w:ind w:left="0" w:right="0" w:firstLine="0"/>
              <w:jc w:val="left"/>
            </w:pPr>
            <w:r>
              <w:rPr>
                <w:color w:val="333333"/>
                <w:sz w:val="21"/>
              </w:rPr>
              <w:t xml:space="preserve">Dominican Republic Peso </w:t>
            </w:r>
          </w:p>
        </w:tc>
      </w:tr>
      <w:tr w:rsidR="009A3B78" w14:paraId="12DC0E7E" w14:textId="77777777">
        <w:trPr>
          <w:trHeight w:val="292"/>
        </w:trPr>
        <w:tc>
          <w:tcPr>
            <w:tcW w:w="903" w:type="dxa"/>
            <w:tcBorders>
              <w:top w:val="single" w:sz="3" w:space="0" w:color="000000"/>
              <w:left w:val="single" w:sz="4" w:space="0" w:color="000000"/>
              <w:bottom w:val="single" w:sz="3" w:space="0" w:color="000000"/>
              <w:right w:val="single" w:sz="3" w:space="0" w:color="000000"/>
            </w:tcBorders>
          </w:tcPr>
          <w:p w14:paraId="31FA31E9" w14:textId="77777777" w:rsidR="009A3B78" w:rsidRDefault="00E97430">
            <w:pPr>
              <w:spacing w:after="0" w:line="259" w:lineRule="auto"/>
              <w:ind w:left="1" w:right="0" w:firstLine="0"/>
              <w:jc w:val="left"/>
            </w:pPr>
            <w:r>
              <w:rPr>
                <w:rFonts w:ascii="Calibri" w:eastAsia="Calibri" w:hAnsi="Calibri" w:cs="Calibri"/>
                <w:color w:val="871109"/>
              </w:rPr>
              <w:t>DZD</w:t>
            </w:r>
            <w:r>
              <w:rPr>
                <w:color w:val="333333"/>
                <w:sz w:val="21"/>
              </w:rPr>
              <w:t xml:space="preserve"> </w:t>
            </w:r>
          </w:p>
        </w:tc>
        <w:tc>
          <w:tcPr>
            <w:tcW w:w="6382" w:type="dxa"/>
            <w:tcBorders>
              <w:top w:val="single" w:sz="3" w:space="0" w:color="000000"/>
              <w:left w:val="single" w:sz="3" w:space="0" w:color="000000"/>
              <w:bottom w:val="single" w:sz="3" w:space="0" w:color="000000"/>
              <w:right w:val="single" w:sz="4" w:space="0" w:color="000000"/>
            </w:tcBorders>
          </w:tcPr>
          <w:p w14:paraId="665981F9" w14:textId="77777777" w:rsidR="009A3B78" w:rsidRDefault="00E97430">
            <w:pPr>
              <w:spacing w:after="0" w:line="259" w:lineRule="auto"/>
              <w:ind w:left="0" w:right="0" w:firstLine="0"/>
              <w:jc w:val="left"/>
            </w:pPr>
            <w:r>
              <w:rPr>
                <w:color w:val="333333"/>
                <w:sz w:val="21"/>
              </w:rPr>
              <w:t xml:space="preserve">Algeria Dinar </w:t>
            </w:r>
          </w:p>
        </w:tc>
      </w:tr>
      <w:tr w:rsidR="009A3B78" w14:paraId="6A6ED38C" w14:textId="77777777">
        <w:trPr>
          <w:trHeight w:val="291"/>
        </w:trPr>
        <w:tc>
          <w:tcPr>
            <w:tcW w:w="903" w:type="dxa"/>
            <w:tcBorders>
              <w:top w:val="single" w:sz="3" w:space="0" w:color="000000"/>
              <w:left w:val="single" w:sz="4" w:space="0" w:color="000000"/>
              <w:bottom w:val="single" w:sz="4" w:space="0" w:color="000000"/>
              <w:right w:val="single" w:sz="3" w:space="0" w:color="000000"/>
            </w:tcBorders>
          </w:tcPr>
          <w:p w14:paraId="1F24B3DE" w14:textId="77777777" w:rsidR="009A3B78" w:rsidRDefault="00E97430">
            <w:pPr>
              <w:spacing w:after="0" w:line="259" w:lineRule="auto"/>
              <w:ind w:left="1" w:right="0" w:firstLine="0"/>
              <w:jc w:val="left"/>
            </w:pPr>
            <w:r>
              <w:rPr>
                <w:rFonts w:ascii="Calibri" w:eastAsia="Calibri" w:hAnsi="Calibri" w:cs="Calibri"/>
                <w:color w:val="871109"/>
              </w:rPr>
              <w:t>EGP</w:t>
            </w:r>
            <w:r>
              <w:rPr>
                <w:color w:val="333333"/>
                <w:sz w:val="21"/>
              </w:rPr>
              <w:t xml:space="preserve"> </w:t>
            </w:r>
          </w:p>
        </w:tc>
        <w:tc>
          <w:tcPr>
            <w:tcW w:w="6382" w:type="dxa"/>
            <w:tcBorders>
              <w:top w:val="single" w:sz="3" w:space="0" w:color="000000"/>
              <w:left w:val="single" w:sz="3" w:space="0" w:color="000000"/>
              <w:bottom w:val="single" w:sz="4" w:space="0" w:color="000000"/>
              <w:right w:val="single" w:sz="4" w:space="0" w:color="000000"/>
            </w:tcBorders>
          </w:tcPr>
          <w:p w14:paraId="5E15190C" w14:textId="77777777" w:rsidR="009A3B78" w:rsidRDefault="00E97430">
            <w:pPr>
              <w:spacing w:after="0" w:line="259" w:lineRule="auto"/>
              <w:ind w:left="0" w:right="0" w:firstLine="0"/>
              <w:jc w:val="left"/>
            </w:pPr>
            <w:r>
              <w:rPr>
                <w:color w:val="333333"/>
                <w:sz w:val="21"/>
              </w:rPr>
              <w:t xml:space="preserve">Egypt Pound </w:t>
            </w:r>
          </w:p>
        </w:tc>
      </w:tr>
      <w:tr w:rsidR="009A3B78" w14:paraId="4B818D7F" w14:textId="77777777">
        <w:trPr>
          <w:trHeight w:val="293"/>
        </w:trPr>
        <w:tc>
          <w:tcPr>
            <w:tcW w:w="903" w:type="dxa"/>
            <w:tcBorders>
              <w:top w:val="single" w:sz="4" w:space="0" w:color="000000"/>
              <w:left w:val="single" w:sz="4" w:space="0" w:color="000000"/>
              <w:bottom w:val="single" w:sz="4" w:space="0" w:color="000000"/>
              <w:right w:val="single" w:sz="3" w:space="0" w:color="000000"/>
            </w:tcBorders>
          </w:tcPr>
          <w:p w14:paraId="38B69B2B" w14:textId="77777777" w:rsidR="009A3B78" w:rsidRDefault="00E97430">
            <w:pPr>
              <w:spacing w:after="0" w:line="259" w:lineRule="auto"/>
              <w:ind w:left="1" w:right="0" w:firstLine="0"/>
              <w:jc w:val="left"/>
            </w:pPr>
            <w:r>
              <w:rPr>
                <w:rFonts w:ascii="Calibri" w:eastAsia="Calibri" w:hAnsi="Calibri" w:cs="Calibri"/>
                <w:color w:val="871109"/>
              </w:rPr>
              <w:t>ERN</w:t>
            </w:r>
            <w:r>
              <w:rPr>
                <w:color w:val="333333"/>
                <w:sz w:val="21"/>
              </w:rPr>
              <w:t xml:space="preserve"> </w:t>
            </w:r>
          </w:p>
        </w:tc>
        <w:tc>
          <w:tcPr>
            <w:tcW w:w="6382" w:type="dxa"/>
            <w:tcBorders>
              <w:top w:val="single" w:sz="4" w:space="0" w:color="000000"/>
              <w:left w:val="single" w:sz="3" w:space="0" w:color="000000"/>
              <w:bottom w:val="single" w:sz="4" w:space="0" w:color="000000"/>
              <w:right w:val="single" w:sz="4" w:space="0" w:color="000000"/>
            </w:tcBorders>
          </w:tcPr>
          <w:p w14:paraId="506B9D62" w14:textId="77777777" w:rsidR="009A3B78" w:rsidRDefault="00E97430">
            <w:pPr>
              <w:spacing w:after="0" w:line="259" w:lineRule="auto"/>
              <w:ind w:left="0" w:right="0" w:firstLine="0"/>
              <w:jc w:val="left"/>
            </w:pPr>
            <w:r>
              <w:rPr>
                <w:color w:val="333333"/>
                <w:sz w:val="21"/>
              </w:rPr>
              <w:t xml:space="preserve">Eritrea Nakfa </w:t>
            </w:r>
          </w:p>
        </w:tc>
      </w:tr>
      <w:tr w:rsidR="009A3B78" w14:paraId="2F93B26D" w14:textId="77777777">
        <w:trPr>
          <w:trHeight w:val="291"/>
        </w:trPr>
        <w:tc>
          <w:tcPr>
            <w:tcW w:w="903" w:type="dxa"/>
            <w:tcBorders>
              <w:top w:val="single" w:sz="4" w:space="0" w:color="000000"/>
              <w:left w:val="single" w:sz="4" w:space="0" w:color="000000"/>
              <w:bottom w:val="single" w:sz="3" w:space="0" w:color="000000"/>
              <w:right w:val="single" w:sz="3" w:space="0" w:color="000000"/>
            </w:tcBorders>
          </w:tcPr>
          <w:p w14:paraId="441E1342" w14:textId="77777777" w:rsidR="009A3B78" w:rsidRDefault="00E97430">
            <w:pPr>
              <w:spacing w:after="0" w:line="259" w:lineRule="auto"/>
              <w:ind w:left="1" w:right="0" w:firstLine="0"/>
              <w:jc w:val="left"/>
            </w:pPr>
            <w:r>
              <w:rPr>
                <w:rFonts w:ascii="Calibri" w:eastAsia="Calibri" w:hAnsi="Calibri" w:cs="Calibri"/>
                <w:color w:val="871109"/>
              </w:rPr>
              <w:t>ETB</w:t>
            </w:r>
            <w:r>
              <w:rPr>
                <w:color w:val="333333"/>
                <w:sz w:val="21"/>
              </w:rPr>
              <w:t xml:space="preserve"> </w:t>
            </w:r>
          </w:p>
        </w:tc>
        <w:tc>
          <w:tcPr>
            <w:tcW w:w="6382" w:type="dxa"/>
            <w:tcBorders>
              <w:top w:val="single" w:sz="4" w:space="0" w:color="000000"/>
              <w:left w:val="single" w:sz="3" w:space="0" w:color="000000"/>
              <w:bottom w:val="single" w:sz="3" w:space="0" w:color="000000"/>
              <w:right w:val="single" w:sz="4" w:space="0" w:color="000000"/>
            </w:tcBorders>
          </w:tcPr>
          <w:p w14:paraId="50D5A7D0" w14:textId="77777777" w:rsidR="009A3B78" w:rsidRDefault="00E97430">
            <w:pPr>
              <w:spacing w:after="0" w:line="259" w:lineRule="auto"/>
              <w:ind w:left="0" w:right="0" w:firstLine="0"/>
              <w:jc w:val="left"/>
            </w:pPr>
            <w:r>
              <w:rPr>
                <w:color w:val="333333"/>
                <w:sz w:val="21"/>
              </w:rPr>
              <w:t xml:space="preserve">Ethiopia Birr </w:t>
            </w:r>
          </w:p>
        </w:tc>
      </w:tr>
      <w:tr w:rsidR="009A3B78" w14:paraId="37D19B16" w14:textId="77777777">
        <w:trPr>
          <w:trHeight w:val="291"/>
        </w:trPr>
        <w:tc>
          <w:tcPr>
            <w:tcW w:w="903" w:type="dxa"/>
            <w:tcBorders>
              <w:top w:val="single" w:sz="3" w:space="0" w:color="000000"/>
              <w:left w:val="single" w:sz="4" w:space="0" w:color="000000"/>
              <w:bottom w:val="single" w:sz="4" w:space="0" w:color="000000"/>
              <w:right w:val="single" w:sz="3" w:space="0" w:color="000000"/>
            </w:tcBorders>
          </w:tcPr>
          <w:p w14:paraId="5030CD99" w14:textId="77777777" w:rsidR="009A3B78" w:rsidRDefault="00E97430">
            <w:pPr>
              <w:spacing w:after="0" w:line="259" w:lineRule="auto"/>
              <w:ind w:left="1" w:right="0" w:firstLine="0"/>
              <w:jc w:val="left"/>
            </w:pPr>
            <w:r>
              <w:rPr>
                <w:rFonts w:ascii="Calibri" w:eastAsia="Calibri" w:hAnsi="Calibri" w:cs="Calibri"/>
                <w:color w:val="871109"/>
              </w:rPr>
              <w:t>EUR</w:t>
            </w:r>
            <w:r>
              <w:rPr>
                <w:color w:val="333333"/>
                <w:sz w:val="21"/>
              </w:rPr>
              <w:t xml:space="preserve"> </w:t>
            </w:r>
          </w:p>
        </w:tc>
        <w:tc>
          <w:tcPr>
            <w:tcW w:w="6382" w:type="dxa"/>
            <w:tcBorders>
              <w:top w:val="single" w:sz="3" w:space="0" w:color="000000"/>
              <w:left w:val="single" w:sz="3" w:space="0" w:color="000000"/>
              <w:bottom w:val="single" w:sz="4" w:space="0" w:color="000000"/>
              <w:right w:val="single" w:sz="4" w:space="0" w:color="000000"/>
            </w:tcBorders>
          </w:tcPr>
          <w:p w14:paraId="7B4C43CA" w14:textId="77777777" w:rsidR="009A3B78" w:rsidRDefault="00E97430">
            <w:pPr>
              <w:spacing w:after="0" w:line="259" w:lineRule="auto"/>
              <w:ind w:left="0" w:right="0" w:firstLine="0"/>
              <w:jc w:val="left"/>
            </w:pPr>
            <w:r>
              <w:rPr>
                <w:color w:val="333333"/>
                <w:sz w:val="21"/>
              </w:rPr>
              <w:t>Euro Member Countries</w:t>
            </w:r>
          </w:p>
        </w:tc>
      </w:tr>
      <w:tr w:rsidR="009A3B78" w14:paraId="738CA083" w14:textId="77777777">
        <w:trPr>
          <w:trHeight w:val="293"/>
        </w:trPr>
        <w:tc>
          <w:tcPr>
            <w:tcW w:w="903" w:type="dxa"/>
            <w:tcBorders>
              <w:top w:val="single" w:sz="4" w:space="0" w:color="000000"/>
              <w:left w:val="single" w:sz="4" w:space="0" w:color="000000"/>
              <w:bottom w:val="single" w:sz="4" w:space="0" w:color="000000"/>
              <w:right w:val="single" w:sz="3" w:space="0" w:color="000000"/>
            </w:tcBorders>
          </w:tcPr>
          <w:p w14:paraId="7F377AD2" w14:textId="77777777" w:rsidR="009A3B78" w:rsidRDefault="00E97430">
            <w:pPr>
              <w:spacing w:after="0" w:line="259" w:lineRule="auto"/>
              <w:ind w:left="1" w:right="0" w:firstLine="0"/>
              <w:jc w:val="left"/>
            </w:pPr>
            <w:r>
              <w:rPr>
                <w:rFonts w:ascii="Calibri" w:eastAsia="Calibri" w:hAnsi="Calibri" w:cs="Calibri"/>
                <w:color w:val="871109"/>
              </w:rPr>
              <w:t>FJD</w:t>
            </w:r>
            <w:r>
              <w:rPr>
                <w:color w:val="333333"/>
                <w:sz w:val="21"/>
              </w:rPr>
              <w:t xml:space="preserve"> </w:t>
            </w:r>
          </w:p>
        </w:tc>
        <w:tc>
          <w:tcPr>
            <w:tcW w:w="6382" w:type="dxa"/>
            <w:tcBorders>
              <w:top w:val="single" w:sz="4" w:space="0" w:color="000000"/>
              <w:left w:val="single" w:sz="3" w:space="0" w:color="000000"/>
              <w:bottom w:val="single" w:sz="4" w:space="0" w:color="000000"/>
              <w:right w:val="single" w:sz="4" w:space="0" w:color="000000"/>
            </w:tcBorders>
          </w:tcPr>
          <w:p w14:paraId="0E6FD6B5" w14:textId="77777777" w:rsidR="009A3B78" w:rsidRDefault="00E97430">
            <w:pPr>
              <w:spacing w:after="0" w:line="259" w:lineRule="auto"/>
              <w:ind w:left="0" w:right="0" w:firstLine="0"/>
              <w:jc w:val="left"/>
            </w:pPr>
            <w:r>
              <w:rPr>
                <w:color w:val="333333"/>
                <w:sz w:val="21"/>
              </w:rPr>
              <w:t xml:space="preserve">Fiji Dollar </w:t>
            </w:r>
          </w:p>
        </w:tc>
      </w:tr>
      <w:tr w:rsidR="009A3B78" w14:paraId="01D8D2F0" w14:textId="77777777">
        <w:trPr>
          <w:trHeight w:val="291"/>
        </w:trPr>
        <w:tc>
          <w:tcPr>
            <w:tcW w:w="903" w:type="dxa"/>
            <w:tcBorders>
              <w:top w:val="single" w:sz="4" w:space="0" w:color="000000"/>
              <w:left w:val="single" w:sz="4" w:space="0" w:color="000000"/>
              <w:bottom w:val="single" w:sz="3" w:space="0" w:color="000000"/>
              <w:right w:val="single" w:sz="3" w:space="0" w:color="000000"/>
            </w:tcBorders>
          </w:tcPr>
          <w:p w14:paraId="74F6BBB8" w14:textId="77777777" w:rsidR="009A3B78" w:rsidRDefault="00E97430">
            <w:pPr>
              <w:spacing w:after="0" w:line="259" w:lineRule="auto"/>
              <w:ind w:left="1" w:right="0" w:firstLine="0"/>
              <w:jc w:val="left"/>
            </w:pPr>
            <w:r>
              <w:rPr>
                <w:rFonts w:ascii="Calibri" w:eastAsia="Calibri" w:hAnsi="Calibri" w:cs="Calibri"/>
                <w:color w:val="871109"/>
              </w:rPr>
              <w:t>FKP</w:t>
            </w:r>
            <w:r>
              <w:rPr>
                <w:color w:val="333333"/>
                <w:sz w:val="21"/>
              </w:rPr>
              <w:t xml:space="preserve"> </w:t>
            </w:r>
          </w:p>
        </w:tc>
        <w:tc>
          <w:tcPr>
            <w:tcW w:w="6382" w:type="dxa"/>
            <w:tcBorders>
              <w:top w:val="single" w:sz="4" w:space="0" w:color="000000"/>
              <w:left w:val="single" w:sz="3" w:space="0" w:color="000000"/>
              <w:bottom w:val="single" w:sz="3" w:space="0" w:color="000000"/>
              <w:right w:val="single" w:sz="4" w:space="0" w:color="000000"/>
            </w:tcBorders>
          </w:tcPr>
          <w:p w14:paraId="388C850B" w14:textId="77777777" w:rsidR="009A3B78" w:rsidRDefault="00E97430">
            <w:pPr>
              <w:spacing w:after="0" w:line="259" w:lineRule="auto"/>
              <w:ind w:left="0" w:right="0" w:firstLine="0"/>
              <w:jc w:val="left"/>
            </w:pPr>
            <w:r>
              <w:rPr>
                <w:color w:val="333333"/>
                <w:sz w:val="21"/>
              </w:rPr>
              <w:t xml:space="preserve">Falkland Islands (Malvinas) Pound </w:t>
            </w:r>
          </w:p>
        </w:tc>
      </w:tr>
      <w:tr w:rsidR="009A3B78" w14:paraId="474B5C76" w14:textId="77777777">
        <w:trPr>
          <w:trHeight w:val="292"/>
        </w:trPr>
        <w:tc>
          <w:tcPr>
            <w:tcW w:w="903" w:type="dxa"/>
            <w:tcBorders>
              <w:top w:val="single" w:sz="3" w:space="0" w:color="000000"/>
              <w:left w:val="single" w:sz="4" w:space="0" w:color="000000"/>
              <w:bottom w:val="single" w:sz="3" w:space="0" w:color="000000"/>
              <w:right w:val="single" w:sz="3" w:space="0" w:color="000000"/>
            </w:tcBorders>
          </w:tcPr>
          <w:p w14:paraId="7620EFCA" w14:textId="77777777" w:rsidR="009A3B78" w:rsidRDefault="00E97430">
            <w:pPr>
              <w:spacing w:after="0" w:line="259" w:lineRule="auto"/>
              <w:ind w:left="1" w:right="0" w:firstLine="0"/>
              <w:jc w:val="left"/>
            </w:pPr>
            <w:r>
              <w:rPr>
                <w:rFonts w:ascii="Calibri" w:eastAsia="Calibri" w:hAnsi="Calibri" w:cs="Calibri"/>
                <w:color w:val="871109"/>
              </w:rPr>
              <w:t>GBP</w:t>
            </w:r>
            <w:r>
              <w:rPr>
                <w:color w:val="333333"/>
                <w:sz w:val="21"/>
              </w:rPr>
              <w:t xml:space="preserve"> </w:t>
            </w:r>
          </w:p>
        </w:tc>
        <w:tc>
          <w:tcPr>
            <w:tcW w:w="6382" w:type="dxa"/>
            <w:tcBorders>
              <w:top w:val="single" w:sz="3" w:space="0" w:color="000000"/>
              <w:left w:val="single" w:sz="3" w:space="0" w:color="000000"/>
              <w:bottom w:val="single" w:sz="3" w:space="0" w:color="000000"/>
              <w:right w:val="single" w:sz="4" w:space="0" w:color="000000"/>
            </w:tcBorders>
          </w:tcPr>
          <w:p w14:paraId="689C17D6" w14:textId="77777777" w:rsidR="009A3B78" w:rsidRDefault="00E97430">
            <w:pPr>
              <w:spacing w:after="0" w:line="259" w:lineRule="auto"/>
              <w:ind w:left="0" w:right="0" w:firstLine="0"/>
              <w:jc w:val="left"/>
            </w:pPr>
            <w:r>
              <w:rPr>
                <w:color w:val="333333"/>
                <w:sz w:val="21"/>
              </w:rPr>
              <w:t xml:space="preserve">United Kingdom Pound </w:t>
            </w:r>
          </w:p>
        </w:tc>
      </w:tr>
      <w:tr w:rsidR="009A3B78" w14:paraId="75A47FB7" w14:textId="77777777">
        <w:trPr>
          <w:trHeight w:val="292"/>
        </w:trPr>
        <w:tc>
          <w:tcPr>
            <w:tcW w:w="903" w:type="dxa"/>
            <w:tcBorders>
              <w:top w:val="single" w:sz="3" w:space="0" w:color="000000"/>
              <w:left w:val="single" w:sz="4" w:space="0" w:color="000000"/>
              <w:bottom w:val="single" w:sz="4" w:space="0" w:color="000000"/>
              <w:right w:val="single" w:sz="3" w:space="0" w:color="000000"/>
            </w:tcBorders>
          </w:tcPr>
          <w:p w14:paraId="3126EE0A" w14:textId="77777777" w:rsidR="009A3B78" w:rsidRDefault="00E97430">
            <w:pPr>
              <w:spacing w:after="0" w:line="259" w:lineRule="auto"/>
              <w:ind w:left="1" w:right="0" w:firstLine="0"/>
              <w:jc w:val="left"/>
            </w:pPr>
            <w:r>
              <w:rPr>
                <w:rFonts w:ascii="Calibri" w:eastAsia="Calibri" w:hAnsi="Calibri" w:cs="Calibri"/>
                <w:color w:val="871109"/>
              </w:rPr>
              <w:t>GEL</w:t>
            </w:r>
            <w:r>
              <w:rPr>
                <w:color w:val="333333"/>
                <w:sz w:val="21"/>
              </w:rPr>
              <w:t xml:space="preserve"> </w:t>
            </w:r>
          </w:p>
        </w:tc>
        <w:tc>
          <w:tcPr>
            <w:tcW w:w="6382" w:type="dxa"/>
            <w:tcBorders>
              <w:top w:val="single" w:sz="3" w:space="0" w:color="000000"/>
              <w:left w:val="single" w:sz="3" w:space="0" w:color="000000"/>
              <w:bottom w:val="single" w:sz="4" w:space="0" w:color="000000"/>
              <w:right w:val="single" w:sz="4" w:space="0" w:color="000000"/>
            </w:tcBorders>
          </w:tcPr>
          <w:p w14:paraId="3D86C0F0" w14:textId="77777777" w:rsidR="009A3B78" w:rsidRDefault="00E97430">
            <w:pPr>
              <w:spacing w:after="0" w:line="259" w:lineRule="auto"/>
              <w:ind w:left="0" w:right="0" w:firstLine="0"/>
              <w:jc w:val="left"/>
            </w:pPr>
            <w:r>
              <w:rPr>
                <w:color w:val="333333"/>
                <w:sz w:val="21"/>
              </w:rPr>
              <w:t xml:space="preserve">Georgia Lari </w:t>
            </w:r>
          </w:p>
        </w:tc>
      </w:tr>
      <w:tr w:rsidR="009A3B78" w14:paraId="169D09C5" w14:textId="77777777">
        <w:trPr>
          <w:trHeight w:val="292"/>
        </w:trPr>
        <w:tc>
          <w:tcPr>
            <w:tcW w:w="903" w:type="dxa"/>
            <w:tcBorders>
              <w:top w:val="single" w:sz="4" w:space="0" w:color="000000"/>
              <w:left w:val="single" w:sz="4" w:space="0" w:color="000000"/>
              <w:bottom w:val="single" w:sz="4" w:space="0" w:color="000000"/>
              <w:right w:val="single" w:sz="3" w:space="0" w:color="000000"/>
            </w:tcBorders>
          </w:tcPr>
          <w:p w14:paraId="42C48917" w14:textId="77777777" w:rsidR="009A3B78" w:rsidRDefault="00E97430">
            <w:pPr>
              <w:spacing w:after="0" w:line="259" w:lineRule="auto"/>
              <w:ind w:left="1" w:right="0" w:firstLine="0"/>
              <w:jc w:val="left"/>
            </w:pPr>
            <w:r>
              <w:rPr>
                <w:rFonts w:ascii="Calibri" w:eastAsia="Calibri" w:hAnsi="Calibri" w:cs="Calibri"/>
                <w:color w:val="871109"/>
              </w:rPr>
              <w:t>GGP</w:t>
            </w:r>
            <w:r>
              <w:rPr>
                <w:color w:val="333333"/>
                <w:sz w:val="21"/>
              </w:rPr>
              <w:t xml:space="preserve"> </w:t>
            </w:r>
          </w:p>
        </w:tc>
        <w:tc>
          <w:tcPr>
            <w:tcW w:w="6382" w:type="dxa"/>
            <w:tcBorders>
              <w:top w:val="single" w:sz="4" w:space="0" w:color="000000"/>
              <w:left w:val="single" w:sz="3" w:space="0" w:color="000000"/>
              <w:bottom w:val="single" w:sz="4" w:space="0" w:color="000000"/>
              <w:right w:val="single" w:sz="4" w:space="0" w:color="000000"/>
            </w:tcBorders>
          </w:tcPr>
          <w:p w14:paraId="08CC09B5" w14:textId="77777777" w:rsidR="009A3B78" w:rsidRDefault="00E97430">
            <w:pPr>
              <w:spacing w:after="0" w:line="259" w:lineRule="auto"/>
              <w:ind w:left="0" w:right="0" w:firstLine="0"/>
              <w:jc w:val="left"/>
            </w:pPr>
            <w:r>
              <w:rPr>
                <w:color w:val="333333"/>
                <w:sz w:val="21"/>
              </w:rPr>
              <w:t xml:space="preserve">Guernsey Pound </w:t>
            </w:r>
          </w:p>
        </w:tc>
      </w:tr>
      <w:tr w:rsidR="009A3B78" w14:paraId="4245559E" w14:textId="77777777">
        <w:trPr>
          <w:trHeight w:val="291"/>
        </w:trPr>
        <w:tc>
          <w:tcPr>
            <w:tcW w:w="903" w:type="dxa"/>
            <w:tcBorders>
              <w:top w:val="single" w:sz="4" w:space="0" w:color="000000"/>
              <w:left w:val="single" w:sz="4" w:space="0" w:color="000000"/>
              <w:bottom w:val="single" w:sz="3" w:space="0" w:color="000000"/>
              <w:right w:val="single" w:sz="3" w:space="0" w:color="000000"/>
            </w:tcBorders>
          </w:tcPr>
          <w:p w14:paraId="218C9A11" w14:textId="77777777" w:rsidR="009A3B78" w:rsidRDefault="00E97430">
            <w:pPr>
              <w:spacing w:after="0" w:line="259" w:lineRule="auto"/>
              <w:ind w:left="1" w:right="0" w:firstLine="0"/>
              <w:jc w:val="left"/>
            </w:pPr>
            <w:r>
              <w:rPr>
                <w:rFonts w:ascii="Calibri" w:eastAsia="Calibri" w:hAnsi="Calibri" w:cs="Calibri"/>
                <w:color w:val="871109"/>
              </w:rPr>
              <w:t>GHS</w:t>
            </w:r>
            <w:r>
              <w:rPr>
                <w:color w:val="333333"/>
                <w:sz w:val="21"/>
              </w:rPr>
              <w:t xml:space="preserve"> </w:t>
            </w:r>
          </w:p>
        </w:tc>
        <w:tc>
          <w:tcPr>
            <w:tcW w:w="6382" w:type="dxa"/>
            <w:tcBorders>
              <w:top w:val="single" w:sz="4" w:space="0" w:color="000000"/>
              <w:left w:val="single" w:sz="3" w:space="0" w:color="000000"/>
              <w:bottom w:val="single" w:sz="3" w:space="0" w:color="000000"/>
              <w:right w:val="single" w:sz="4" w:space="0" w:color="000000"/>
            </w:tcBorders>
          </w:tcPr>
          <w:p w14:paraId="29FF4D4D" w14:textId="77777777" w:rsidR="009A3B78" w:rsidRDefault="00E97430">
            <w:pPr>
              <w:spacing w:after="0" w:line="259" w:lineRule="auto"/>
              <w:ind w:left="0" w:right="0" w:firstLine="0"/>
              <w:jc w:val="left"/>
            </w:pPr>
            <w:r>
              <w:rPr>
                <w:color w:val="333333"/>
                <w:sz w:val="21"/>
              </w:rPr>
              <w:t xml:space="preserve">Ghana Cedi </w:t>
            </w:r>
          </w:p>
        </w:tc>
      </w:tr>
      <w:tr w:rsidR="009A3B78" w14:paraId="54DC7845" w14:textId="77777777">
        <w:trPr>
          <w:trHeight w:val="292"/>
        </w:trPr>
        <w:tc>
          <w:tcPr>
            <w:tcW w:w="903" w:type="dxa"/>
            <w:tcBorders>
              <w:top w:val="single" w:sz="3" w:space="0" w:color="000000"/>
              <w:left w:val="single" w:sz="4" w:space="0" w:color="000000"/>
              <w:bottom w:val="single" w:sz="4" w:space="0" w:color="000000"/>
              <w:right w:val="single" w:sz="3" w:space="0" w:color="000000"/>
            </w:tcBorders>
          </w:tcPr>
          <w:p w14:paraId="78F275A5" w14:textId="77777777" w:rsidR="009A3B78" w:rsidRDefault="00E97430">
            <w:pPr>
              <w:spacing w:after="0" w:line="259" w:lineRule="auto"/>
              <w:ind w:left="1" w:right="0" w:firstLine="0"/>
              <w:jc w:val="left"/>
            </w:pPr>
            <w:r>
              <w:rPr>
                <w:rFonts w:ascii="Calibri" w:eastAsia="Calibri" w:hAnsi="Calibri" w:cs="Calibri"/>
                <w:color w:val="871109"/>
              </w:rPr>
              <w:t>GIP</w:t>
            </w:r>
            <w:r>
              <w:rPr>
                <w:color w:val="333333"/>
                <w:sz w:val="21"/>
              </w:rPr>
              <w:t xml:space="preserve"> </w:t>
            </w:r>
          </w:p>
        </w:tc>
        <w:tc>
          <w:tcPr>
            <w:tcW w:w="6382" w:type="dxa"/>
            <w:tcBorders>
              <w:top w:val="single" w:sz="3" w:space="0" w:color="000000"/>
              <w:left w:val="single" w:sz="3" w:space="0" w:color="000000"/>
              <w:bottom w:val="single" w:sz="4" w:space="0" w:color="000000"/>
              <w:right w:val="single" w:sz="4" w:space="0" w:color="000000"/>
            </w:tcBorders>
          </w:tcPr>
          <w:p w14:paraId="089846B0" w14:textId="77777777" w:rsidR="009A3B78" w:rsidRDefault="00E97430">
            <w:pPr>
              <w:spacing w:after="0" w:line="259" w:lineRule="auto"/>
              <w:ind w:left="0" w:right="0" w:firstLine="0"/>
              <w:jc w:val="left"/>
            </w:pPr>
            <w:r>
              <w:rPr>
                <w:color w:val="333333"/>
                <w:sz w:val="21"/>
              </w:rPr>
              <w:t xml:space="preserve">Gibraltar Pound </w:t>
            </w:r>
          </w:p>
        </w:tc>
      </w:tr>
      <w:tr w:rsidR="009A3B78" w14:paraId="539659EF" w14:textId="77777777">
        <w:trPr>
          <w:trHeight w:val="292"/>
        </w:trPr>
        <w:tc>
          <w:tcPr>
            <w:tcW w:w="903" w:type="dxa"/>
            <w:tcBorders>
              <w:top w:val="single" w:sz="4" w:space="0" w:color="000000"/>
              <w:left w:val="single" w:sz="4" w:space="0" w:color="000000"/>
              <w:bottom w:val="single" w:sz="4" w:space="0" w:color="000000"/>
              <w:right w:val="single" w:sz="3" w:space="0" w:color="000000"/>
            </w:tcBorders>
          </w:tcPr>
          <w:p w14:paraId="28FEE0F6" w14:textId="77777777" w:rsidR="009A3B78" w:rsidRDefault="00E97430">
            <w:pPr>
              <w:spacing w:after="0" w:line="259" w:lineRule="auto"/>
              <w:ind w:left="1" w:right="0" w:firstLine="0"/>
              <w:jc w:val="left"/>
            </w:pPr>
            <w:r>
              <w:rPr>
                <w:rFonts w:ascii="Calibri" w:eastAsia="Calibri" w:hAnsi="Calibri" w:cs="Calibri"/>
                <w:color w:val="871109"/>
              </w:rPr>
              <w:t>GMD</w:t>
            </w:r>
            <w:r>
              <w:rPr>
                <w:color w:val="333333"/>
                <w:sz w:val="21"/>
              </w:rPr>
              <w:t xml:space="preserve"> </w:t>
            </w:r>
          </w:p>
        </w:tc>
        <w:tc>
          <w:tcPr>
            <w:tcW w:w="6382" w:type="dxa"/>
            <w:tcBorders>
              <w:top w:val="single" w:sz="4" w:space="0" w:color="000000"/>
              <w:left w:val="single" w:sz="3" w:space="0" w:color="000000"/>
              <w:bottom w:val="single" w:sz="4" w:space="0" w:color="000000"/>
              <w:right w:val="single" w:sz="4" w:space="0" w:color="000000"/>
            </w:tcBorders>
          </w:tcPr>
          <w:p w14:paraId="5508F470" w14:textId="77777777" w:rsidR="009A3B78" w:rsidRDefault="00E97430">
            <w:pPr>
              <w:spacing w:after="0" w:line="259" w:lineRule="auto"/>
              <w:ind w:left="0" w:right="0" w:firstLine="0"/>
              <w:jc w:val="left"/>
            </w:pPr>
            <w:r>
              <w:rPr>
                <w:color w:val="333333"/>
                <w:sz w:val="21"/>
              </w:rPr>
              <w:t xml:space="preserve">Gambia Dalasi </w:t>
            </w:r>
          </w:p>
        </w:tc>
      </w:tr>
      <w:tr w:rsidR="009A3B78" w14:paraId="2AB038C1" w14:textId="77777777">
        <w:trPr>
          <w:trHeight w:val="291"/>
        </w:trPr>
        <w:tc>
          <w:tcPr>
            <w:tcW w:w="903" w:type="dxa"/>
            <w:tcBorders>
              <w:top w:val="single" w:sz="4" w:space="0" w:color="000000"/>
              <w:left w:val="single" w:sz="4" w:space="0" w:color="000000"/>
              <w:bottom w:val="single" w:sz="3" w:space="0" w:color="000000"/>
              <w:right w:val="single" w:sz="3" w:space="0" w:color="000000"/>
            </w:tcBorders>
          </w:tcPr>
          <w:p w14:paraId="4A04F938" w14:textId="77777777" w:rsidR="009A3B78" w:rsidRDefault="00E97430">
            <w:pPr>
              <w:spacing w:after="0" w:line="259" w:lineRule="auto"/>
              <w:ind w:left="1" w:right="0" w:firstLine="0"/>
              <w:jc w:val="left"/>
            </w:pPr>
            <w:r>
              <w:rPr>
                <w:rFonts w:ascii="Calibri" w:eastAsia="Calibri" w:hAnsi="Calibri" w:cs="Calibri"/>
                <w:color w:val="871109"/>
              </w:rPr>
              <w:t>GNF</w:t>
            </w:r>
            <w:r>
              <w:rPr>
                <w:color w:val="333333"/>
                <w:sz w:val="21"/>
              </w:rPr>
              <w:t xml:space="preserve"> </w:t>
            </w:r>
          </w:p>
        </w:tc>
        <w:tc>
          <w:tcPr>
            <w:tcW w:w="6382" w:type="dxa"/>
            <w:tcBorders>
              <w:top w:val="single" w:sz="4" w:space="0" w:color="000000"/>
              <w:left w:val="single" w:sz="3" w:space="0" w:color="000000"/>
              <w:bottom w:val="single" w:sz="3" w:space="0" w:color="000000"/>
              <w:right w:val="single" w:sz="4" w:space="0" w:color="000000"/>
            </w:tcBorders>
          </w:tcPr>
          <w:p w14:paraId="3BD9B98D" w14:textId="77777777" w:rsidR="009A3B78" w:rsidRDefault="00E97430">
            <w:pPr>
              <w:spacing w:after="0" w:line="259" w:lineRule="auto"/>
              <w:ind w:left="0" w:right="0" w:firstLine="0"/>
              <w:jc w:val="left"/>
            </w:pPr>
            <w:r>
              <w:rPr>
                <w:color w:val="333333"/>
                <w:sz w:val="21"/>
              </w:rPr>
              <w:t xml:space="preserve">Guinea Franc </w:t>
            </w:r>
          </w:p>
        </w:tc>
      </w:tr>
      <w:tr w:rsidR="009A3B78" w14:paraId="2CEF036F" w14:textId="77777777">
        <w:trPr>
          <w:trHeight w:val="293"/>
        </w:trPr>
        <w:tc>
          <w:tcPr>
            <w:tcW w:w="903" w:type="dxa"/>
            <w:tcBorders>
              <w:top w:val="single" w:sz="3" w:space="0" w:color="000000"/>
              <w:left w:val="single" w:sz="4" w:space="0" w:color="000000"/>
              <w:bottom w:val="single" w:sz="3" w:space="0" w:color="000000"/>
              <w:right w:val="single" w:sz="3" w:space="0" w:color="000000"/>
            </w:tcBorders>
          </w:tcPr>
          <w:p w14:paraId="457E187C" w14:textId="77777777" w:rsidR="009A3B78" w:rsidRDefault="00E97430">
            <w:pPr>
              <w:spacing w:after="0" w:line="259" w:lineRule="auto"/>
              <w:ind w:left="1" w:right="0" w:firstLine="0"/>
              <w:jc w:val="left"/>
            </w:pPr>
            <w:r>
              <w:rPr>
                <w:rFonts w:ascii="Calibri" w:eastAsia="Calibri" w:hAnsi="Calibri" w:cs="Calibri"/>
                <w:color w:val="871109"/>
              </w:rPr>
              <w:t>GTQ</w:t>
            </w:r>
            <w:r>
              <w:rPr>
                <w:color w:val="333333"/>
                <w:sz w:val="21"/>
              </w:rPr>
              <w:t xml:space="preserve"> </w:t>
            </w:r>
          </w:p>
        </w:tc>
        <w:tc>
          <w:tcPr>
            <w:tcW w:w="6382" w:type="dxa"/>
            <w:tcBorders>
              <w:top w:val="single" w:sz="3" w:space="0" w:color="000000"/>
              <w:left w:val="single" w:sz="3" w:space="0" w:color="000000"/>
              <w:bottom w:val="single" w:sz="3" w:space="0" w:color="000000"/>
              <w:right w:val="single" w:sz="4" w:space="0" w:color="000000"/>
            </w:tcBorders>
          </w:tcPr>
          <w:p w14:paraId="117E14C2" w14:textId="77777777" w:rsidR="009A3B78" w:rsidRDefault="00E97430">
            <w:pPr>
              <w:spacing w:after="0" w:line="259" w:lineRule="auto"/>
              <w:ind w:left="0" w:right="0" w:firstLine="0"/>
              <w:jc w:val="left"/>
            </w:pPr>
            <w:r>
              <w:rPr>
                <w:color w:val="333333"/>
                <w:sz w:val="21"/>
              </w:rPr>
              <w:t xml:space="preserve">Guatemala Quetzal </w:t>
            </w:r>
          </w:p>
        </w:tc>
      </w:tr>
      <w:tr w:rsidR="009A3B78" w14:paraId="7BCBCBB9" w14:textId="77777777">
        <w:trPr>
          <w:trHeight w:val="291"/>
        </w:trPr>
        <w:tc>
          <w:tcPr>
            <w:tcW w:w="903" w:type="dxa"/>
            <w:tcBorders>
              <w:top w:val="single" w:sz="3" w:space="0" w:color="000000"/>
              <w:left w:val="single" w:sz="4" w:space="0" w:color="000000"/>
              <w:bottom w:val="single" w:sz="4" w:space="0" w:color="000000"/>
              <w:right w:val="single" w:sz="3" w:space="0" w:color="000000"/>
            </w:tcBorders>
          </w:tcPr>
          <w:p w14:paraId="68639290" w14:textId="77777777" w:rsidR="009A3B78" w:rsidRDefault="00E97430">
            <w:pPr>
              <w:spacing w:after="0" w:line="259" w:lineRule="auto"/>
              <w:ind w:left="1" w:right="0" w:firstLine="0"/>
              <w:jc w:val="left"/>
            </w:pPr>
            <w:r>
              <w:rPr>
                <w:rFonts w:ascii="Calibri" w:eastAsia="Calibri" w:hAnsi="Calibri" w:cs="Calibri"/>
                <w:color w:val="871109"/>
              </w:rPr>
              <w:t>GYD</w:t>
            </w:r>
            <w:r>
              <w:rPr>
                <w:color w:val="333333"/>
                <w:sz w:val="21"/>
              </w:rPr>
              <w:t xml:space="preserve"> </w:t>
            </w:r>
          </w:p>
        </w:tc>
        <w:tc>
          <w:tcPr>
            <w:tcW w:w="6382" w:type="dxa"/>
            <w:tcBorders>
              <w:top w:val="single" w:sz="3" w:space="0" w:color="000000"/>
              <w:left w:val="single" w:sz="3" w:space="0" w:color="000000"/>
              <w:bottom w:val="single" w:sz="4" w:space="0" w:color="000000"/>
              <w:right w:val="single" w:sz="4" w:space="0" w:color="000000"/>
            </w:tcBorders>
          </w:tcPr>
          <w:p w14:paraId="4EFA84F7" w14:textId="77777777" w:rsidR="009A3B78" w:rsidRDefault="00E97430">
            <w:pPr>
              <w:spacing w:after="0" w:line="259" w:lineRule="auto"/>
              <w:ind w:left="0" w:right="0" w:firstLine="0"/>
              <w:jc w:val="left"/>
            </w:pPr>
            <w:r>
              <w:rPr>
                <w:color w:val="333333"/>
                <w:sz w:val="21"/>
              </w:rPr>
              <w:t xml:space="preserve">Guyana Dollar </w:t>
            </w:r>
          </w:p>
        </w:tc>
      </w:tr>
      <w:tr w:rsidR="009A3B78" w14:paraId="0EF7F3A4" w14:textId="77777777">
        <w:trPr>
          <w:trHeight w:val="292"/>
        </w:trPr>
        <w:tc>
          <w:tcPr>
            <w:tcW w:w="903" w:type="dxa"/>
            <w:tcBorders>
              <w:top w:val="single" w:sz="4" w:space="0" w:color="000000"/>
              <w:left w:val="single" w:sz="4" w:space="0" w:color="000000"/>
              <w:bottom w:val="single" w:sz="4" w:space="0" w:color="000000"/>
              <w:right w:val="single" w:sz="3" w:space="0" w:color="000000"/>
            </w:tcBorders>
          </w:tcPr>
          <w:p w14:paraId="545369CC" w14:textId="77777777" w:rsidR="009A3B78" w:rsidRDefault="00E97430">
            <w:pPr>
              <w:spacing w:after="0" w:line="259" w:lineRule="auto"/>
              <w:ind w:left="1" w:right="0" w:firstLine="0"/>
              <w:jc w:val="left"/>
            </w:pPr>
            <w:r>
              <w:rPr>
                <w:rFonts w:ascii="Calibri" w:eastAsia="Calibri" w:hAnsi="Calibri" w:cs="Calibri"/>
                <w:color w:val="871109"/>
              </w:rPr>
              <w:t>HKD</w:t>
            </w:r>
            <w:r>
              <w:rPr>
                <w:color w:val="333333"/>
                <w:sz w:val="21"/>
              </w:rPr>
              <w:t xml:space="preserve"> </w:t>
            </w:r>
          </w:p>
        </w:tc>
        <w:tc>
          <w:tcPr>
            <w:tcW w:w="6382" w:type="dxa"/>
            <w:tcBorders>
              <w:top w:val="single" w:sz="4" w:space="0" w:color="000000"/>
              <w:left w:val="single" w:sz="3" w:space="0" w:color="000000"/>
              <w:bottom w:val="single" w:sz="4" w:space="0" w:color="000000"/>
              <w:right w:val="single" w:sz="4" w:space="0" w:color="000000"/>
            </w:tcBorders>
          </w:tcPr>
          <w:p w14:paraId="1F0E9F0A" w14:textId="77777777" w:rsidR="009A3B78" w:rsidRDefault="00E97430">
            <w:pPr>
              <w:spacing w:after="0" w:line="259" w:lineRule="auto"/>
              <w:ind w:left="0" w:right="0" w:firstLine="0"/>
              <w:jc w:val="left"/>
            </w:pPr>
            <w:r>
              <w:rPr>
                <w:color w:val="333333"/>
                <w:sz w:val="21"/>
              </w:rPr>
              <w:t xml:space="preserve">Hong Kong Dollar </w:t>
            </w:r>
          </w:p>
        </w:tc>
      </w:tr>
      <w:tr w:rsidR="009A3B78" w14:paraId="15889375" w14:textId="77777777">
        <w:trPr>
          <w:trHeight w:val="292"/>
        </w:trPr>
        <w:tc>
          <w:tcPr>
            <w:tcW w:w="903" w:type="dxa"/>
            <w:tcBorders>
              <w:top w:val="single" w:sz="4" w:space="0" w:color="000000"/>
              <w:left w:val="single" w:sz="4" w:space="0" w:color="000000"/>
              <w:bottom w:val="single" w:sz="3" w:space="0" w:color="000000"/>
              <w:right w:val="single" w:sz="3" w:space="0" w:color="000000"/>
            </w:tcBorders>
          </w:tcPr>
          <w:p w14:paraId="594A861C" w14:textId="77777777" w:rsidR="009A3B78" w:rsidRDefault="00E97430">
            <w:pPr>
              <w:spacing w:after="0" w:line="259" w:lineRule="auto"/>
              <w:ind w:left="1" w:right="0" w:firstLine="0"/>
              <w:jc w:val="left"/>
            </w:pPr>
            <w:r>
              <w:rPr>
                <w:rFonts w:ascii="Calibri" w:eastAsia="Calibri" w:hAnsi="Calibri" w:cs="Calibri"/>
                <w:color w:val="871109"/>
              </w:rPr>
              <w:t>HNL</w:t>
            </w:r>
            <w:r>
              <w:rPr>
                <w:color w:val="333333"/>
                <w:sz w:val="21"/>
              </w:rPr>
              <w:t xml:space="preserve"> </w:t>
            </w:r>
          </w:p>
        </w:tc>
        <w:tc>
          <w:tcPr>
            <w:tcW w:w="6382" w:type="dxa"/>
            <w:tcBorders>
              <w:top w:val="single" w:sz="4" w:space="0" w:color="000000"/>
              <w:left w:val="single" w:sz="3" w:space="0" w:color="000000"/>
              <w:bottom w:val="single" w:sz="3" w:space="0" w:color="000000"/>
              <w:right w:val="single" w:sz="4" w:space="0" w:color="000000"/>
            </w:tcBorders>
          </w:tcPr>
          <w:p w14:paraId="1B07CE78" w14:textId="77777777" w:rsidR="009A3B78" w:rsidRDefault="00E97430">
            <w:pPr>
              <w:spacing w:after="0" w:line="259" w:lineRule="auto"/>
              <w:ind w:left="0" w:right="0" w:firstLine="0"/>
              <w:jc w:val="left"/>
            </w:pPr>
            <w:r>
              <w:rPr>
                <w:color w:val="333333"/>
                <w:sz w:val="21"/>
              </w:rPr>
              <w:t xml:space="preserve">Honduras Lempira </w:t>
            </w:r>
          </w:p>
        </w:tc>
      </w:tr>
      <w:tr w:rsidR="009A3B78" w14:paraId="68E00BE1" w14:textId="77777777">
        <w:trPr>
          <w:trHeight w:val="291"/>
        </w:trPr>
        <w:tc>
          <w:tcPr>
            <w:tcW w:w="903" w:type="dxa"/>
            <w:tcBorders>
              <w:top w:val="single" w:sz="3" w:space="0" w:color="000000"/>
              <w:left w:val="single" w:sz="4" w:space="0" w:color="000000"/>
              <w:bottom w:val="single" w:sz="4" w:space="0" w:color="000000"/>
              <w:right w:val="single" w:sz="3" w:space="0" w:color="000000"/>
            </w:tcBorders>
          </w:tcPr>
          <w:p w14:paraId="338DBC62" w14:textId="77777777" w:rsidR="009A3B78" w:rsidRDefault="00E97430">
            <w:pPr>
              <w:spacing w:after="0" w:line="259" w:lineRule="auto"/>
              <w:ind w:left="1" w:right="0" w:firstLine="0"/>
              <w:jc w:val="left"/>
            </w:pPr>
            <w:r>
              <w:rPr>
                <w:rFonts w:ascii="Calibri" w:eastAsia="Calibri" w:hAnsi="Calibri" w:cs="Calibri"/>
                <w:color w:val="871109"/>
              </w:rPr>
              <w:t>HRK</w:t>
            </w:r>
            <w:r>
              <w:rPr>
                <w:color w:val="333333"/>
                <w:sz w:val="21"/>
              </w:rPr>
              <w:t xml:space="preserve"> </w:t>
            </w:r>
          </w:p>
        </w:tc>
        <w:tc>
          <w:tcPr>
            <w:tcW w:w="6382" w:type="dxa"/>
            <w:tcBorders>
              <w:top w:val="single" w:sz="3" w:space="0" w:color="000000"/>
              <w:left w:val="single" w:sz="3" w:space="0" w:color="000000"/>
              <w:bottom w:val="single" w:sz="4" w:space="0" w:color="000000"/>
              <w:right w:val="single" w:sz="4" w:space="0" w:color="000000"/>
            </w:tcBorders>
          </w:tcPr>
          <w:p w14:paraId="5F80BD03" w14:textId="77777777" w:rsidR="009A3B78" w:rsidRDefault="00E97430">
            <w:pPr>
              <w:spacing w:after="0" w:line="259" w:lineRule="auto"/>
              <w:ind w:left="0" w:right="0" w:firstLine="0"/>
              <w:jc w:val="left"/>
            </w:pPr>
            <w:r>
              <w:rPr>
                <w:color w:val="333333"/>
                <w:sz w:val="21"/>
              </w:rPr>
              <w:t xml:space="preserve">Croatia Kuna </w:t>
            </w:r>
          </w:p>
        </w:tc>
      </w:tr>
      <w:tr w:rsidR="009A3B78" w14:paraId="7C30C4CE" w14:textId="77777777">
        <w:trPr>
          <w:trHeight w:val="292"/>
        </w:trPr>
        <w:tc>
          <w:tcPr>
            <w:tcW w:w="903" w:type="dxa"/>
            <w:tcBorders>
              <w:top w:val="single" w:sz="4" w:space="0" w:color="000000"/>
              <w:left w:val="single" w:sz="4" w:space="0" w:color="000000"/>
              <w:bottom w:val="single" w:sz="4" w:space="0" w:color="000000"/>
              <w:right w:val="single" w:sz="3" w:space="0" w:color="000000"/>
            </w:tcBorders>
          </w:tcPr>
          <w:p w14:paraId="7634B73D" w14:textId="77777777" w:rsidR="009A3B78" w:rsidRDefault="00E97430">
            <w:pPr>
              <w:spacing w:after="0" w:line="259" w:lineRule="auto"/>
              <w:ind w:left="1" w:right="0" w:firstLine="0"/>
              <w:jc w:val="left"/>
            </w:pPr>
            <w:r>
              <w:rPr>
                <w:rFonts w:ascii="Calibri" w:eastAsia="Calibri" w:hAnsi="Calibri" w:cs="Calibri"/>
                <w:color w:val="871109"/>
              </w:rPr>
              <w:t>HTG</w:t>
            </w:r>
            <w:r>
              <w:rPr>
                <w:color w:val="333333"/>
                <w:sz w:val="21"/>
              </w:rPr>
              <w:t xml:space="preserve"> </w:t>
            </w:r>
          </w:p>
        </w:tc>
        <w:tc>
          <w:tcPr>
            <w:tcW w:w="6382" w:type="dxa"/>
            <w:tcBorders>
              <w:top w:val="single" w:sz="4" w:space="0" w:color="000000"/>
              <w:left w:val="single" w:sz="3" w:space="0" w:color="000000"/>
              <w:bottom w:val="single" w:sz="4" w:space="0" w:color="000000"/>
              <w:right w:val="single" w:sz="4" w:space="0" w:color="000000"/>
            </w:tcBorders>
          </w:tcPr>
          <w:p w14:paraId="5F668CB4" w14:textId="77777777" w:rsidR="009A3B78" w:rsidRDefault="00E97430">
            <w:pPr>
              <w:spacing w:after="0" w:line="259" w:lineRule="auto"/>
              <w:ind w:left="0" w:right="0" w:firstLine="0"/>
              <w:jc w:val="left"/>
            </w:pPr>
            <w:r>
              <w:rPr>
                <w:color w:val="333333"/>
                <w:sz w:val="21"/>
              </w:rPr>
              <w:t xml:space="preserve">Haiti Gourde </w:t>
            </w:r>
          </w:p>
        </w:tc>
      </w:tr>
      <w:tr w:rsidR="009A3B78" w14:paraId="3387B9F7" w14:textId="77777777">
        <w:trPr>
          <w:trHeight w:val="292"/>
        </w:trPr>
        <w:tc>
          <w:tcPr>
            <w:tcW w:w="903" w:type="dxa"/>
            <w:tcBorders>
              <w:top w:val="single" w:sz="4" w:space="0" w:color="000000"/>
              <w:left w:val="single" w:sz="4" w:space="0" w:color="000000"/>
              <w:bottom w:val="single" w:sz="3" w:space="0" w:color="000000"/>
              <w:right w:val="single" w:sz="3" w:space="0" w:color="000000"/>
            </w:tcBorders>
          </w:tcPr>
          <w:p w14:paraId="75FB16DB" w14:textId="77777777" w:rsidR="009A3B78" w:rsidRDefault="00E97430">
            <w:pPr>
              <w:spacing w:after="0" w:line="259" w:lineRule="auto"/>
              <w:ind w:left="1" w:right="0" w:firstLine="0"/>
              <w:jc w:val="left"/>
            </w:pPr>
            <w:r>
              <w:rPr>
                <w:rFonts w:ascii="Calibri" w:eastAsia="Calibri" w:hAnsi="Calibri" w:cs="Calibri"/>
                <w:color w:val="871109"/>
              </w:rPr>
              <w:lastRenderedPageBreak/>
              <w:t>HUF</w:t>
            </w:r>
            <w:r>
              <w:rPr>
                <w:color w:val="333333"/>
                <w:sz w:val="21"/>
              </w:rPr>
              <w:t xml:space="preserve"> </w:t>
            </w:r>
          </w:p>
        </w:tc>
        <w:tc>
          <w:tcPr>
            <w:tcW w:w="6382" w:type="dxa"/>
            <w:tcBorders>
              <w:top w:val="single" w:sz="4" w:space="0" w:color="000000"/>
              <w:left w:val="single" w:sz="3" w:space="0" w:color="000000"/>
              <w:bottom w:val="single" w:sz="3" w:space="0" w:color="000000"/>
              <w:right w:val="single" w:sz="4" w:space="0" w:color="000000"/>
            </w:tcBorders>
          </w:tcPr>
          <w:p w14:paraId="3CA8D1DC" w14:textId="77777777" w:rsidR="009A3B78" w:rsidRDefault="00E97430">
            <w:pPr>
              <w:spacing w:after="0" w:line="259" w:lineRule="auto"/>
              <w:ind w:left="0" w:right="0" w:firstLine="0"/>
              <w:jc w:val="left"/>
            </w:pPr>
            <w:r>
              <w:rPr>
                <w:color w:val="333333"/>
                <w:sz w:val="21"/>
              </w:rPr>
              <w:t xml:space="preserve">Hungary Forint </w:t>
            </w:r>
          </w:p>
        </w:tc>
      </w:tr>
      <w:tr w:rsidR="009A3B78" w14:paraId="70814081" w14:textId="77777777">
        <w:trPr>
          <w:trHeight w:val="292"/>
        </w:trPr>
        <w:tc>
          <w:tcPr>
            <w:tcW w:w="903" w:type="dxa"/>
            <w:tcBorders>
              <w:top w:val="single" w:sz="3" w:space="0" w:color="000000"/>
              <w:left w:val="single" w:sz="4" w:space="0" w:color="000000"/>
              <w:bottom w:val="single" w:sz="3" w:space="0" w:color="000000"/>
              <w:right w:val="single" w:sz="3" w:space="0" w:color="000000"/>
            </w:tcBorders>
          </w:tcPr>
          <w:p w14:paraId="78F618C9" w14:textId="77777777" w:rsidR="009A3B78" w:rsidRDefault="00E97430">
            <w:pPr>
              <w:spacing w:after="0" w:line="259" w:lineRule="auto"/>
              <w:ind w:left="1" w:right="0" w:firstLine="0"/>
              <w:jc w:val="left"/>
            </w:pPr>
            <w:r>
              <w:rPr>
                <w:rFonts w:ascii="Calibri" w:eastAsia="Calibri" w:hAnsi="Calibri" w:cs="Calibri"/>
                <w:color w:val="871109"/>
              </w:rPr>
              <w:t>IDR</w:t>
            </w:r>
            <w:r>
              <w:rPr>
                <w:color w:val="333333"/>
                <w:sz w:val="21"/>
              </w:rPr>
              <w:t xml:space="preserve"> </w:t>
            </w:r>
          </w:p>
        </w:tc>
        <w:tc>
          <w:tcPr>
            <w:tcW w:w="6382" w:type="dxa"/>
            <w:tcBorders>
              <w:top w:val="single" w:sz="3" w:space="0" w:color="000000"/>
              <w:left w:val="single" w:sz="3" w:space="0" w:color="000000"/>
              <w:bottom w:val="single" w:sz="3" w:space="0" w:color="000000"/>
              <w:right w:val="single" w:sz="4" w:space="0" w:color="000000"/>
            </w:tcBorders>
          </w:tcPr>
          <w:p w14:paraId="1421D1FB" w14:textId="77777777" w:rsidR="009A3B78" w:rsidRDefault="00E97430">
            <w:pPr>
              <w:spacing w:after="0" w:line="259" w:lineRule="auto"/>
              <w:ind w:left="0" w:right="0" w:firstLine="0"/>
              <w:jc w:val="left"/>
            </w:pPr>
            <w:r>
              <w:rPr>
                <w:color w:val="333333"/>
                <w:sz w:val="21"/>
              </w:rPr>
              <w:t xml:space="preserve">Indonesia Rupiah </w:t>
            </w:r>
          </w:p>
        </w:tc>
      </w:tr>
      <w:tr w:rsidR="009A3B78" w14:paraId="3C7E5F9B" w14:textId="77777777">
        <w:trPr>
          <w:trHeight w:val="291"/>
        </w:trPr>
        <w:tc>
          <w:tcPr>
            <w:tcW w:w="903" w:type="dxa"/>
            <w:tcBorders>
              <w:top w:val="single" w:sz="3" w:space="0" w:color="000000"/>
              <w:left w:val="single" w:sz="4" w:space="0" w:color="000000"/>
              <w:bottom w:val="single" w:sz="4" w:space="0" w:color="000000"/>
              <w:right w:val="single" w:sz="3" w:space="0" w:color="000000"/>
            </w:tcBorders>
          </w:tcPr>
          <w:p w14:paraId="29948927" w14:textId="77777777" w:rsidR="009A3B78" w:rsidRDefault="00E97430">
            <w:pPr>
              <w:spacing w:after="0" w:line="259" w:lineRule="auto"/>
              <w:ind w:left="1" w:right="0" w:firstLine="0"/>
              <w:jc w:val="left"/>
            </w:pPr>
            <w:r>
              <w:rPr>
                <w:rFonts w:ascii="Calibri" w:eastAsia="Calibri" w:hAnsi="Calibri" w:cs="Calibri"/>
                <w:color w:val="871109"/>
              </w:rPr>
              <w:t>ILS</w:t>
            </w:r>
            <w:r>
              <w:rPr>
                <w:color w:val="333333"/>
                <w:sz w:val="21"/>
              </w:rPr>
              <w:t xml:space="preserve"> </w:t>
            </w:r>
          </w:p>
        </w:tc>
        <w:tc>
          <w:tcPr>
            <w:tcW w:w="6382" w:type="dxa"/>
            <w:tcBorders>
              <w:top w:val="single" w:sz="3" w:space="0" w:color="000000"/>
              <w:left w:val="single" w:sz="3" w:space="0" w:color="000000"/>
              <w:bottom w:val="single" w:sz="4" w:space="0" w:color="000000"/>
              <w:right w:val="single" w:sz="4" w:space="0" w:color="000000"/>
            </w:tcBorders>
          </w:tcPr>
          <w:p w14:paraId="425E7369" w14:textId="77777777" w:rsidR="009A3B78" w:rsidRDefault="00E97430">
            <w:pPr>
              <w:spacing w:after="0" w:line="259" w:lineRule="auto"/>
              <w:ind w:left="0" w:right="0" w:firstLine="0"/>
              <w:jc w:val="left"/>
            </w:pPr>
            <w:r>
              <w:rPr>
                <w:color w:val="333333"/>
                <w:sz w:val="21"/>
              </w:rPr>
              <w:t xml:space="preserve">Israel Shekel </w:t>
            </w:r>
          </w:p>
        </w:tc>
      </w:tr>
      <w:tr w:rsidR="009A3B78" w14:paraId="246CE39F" w14:textId="77777777">
        <w:trPr>
          <w:trHeight w:val="293"/>
        </w:trPr>
        <w:tc>
          <w:tcPr>
            <w:tcW w:w="903" w:type="dxa"/>
            <w:tcBorders>
              <w:top w:val="single" w:sz="4" w:space="0" w:color="000000"/>
              <w:left w:val="single" w:sz="4" w:space="0" w:color="000000"/>
              <w:bottom w:val="single" w:sz="4" w:space="0" w:color="000000"/>
              <w:right w:val="single" w:sz="3" w:space="0" w:color="000000"/>
            </w:tcBorders>
          </w:tcPr>
          <w:p w14:paraId="57269CB1" w14:textId="77777777" w:rsidR="009A3B78" w:rsidRDefault="00E97430">
            <w:pPr>
              <w:spacing w:after="0" w:line="259" w:lineRule="auto"/>
              <w:ind w:left="1" w:right="0" w:firstLine="0"/>
              <w:jc w:val="left"/>
            </w:pPr>
            <w:r>
              <w:rPr>
                <w:rFonts w:ascii="Calibri" w:eastAsia="Calibri" w:hAnsi="Calibri" w:cs="Calibri"/>
                <w:color w:val="871109"/>
              </w:rPr>
              <w:t>IMP</w:t>
            </w:r>
            <w:r>
              <w:rPr>
                <w:color w:val="333333"/>
                <w:sz w:val="21"/>
              </w:rPr>
              <w:t xml:space="preserve"> </w:t>
            </w:r>
          </w:p>
        </w:tc>
        <w:tc>
          <w:tcPr>
            <w:tcW w:w="6382" w:type="dxa"/>
            <w:tcBorders>
              <w:top w:val="single" w:sz="4" w:space="0" w:color="000000"/>
              <w:left w:val="single" w:sz="3" w:space="0" w:color="000000"/>
              <w:bottom w:val="single" w:sz="4" w:space="0" w:color="000000"/>
              <w:right w:val="single" w:sz="4" w:space="0" w:color="000000"/>
            </w:tcBorders>
          </w:tcPr>
          <w:p w14:paraId="7F5614E7" w14:textId="77777777" w:rsidR="009A3B78" w:rsidRDefault="00E97430">
            <w:pPr>
              <w:spacing w:after="0" w:line="259" w:lineRule="auto"/>
              <w:ind w:left="0" w:right="0" w:firstLine="0"/>
              <w:jc w:val="left"/>
            </w:pPr>
            <w:r>
              <w:rPr>
                <w:color w:val="333333"/>
                <w:sz w:val="21"/>
              </w:rPr>
              <w:t xml:space="preserve">Isle of Man Pound </w:t>
            </w:r>
          </w:p>
        </w:tc>
      </w:tr>
      <w:tr w:rsidR="009A3B78" w14:paraId="20BF8C28" w14:textId="77777777">
        <w:trPr>
          <w:trHeight w:val="291"/>
        </w:trPr>
        <w:tc>
          <w:tcPr>
            <w:tcW w:w="903" w:type="dxa"/>
            <w:tcBorders>
              <w:top w:val="single" w:sz="4" w:space="0" w:color="000000"/>
              <w:left w:val="single" w:sz="4" w:space="0" w:color="000000"/>
              <w:bottom w:val="single" w:sz="3" w:space="0" w:color="000000"/>
              <w:right w:val="single" w:sz="3" w:space="0" w:color="000000"/>
            </w:tcBorders>
          </w:tcPr>
          <w:p w14:paraId="00650E6D" w14:textId="77777777" w:rsidR="009A3B78" w:rsidRDefault="00E97430">
            <w:pPr>
              <w:spacing w:after="0" w:line="259" w:lineRule="auto"/>
              <w:ind w:left="1" w:right="0" w:firstLine="0"/>
              <w:jc w:val="left"/>
            </w:pPr>
            <w:r>
              <w:rPr>
                <w:rFonts w:ascii="Calibri" w:eastAsia="Calibri" w:hAnsi="Calibri" w:cs="Calibri"/>
                <w:color w:val="871109"/>
              </w:rPr>
              <w:t>INR</w:t>
            </w:r>
            <w:r>
              <w:rPr>
                <w:color w:val="333333"/>
                <w:sz w:val="21"/>
              </w:rPr>
              <w:t xml:space="preserve"> </w:t>
            </w:r>
          </w:p>
        </w:tc>
        <w:tc>
          <w:tcPr>
            <w:tcW w:w="6382" w:type="dxa"/>
            <w:tcBorders>
              <w:top w:val="single" w:sz="4" w:space="0" w:color="000000"/>
              <w:left w:val="single" w:sz="3" w:space="0" w:color="000000"/>
              <w:bottom w:val="single" w:sz="3" w:space="0" w:color="000000"/>
              <w:right w:val="single" w:sz="4" w:space="0" w:color="000000"/>
            </w:tcBorders>
          </w:tcPr>
          <w:p w14:paraId="3FE71FE6" w14:textId="77777777" w:rsidR="009A3B78" w:rsidRDefault="00E97430">
            <w:pPr>
              <w:spacing w:after="0" w:line="259" w:lineRule="auto"/>
              <w:ind w:left="0" w:right="0" w:firstLine="0"/>
              <w:jc w:val="left"/>
            </w:pPr>
            <w:r>
              <w:rPr>
                <w:color w:val="333333"/>
                <w:sz w:val="21"/>
              </w:rPr>
              <w:t xml:space="preserve">India Rupee </w:t>
            </w:r>
          </w:p>
        </w:tc>
      </w:tr>
      <w:tr w:rsidR="009A3B78" w14:paraId="7B1DFE59" w14:textId="77777777">
        <w:trPr>
          <w:trHeight w:val="291"/>
        </w:trPr>
        <w:tc>
          <w:tcPr>
            <w:tcW w:w="903" w:type="dxa"/>
            <w:tcBorders>
              <w:top w:val="single" w:sz="3" w:space="0" w:color="000000"/>
              <w:left w:val="single" w:sz="4" w:space="0" w:color="000000"/>
              <w:bottom w:val="single" w:sz="4" w:space="0" w:color="000000"/>
              <w:right w:val="single" w:sz="3" w:space="0" w:color="000000"/>
            </w:tcBorders>
          </w:tcPr>
          <w:p w14:paraId="6F7094F9" w14:textId="77777777" w:rsidR="009A3B78" w:rsidRDefault="00E97430">
            <w:pPr>
              <w:spacing w:after="0" w:line="259" w:lineRule="auto"/>
              <w:ind w:left="1" w:right="0" w:firstLine="0"/>
              <w:jc w:val="left"/>
            </w:pPr>
            <w:r>
              <w:rPr>
                <w:rFonts w:ascii="Calibri" w:eastAsia="Calibri" w:hAnsi="Calibri" w:cs="Calibri"/>
                <w:color w:val="871109"/>
              </w:rPr>
              <w:t>IQD</w:t>
            </w:r>
            <w:r>
              <w:rPr>
                <w:color w:val="333333"/>
                <w:sz w:val="21"/>
              </w:rPr>
              <w:t xml:space="preserve"> </w:t>
            </w:r>
          </w:p>
        </w:tc>
        <w:tc>
          <w:tcPr>
            <w:tcW w:w="6382" w:type="dxa"/>
            <w:tcBorders>
              <w:top w:val="single" w:sz="3" w:space="0" w:color="000000"/>
              <w:left w:val="single" w:sz="3" w:space="0" w:color="000000"/>
              <w:bottom w:val="single" w:sz="4" w:space="0" w:color="000000"/>
              <w:right w:val="single" w:sz="4" w:space="0" w:color="000000"/>
            </w:tcBorders>
          </w:tcPr>
          <w:p w14:paraId="4D10085F" w14:textId="77777777" w:rsidR="009A3B78" w:rsidRDefault="00E97430">
            <w:pPr>
              <w:spacing w:after="0" w:line="259" w:lineRule="auto"/>
              <w:ind w:left="0" w:right="0" w:firstLine="0"/>
              <w:jc w:val="left"/>
            </w:pPr>
            <w:r>
              <w:rPr>
                <w:color w:val="333333"/>
                <w:sz w:val="21"/>
              </w:rPr>
              <w:t xml:space="preserve">Iraq Dinar </w:t>
            </w:r>
          </w:p>
        </w:tc>
      </w:tr>
      <w:tr w:rsidR="009A3B78" w14:paraId="08AD431A" w14:textId="77777777">
        <w:trPr>
          <w:trHeight w:val="293"/>
        </w:trPr>
        <w:tc>
          <w:tcPr>
            <w:tcW w:w="903" w:type="dxa"/>
            <w:tcBorders>
              <w:top w:val="single" w:sz="4" w:space="0" w:color="000000"/>
              <w:left w:val="single" w:sz="4" w:space="0" w:color="000000"/>
              <w:bottom w:val="single" w:sz="4" w:space="0" w:color="000000"/>
              <w:right w:val="single" w:sz="3" w:space="0" w:color="000000"/>
            </w:tcBorders>
          </w:tcPr>
          <w:p w14:paraId="48B3945E" w14:textId="77777777" w:rsidR="009A3B78" w:rsidRDefault="00E97430">
            <w:pPr>
              <w:spacing w:after="0" w:line="259" w:lineRule="auto"/>
              <w:ind w:left="1" w:right="0" w:firstLine="0"/>
              <w:jc w:val="left"/>
            </w:pPr>
            <w:r>
              <w:rPr>
                <w:rFonts w:ascii="Calibri" w:eastAsia="Calibri" w:hAnsi="Calibri" w:cs="Calibri"/>
                <w:color w:val="871109"/>
              </w:rPr>
              <w:t>IRR</w:t>
            </w:r>
            <w:r>
              <w:rPr>
                <w:color w:val="333333"/>
                <w:sz w:val="21"/>
              </w:rPr>
              <w:t xml:space="preserve"> </w:t>
            </w:r>
          </w:p>
        </w:tc>
        <w:tc>
          <w:tcPr>
            <w:tcW w:w="6382" w:type="dxa"/>
            <w:tcBorders>
              <w:top w:val="single" w:sz="4" w:space="0" w:color="000000"/>
              <w:left w:val="single" w:sz="3" w:space="0" w:color="000000"/>
              <w:bottom w:val="single" w:sz="4" w:space="0" w:color="000000"/>
              <w:right w:val="single" w:sz="4" w:space="0" w:color="000000"/>
            </w:tcBorders>
          </w:tcPr>
          <w:p w14:paraId="2C4FB3B0" w14:textId="77777777" w:rsidR="009A3B78" w:rsidRDefault="00E97430">
            <w:pPr>
              <w:spacing w:after="0" w:line="259" w:lineRule="auto"/>
              <w:ind w:left="0" w:right="0" w:firstLine="0"/>
              <w:jc w:val="left"/>
            </w:pPr>
            <w:r>
              <w:rPr>
                <w:color w:val="333333"/>
                <w:sz w:val="21"/>
              </w:rPr>
              <w:t xml:space="preserve">Iran Rial </w:t>
            </w:r>
          </w:p>
        </w:tc>
      </w:tr>
      <w:tr w:rsidR="009A3B78" w14:paraId="7A6DADC5" w14:textId="77777777">
        <w:trPr>
          <w:trHeight w:val="291"/>
        </w:trPr>
        <w:tc>
          <w:tcPr>
            <w:tcW w:w="903" w:type="dxa"/>
            <w:tcBorders>
              <w:top w:val="single" w:sz="4" w:space="0" w:color="000000"/>
              <w:left w:val="single" w:sz="4" w:space="0" w:color="000000"/>
              <w:bottom w:val="single" w:sz="3" w:space="0" w:color="000000"/>
              <w:right w:val="single" w:sz="3" w:space="0" w:color="000000"/>
            </w:tcBorders>
          </w:tcPr>
          <w:p w14:paraId="79F3FFF4" w14:textId="77777777" w:rsidR="009A3B78" w:rsidRDefault="00E97430">
            <w:pPr>
              <w:spacing w:after="0" w:line="259" w:lineRule="auto"/>
              <w:ind w:left="1" w:right="0" w:firstLine="0"/>
              <w:jc w:val="left"/>
            </w:pPr>
            <w:r>
              <w:rPr>
                <w:rFonts w:ascii="Calibri" w:eastAsia="Calibri" w:hAnsi="Calibri" w:cs="Calibri"/>
                <w:color w:val="871109"/>
              </w:rPr>
              <w:t>ISK</w:t>
            </w:r>
            <w:r>
              <w:rPr>
                <w:color w:val="333333"/>
                <w:sz w:val="21"/>
              </w:rPr>
              <w:t xml:space="preserve"> </w:t>
            </w:r>
          </w:p>
        </w:tc>
        <w:tc>
          <w:tcPr>
            <w:tcW w:w="6382" w:type="dxa"/>
            <w:tcBorders>
              <w:top w:val="single" w:sz="4" w:space="0" w:color="000000"/>
              <w:left w:val="single" w:sz="3" w:space="0" w:color="000000"/>
              <w:bottom w:val="single" w:sz="3" w:space="0" w:color="000000"/>
              <w:right w:val="single" w:sz="4" w:space="0" w:color="000000"/>
            </w:tcBorders>
          </w:tcPr>
          <w:p w14:paraId="20AF26BC" w14:textId="77777777" w:rsidR="009A3B78" w:rsidRDefault="00E97430">
            <w:pPr>
              <w:spacing w:after="0" w:line="259" w:lineRule="auto"/>
              <w:ind w:left="0" w:right="0" w:firstLine="0"/>
              <w:jc w:val="left"/>
            </w:pPr>
            <w:r>
              <w:rPr>
                <w:color w:val="333333"/>
                <w:sz w:val="21"/>
              </w:rPr>
              <w:t xml:space="preserve">Iceland Krona </w:t>
            </w:r>
          </w:p>
        </w:tc>
      </w:tr>
      <w:tr w:rsidR="009A3B78" w14:paraId="6C4C1035" w14:textId="77777777">
        <w:trPr>
          <w:trHeight w:val="292"/>
        </w:trPr>
        <w:tc>
          <w:tcPr>
            <w:tcW w:w="903" w:type="dxa"/>
            <w:tcBorders>
              <w:top w:val="single" w:sz="3" w:space="0" w:color="000000"/>
              <w:left w:val="single" w:sz="4" w:space="0" w:color="000000"/>
              <w:bottom w:val="single" w:sz="3" w:space="0" w:color="000000"/>
              <w:right w:val="single" w:sz="3" w:space="0" w:color="000000"/>
            </w:tcBorders>
          </w:tcPr>
          <w:p w14:paraId="5CB0569A" w14:textId="77777777" w:rsidR="009A3B78" w:rsidRDefault="00E97430">
            <w:pPr>
              <w:spacing w:after="0" w:line="259" w:lineRule="auto"/>
              <w:ind w:left="1" w:right="0" w:firstLine="0"/>
              <w:jc w:val="left"/>
            </w:pPr>
            <w:r>
              <w:rPr>
                <w:rFonts w:ascii="Calibri" w:eastAsia="Calibri" w:hAnsi="Calibri" w:cs="Calibri"/>
                <w:color w:val="871109"/>
              </w:rPr>
              <w:t>JEP</w:t>
            </w:r>
            <w:r>
              <w:rPr>
                <w:color w:val="333333"/>
                <w:sz w:val="21"/>
              </w:rPr>
              <w:t xml:space="preserve"> </w:t>
            </w:r>
          </w:p>
        </w:tc>
        <w:tc>
          <w:tcPr>
            <w:tcW w:w="6382" w:type="dxa"/>
            <w:tcBorders>
              <w:top w:val="single" w:sz="3" w:space="0" w:color="000000"/>
              <w:left w:val="single" w:sz="3" w:space="0" w:color="000000"/>
              <w:bottom w:val="single" w:sz="3" w:space="0" w:color="000000"/>
              <w:right w:val="single" w:sz="4" w:space="0" w:color="000000"/>
            </w:tcBorders>
          </w:tcPr>
          <w:p w14:paraId="73F72B7B" w14:textId="77777777" w:rsidR="009A3B78" w:rsidRDefault="00E97430">
            <w:pPr>
              <w:spacing w:after="0" w:line="259" w:lineRule="auto"/>
              <w:ind w:left="0" w:right="0" w:firstLine="0"/>
              <w:jc w:val="left"/>
            </w:pPr>
            <w:r>
              <w:rPr>
                <w:color w:val="333333"/>
                <w:sz w:val="21"/>
              </w:rPr>
              <w:t xml:space="preserve">Jersey Pound </w:t>
            </w:r>
          </w:p>
        </w:tc>
      </w:tr>
      <w:tr w:rsidR="009A3B78" w14:paraId="376942F9" w14:textId="77777777">
        <w:trPr>
          <w:trHeight w:val="292"/>
        </w:trPr>
        <w:tc>
          <w:tcPr>
            <w:tcW w:w="903" w:type="dxa"/>
            <w:tcBorders>
              <w:top w:val="single" w:sz="3" w:space="0" w:color="000000"/>
              <w:left w:val="single" w:sz="4" w:space="0" w:color="000000"/>
              <w:bottom w:val="single" w:sz="4" w:space="0" w:color="000000"/>
              <w:right w:val="single" w:sz="3" w:space="0" w:color="000000"/>
            </w:tcBorders>
          </w:tcPr>
          <w:p w14:paraId="3D16AB47" w14:textId="77777777" w:rsidR="009A3B78" w:rsidRDefault="00E97430">
            <w:pPr>
              <w:spacing w:after="0" w:line="259" w:lineRule="auto"/>
              <w:ind w:left="1" w:right="0" w:firstLine="0"/>
              <w:jc w:val="left"/>
            </w:pPr>
            <w:r>
              <w:rPr>
                <w:rFonts w:ascii="Calibri" w:eastAsia="Calibri" w:hAnsi="Calibri" w:cs="Calibri"/>
                <w:color w:val="871109"/>
              </w:rPr>
              <w:t>JMD</w:t>
            </w:r>
            <w:r>
              <w:rPr>
                <w:color w:val="333333"/>
                <w:sz w:val="21"/>
              </w:rPr>
              <w:t xml:space="preserve"> </w:t>
            </w:r>
          </w:p>
        </w:tc>
        <w:tc>
          <w:tcPr>
            <w:tcW w:w="6382" w:type="dxa"/>
            <w:tcBorders>
              <w:top w:val="single" w:sz="3" w:space="0" w:color="000000"/>
              <w:left w:val="single" w:sz="3" w:space="0" w:color="000000"/>
              <w:bottom w:val="single" w:sz="4" w:space="0" w:color="000000"/>
              <w:right w:val="single" w:sz="4" w:space="0" w:color="000000"/>
            </w:tcBorders>
          </w:tcPr>
          <w:p w14:paraId="29B59D88" w14:textId="77777777" w:rsidR="009A3B78" w:rsidRDefault="00E97430">
            <w:pPr>
              <w:spacing w:after="0" w:line="259" w:lineRule="auto"/>
              <w:ind w:left="0" w:right="0" w:firstLine="0"/>
              <w:jc w:val="left"/>
            </w:pPr>
            <w:r>
              <w:rPr>
                <w:color w:val="333333"/>
                <w:sz w:val="21"/>
              </w:rPr>
              <w:t xml:space="preserve">Jamaica Dollar </w:t>
            </w:r>
          </w:p>
        </w:tc>
      </w:tr>
      <w:tr w:rsidR="009A3B78" w14:paraId="24687563" w14:textId="77777777">
        <w:trPr>
          <w:trHeight w:val="292"/>
        </w:trPr>
        <w:tc>
          <w:tcPr>
            <w:tcW w:w="903" w:type="dxa"/>
            <w:tcBorders>
              <w:top w:val="single" w:sz="4" w:space="0" w:color="000000"/>
              <w:left w:val="single" w:sz="4" w:space="0" w:color="000000"/>
              <w:bottom w:val="single" w:sz="4" w:space="0" w:color="000000"/>
              <w:right w:val="single" w:sz="3" w:space="0" w:color="000000"/>
            </w:tcBorders>
          </w:tcPr>
          <w:p w14:paraId="5C3B18C1" w14:textId="77777777" w:rsidR="009A3B78" w:rsidRDefault="00E97430">
            <w:pPr>
              <w:spacing w:after="0" w:line="259" w:lineRule="auto"/>
              <w:ind w:left="1" w:right="0" w:firstLine="0"/>
              <w:jc w:val="left"/>
            </w:pPr>
            <w:r>
              <w:rPr>
                <w:rFonts w:ascii="Calibri" w:eastAsia="Calibri" w:hAnsi="Calibri" w:cs="Calibri"/>
                <w:color w:val="871109"/>
              </w:rPr>
              <w:t>JOD</w:t>
            </w:r>
            <w:r>
              <w:rPr>
                <w:color w:val="333333"/>
                <w:sz w:val="21"/>
              </w:rPr>
              <w:t xml:space="preserve"> </w:t>
            </w:r>
          </w:p>
        </w:tc>
        <w:tc>
          <w:tcPr>
            <w:tcW w:w="6382" w:type="dxa"/>
            <w:tcBorders>
              <w:top w:val="single" w:sz="4" w:space="0" w:color="000000"/>
              <w:left w:val="single" w:sz="3" w:space="0" w:color="000000"/>
              <w:bottom w:val="single" w:sz="4" w:space="0" w:color="000000"/>
              <w:right w:val="single" w:sz="4" w:space="0" w:color="000000"/>
            </w:tcBorders>
          </w:tcPr>
          <w:p w14:paraId="62319D32" w14:textId="77777777" w:rsidR="009A3B78" w:rsidRDefault="00E97430">
            <w:pPr>
              <w:spacing w:after="0" w:line="259" w:lineRule="auto"/>
              <w:ind w:left="0" w:right="0" w:firstLine="0"/>
              <w:jc w:val="left"/>
            </w:pPr>
            <w:r>
              <w:rPr>
                <w:color w:val="333333"/>
                <w:sz w:val="21"/>
              </w:rPr>
              <w:t xml:space="preserve">Jordan Dinar </w:t>
            </w:r>
          </w:p>
        </w:tc>
      </w:tr>
      <w:tr w:rsidR="009A3B78" w14:paraId="18E81FC6" w14:textId="77777777">
        <w:trPr>
          <w:trHeight w:val="291"/>
        </w:trPr>
        <w:tc>
          <w:tcPr>
            <w:tcW w:w="903" w:type="dxa"/>
            <w:tcBorders>
              <w:top w:val="single" w:sz="4" w:space="0" w:color="000000"/>
              <w:left w:val="single" w:sz="4" w:space="0" w:color="000000"/>
              <w:bottom w:val="single" w:sz="3" w:space="0" w:color="000000"/>
              <w:right w:val="single" w:sz="3" w:space="0" w:color="000000"/>
            </w:tcBorders>
          </w:tcPr>
          <w:p w14:paraId="566C11DC" w14:textId="77777777" w:rsidR="009A3B78" w:rsidRDefault="00E97430">
            <w:pPr>
              <w:spacing w:after="0" w:line="259" w:lineRule="auto"/>
              <w:ind w:left="1" w:right="0" w:firstLine="0"/>
              <w:jc w:val="left"/>
            </w:pPr>
            <w:r>
              <w:rPr>
                <w:rFonts w:ascii="Calibri" w:eastAsia="Calibri" w:hAnsi="Calibri" w:cs="Calibri"/>
                <w:color w:val="871109"/>
              </w:rPr>
              <w:t>JPY</w:t>
            </w:r>
            <w:r>
              <w:rPr>
                <w:color w:val="333333"/>
                <w:sz w:val="21"/>
              </w:rPr>
              <w:t xml:space="preserve"> </w:t>
            </w:r>
          </w:p>
        </w:tc>
        <w:tc>
          <w:tcPr>
            <w:tcW w:w="6382" w:type="dxa"/>
            <w:tcBorders>
              <w:top w:val="single" w:sz="4" w:space="0" w:color="000000"/>
              <w:left w:val="single" w:sz="3" w:space="0" w:color="000000"/>
              <w:bottom w:val="single" w:sz="3" w:space="0" w:color="000000"/>
              <w:right w:val="single" w:sz="4" w:space="0" w:color="000000"/>
            </w:tcBorders>
          </w:tcPr>
          <w:p w14:paraId="0AF5F5EC" w14:textId="77777777" w:rsidR="009A3B78" w:rsidRDefault="00E97430">
            <w:pPr>
              <w:spacing w:after="0" w:line="259" w:lineRule="auto"/>
              <w:ind w:left="0" w:right="0" w:firstLine="0"/>
              <w:jc w:val="left"/>
            </w:pPr>
            <w:r>
              <w:rPr>
                <w:color w:val="333333"/>
                <w:sz w:val="21"/>
              </w:rPr>
              <w:t xml:space="preserve">Japan Yen </w:t>
            </w:r>
          </w:p>
        </w:tc>
      </w:tr>
      <w:tr w:rsidR="009A3B78" w14:paraId="00667B5C" w14:textId="77777777">
        <w:trPr>
          <w:trHeight w:val="292"/>
        </w:trPr>
        <w:tc>
          <w:tcPr>
            <w:tcW w:w="903" w:type="dxa"/>
            <w:tcBorders>
              <w:top w:val="single" w:sz="3" w:space="0" w:color="000000"/>
              <w:left w:val="single" w:sz="4" w:space="0" w:color="000000"/>
              <w:bottom w:val="single" w:sz="4" w:space="0" w:color="000000"/>
              <w:right w:val="single" w:sz="3" w:space="0" w:color="000000"/>
            </w:tcBorders>
          </w:tcPr>
          <w:p w14:paraId="1C17BBE2" w14:textId="77777777" w:rsidR="009A3B78" w:rsidRDefault="00E97430">
            <w:pPr>
              <w:spacing w:after="0" w:line="259" w:lineRule="auto"/>
              <w:ind w:left="1" w:right="0" w:firstLine="0"/>
              <w:jc w:val="left"/>
            </w:pPr>
            <w:r>
              <w:rPr>
                <w:rFonts w:ascii="Calibri" w:eastAsia="Calibri" w:hAnsi="Calibri" w:cs="Calibri"/>
                <w:color w:val="871109"/>
              </w:rPr>
              <w:t>KES</w:t>
            </w:r>
            <w:r>
              <w:rPr>
                <w:color w:val="333333"/>
                <w:sz w:val="21"/>
              </w:rPr>
              <w:t xml:space="preserve"> </w:t>
            </w:r>
          </w:p>
        </w:tc>
        <w:tc>
          <w:tcPr>
            <w:tcW w:w="6382" w:type="dxa"/>
            <w:tcBorders>
              <w:top w:val="single" w:sz="3" w:space="0" w:color="000000"/>
              <w:left w:val="single" w:sz="3" w:space="0" w:color="000000"/>
              <w:bottom w:val="single" w:sz="4" w:space="0" w:color="000000"/>
              <w:right w:val="single" w:sz="4" w:space="0" w:color="000000"/>
            </w:tcBorders>
          </w:tcPr>
          <w:p w14:paraId="558F957B" w14:textId="77777777" w:rsidR="009A3B78" w:rsidRDefault="00E97430">
            <w:pPr>
              <w:spacing w:after="0" w:line="259" w:lineRule="auto"/>
              <w:ind w:left="0" w:right="0" w:firstLine="0"/>
              <w:jc w:val="left"/>
            </w:pPr>
            <w:r>
              <w:rPr>
                <w:color w:val="333333"/>
                <w:sz w:val="21"/>
              </w:rPr>
              <w:t xml:space="preserve">Kenya Shilling </w:t>
            </w:r>
          </w:p>
        </w:tc>
      </w:tr>
      <w:tr w:rsidR="009A3B78" w14:paraId="2D0299F0" w14:textId="77777777">
        <w:trPr>
          <w:trHeight w:val="292"/>
        </w:trPr>
        <w:tc>
          <w:tcPr>
            <w:tcW w:w="903" w:type="dxa"/>
            <w:tcBorders>
              <w:top w:val="single" w:sz="4" w:space="0" w:color="000000"/>
              <w:left w:val="single" w:sz="4" w:space="0" w:color="000000"/>
              <w:bottom w:val="single" w:sz="4" w:space="0" w:color="000000"/>
              <w:right w:val="single" w:sz="3" w:space="0" w:color="000000"/>
            </w:tcBorders>
          </w:tcPr>
          <w:p w14:paraId="76972C92" w14:textId="77777777" w:rsidR="009A3B78" w:rsidRDefault="00E97430">
            <w:pPr>
              <w:spacing w:after="0" w:line="259" w:lineRule="auto"/>
              <w:ind w:left="1" w:right="0" w:firstLine="0"/>
              <w:jc w:val="left"/>
            </w:pPr>
            <w:r>
              <w:rPr>
                <w:rFonts w:ascii="Calibri" w:eastAsia="Calibri" w:hAnsi="Calibri" w:cs="Calibri"/>
                <w:color w:val="871109"/>
              </w:rPr>
              <w:t>KGS</w:t>
            </w:r>
            <w:r>
              <w:rPr>
                <w:color w:val="333333"/>
                <w:sz w:val="21"/>
              </w:rPr>
              <w:t xml:space="preserve"> </w:t>
            </w:r>
          </w:p>
        </w:tc>
        <w:tc>
          <w:tcPr>
            <w:tcW w:w="6382" w:type="dxa"/>
            <w:tcBorders>
              <w:top w:val="single" w:sz="4" w:space="0" w:color="000000"/>
              <w:left w:val="single" w:sz="3" w:space="0" w:color="000000"/>
              <w:bottom w:val="single" w:sz="4" w:space="0" w:color="000000"/>
              <w:right w:val="single" w:sz="4" w:space="0" w:color="000000"/>
            </w:tcBorders>
          </w:tcPr>
          <w:p w14:paraId="2095C711" w14:textId="77777777" w:rsidR="009A3B78" w:rsidRDefault="00E97430">
            <w:pPr>
              <w:spacing w:after="0" w:line="259" w:lineRule="auto"/>
              <w:ind w:left="0" w:right="0" w:firstLine="0"/>
              <w:jc w:val="left"/>
            </w:pPr>
            <w:r>
              <w:rPr>
                <w:color w:val="333333"/>
                <w:sz w:val="21"/>
              </w:rPr>
              <w:t xml:space="preserve">Kyrgyzstan Som </w:t>
            </w:r>
          </w:p>
        </w:tc>
      </w:tr>
      <w:tr w:rsidR="009A3B78" w14:paraId="70015239" w14:textId="77777777">
        <w:trPr>
          <w:trHeight w:val="291"/>
        </w:trPr>
        <w:tc>
          <w:tcPr>
            <w:tcW w:w="903" w:type="dxa"/>
            <w:tcBorders>
              <w:top w:val="single" w:sz="4" w:space="0" w:color="000000"/>
              <w:left w:val="single" w:sz="4" w:space="0" w:color="000000"/>
              <w:bottom w:val="single" w:sz="3" w:space="0" w:color="000000"/>
              <w:right w:val="single" w:sz="3" w:space="0" w:color="000000"/>
            </w:tcBorders>
          </w:tcPr>
          <w:p w14:paraId="57D85FF5" w14:textId="77777777" w:rsidR="009A3B78" w:rsidRDefault="00E97430">
            <w:pPr>
              <w:spacing w:after="0" w:line="259" w:lineRule="auto"/>
              <w:ind w:left="1" w:right="0" w:firstLine="0"/>
              <w:jc w:val="left"/>
            </w:pPr>
            <w:r>
              <w:rPr>
                <w:rFonts w:ascii="Calibri" w:eastAsia="Calibri" w:hAnsi="Calibri" w:cs="Calibri"/>
                <w:color w:val="871109"/>
              </w:rPr>
              <w:t>KHR</w:t>
            </w:r>
            <w:r>
              <w:rPr>
                <w:color w:val="333333"/>
                <w:sz w:val="21"/>
              </w:rPr>
              <w:t xml:space="preserve"> </w:t>
            </w:r>
          </w:p>
        </w:tc>
        <w:tc>
          <w:tcPr>
            <w:tcW w:w="6382" w:type="dxa"/>
            <w:tcBorders>
              <w:top w:val="single" w:sz="4" w:space="0" w:color="000000"/>
              <w:left w:val="single" w:sz="3" w:space="0" w:color="000000"/>
              <w:bottom w:val="single" w:sz="3" w:space="0" w:color="000000"/>
              <w:right w:val="single" w:sz="4" w:space="0" w:color="000000"/>
            </w:tcBorders>
          </w:tcPr>
          <w:p w14:paraId="22E616B1" w14:textId="77777777" w:rsidR="009A3B78" w:rsidRDefault="00E97430">
            <w:pPr>
              <w:spacing w:after="0" w:line="259" w:lineRule="auto"/>
              <w:ind w:left="0" w:right="0" w:firstLine="0"/>
              <w:jc w:val="left"/>
            </w:pPr>
            <w:r>
              <w:rPr>
                <w:color w:val="333333"/>
                <w:sz w:val="21"/>
              </w:rPr>
              <w:t xml:space="preserve">Cambodia Riel </w:t>
            </w:r>
          </w:p>
        </w:tc>
      </w:tr>
      <w:tr w:rsidR="009A3B78" w14:paraId="53094202" w14:textId="77777777">
        <w:trPr>
          <w:trHeight w:val="293"/>
        </w:trPr>
        <w:tc>
          <w:tcPr>
            <w:tcW w:w="903" w:type="dxa"/>
            <w:tcBorders>
              <w:top w:val="single" w:sz="3" w:space="0" w:color="000000"/>
              <w:left w:val="single" w:sz="4" w:space="0" w:color="000000"/>
              <w:bottom w:val="single" w:sz="3" w:space="0" w:color="000000"/>
              <w:right w:val="single" w:sz="3" w:space="0" w:color="000000"/>
            </w:tcBorders>
          </w:tcPr>
          <w:p w14:paraId="7DBC514F" w14:textId="77777777" w:rsidR="009A3B78" w:rsidRDefault="00E97430">
            <w:pPr>
              <w:spacing w:after="0" w:line="259" w:lineRule="auto"/>
              <w:ind w:left="1" w:right="0" w:firstLine="0"/>
              <w:jc w:val="left"/>
            </w:pPr>
            <w:r>
              <w:rPr>
                <w:rFonts w:ascii="Calibri" w:eastAsia="Calibri" w:hAnsi="Calibri" w:cs="Calibri"/>
                <w:color w:val="871109"/>
              </w:rPr>
              <w:t>KMF</w:t>
            </w:r>
            <w:r>
              <w:rPr>
                <w:color w:val="333333"/>
                <w:sz w:val="21"/>
              </w:rPr>
              <w:t xml:space="preserve"> </w:t>
            </w:r>
          </w:p>
        </w:tc>
        <w:tc>
          <w:tcPr>
            <w:tcW w:w="6382" w:type="dxa"/>
            <w:tcBorders>
              <w:top w:val="single" w:sz="3" w:space="0" w:color="000000"/>
              <w:left w:val="single" w:sz="3" w:space="0" w:color="000000"/>
              <w:bottom w:val="single" w:sz="3" w:space="0" w:color="000000"/>
              <w:right w:val="single" w:sz="4" w:space="0" w:color="000000"/>
            </w:tcBorders>
          </w:tcPr>
          <w:p w14:paraId="3C884699" w14:textId="77777777" w:rsidR="009A3B78" w:rsidRDefault="00E97430">
            <w:pPr>
              <w:spacing w:after="0" w:line="259" w:lineRule="auto"/>
              <w:ind w:left="0" w:right="0" w:firstLine="0"/>
              <w:jc w:val="left"/>
            </w:pPr>
            <w:r>
              <w:rPr>
                <w:color w:val="333333"/>
                <w:sz w:val="21"/>
              </w:rPr>
              <w:t xml:space="preserve">Comoros Franc </w:t>
            </w:r>
          </w:p>
        </w:tc>
      </w:tr>
      <w:tr w:rsidR="009A3B78" w14:paraId="693048C6" w14:textId="77777777">
        <w:trPr>
          <w:trHeight w:val="291"/>
        </w:trPr>
        <w:tc>
          <w:tcPr>
            <w:tcW w:w="903" w:type="dxa"/>
            <w:tcBorders>
              <w:top w:val="single" w:sz="3" w:space="0" w:color="000000"/>
              <w:left w:val="single" w:sz="4" w:space="0" w:color="000000"/>
              <w:bottom w:val="single" w:sz="4" w:space="0" w:color="000000"/>
              <w:right w:val="single" w:sz="3" w:space="0" w:color="000000"/>
            </w:tcBorders>
          </w:tcPr>
          <w:p w14:paraId="25362C2E" w14:textId="77777777" w:rsidR="009A3B78" w:rsidRDefault="00E97430">
            <w:pPr>
              <w:spacing w:after="0" w:line="259" w:lineRule="auto"/>
              <w:ind w:left="1" w:right="0" w:firstLine="0"/>
              <w:jc w:val="left"/>
            </w:pPr>
            <w:r>
              <w:rPr>
                <w:rFonts w:ascii="Calibri" w:eastAsia="Calibri" w:hAnsi="Calibri" w:cs="Calibri"/>
                <w:color w:val="871109"/>
              </w:rPr>
              <w:t>KPW</w:t>
            </w:r>
            <w:r>
              <w:rPr>
                <w:color w:val="333333"/>
                <w:sz w:val="21"/>
              </w:rPr>
              <w:t xml:space="preserve"> </w:t>
            </w:r>
          </w:p>
        </w:tc>
        <w:tc>
          <w:tcPr>
            <w:tcW w:w="6382" w:type="dxa"/>
            <w:tcBorders>
              <w:top w:val="single" w:sz="3" w:space="0" w:color="000000"/>
              <w:left w:val="single" w:sz="3" w:space="0" w:color="000000"/>
              <w:bottom w:val="single" w:sz="4" w:space="0" w:color="000000"/>
              <w:right w:val="single" w:sz="4" w:space="0" w:color="000000"/>
            </w:tcBorders>
          </w:tcPr>
          <w:p w14:paraId="2A49B84E" w14:textId="77777777" w:rsidR="009A3B78" w:rsidRDefault="00E97430">
            <w:pPr>
              <w:spacing w:after="0" w:line="259" w:lineRule="auto"/>
              <w:ind w:left="0" w:right="0" w:firstLine="0"/>
              <w:jc w:val="left"/>
            </w:pPr>
            <w:r>
              <w:rPr>
                <w:color w:val="333333"/>
                <w:sz w:val="21"/>
              </w:rPr>
              <w:t xml:space="preserve">Korea (North) Won </w:t>
            </w:r>
          </w:p>
        </w:tc>
      </w:tr>
      <w:tr w:rsidR="009A3B78" w14:paraId="59DB19E4" w14:textId="77777777">
        <w:trPr>
          <w:trHeight w:val="292"/>
        </w:trPr>
        <w:tc>
          <w:tcPr>
            <w:tcW w:w="903" w:type="dxa"/>
            <w:tcBorders>
              <w:top w:val="single" w:sz="4" w:space="0" w:color="000000"/>
              <w:left w:val="single" w:sz="4" w:space="0" w:color="000000"/>
              <w:bottom w:val="single" w:sz="4" w:space="0" w:color="000000"/>
              <w:right w:val="single" w:sz="3" w:space="0" w:color="000000"/>
            </w:tcBorders>
          </w:tcPr>
          <w:p w14:paraId="7C64B5DC" w14:textId="77777777" w:rsidR="009A3B78" w:rsidRDefault="00E97430">
            <w:pPr>
              <w:spacing w:after="0" w:line="259" w:lineRule="auto"/>
              <w:ind w:left="1" w:right="0" w:firstLine="0"/>
              <w:jc w:val="left"/>
            </w:pPr>
            <w:r>
              <w:rPr>
                <w:rFonts w:ascii="Calibri" w:eastAsia="Calibri" w:hAnsi="Calibri" w:cs="Calibri"/>
                <w:color w:val="871109"/>
              </w:rPr>
              <w:t>KRW</w:t>
            </w:r>
            <w:r>
              <w:rPr>
                <w:color w:val="333333"/>
                <w:sz w:val="21"/>
              </w:rPr>
              <w:t xml:space="preserve"> </w:t>
            </w:r>
          </w:p>
        </w:tc>
        <w:tc>
          <w:tcPr>
            <w:tcW w:w="6382" w:type="dxa"/>
            <w:tcBorders>
              <w:top w:val="single" w:sz="4" w:space="0" w:color="000000"/>
              <w:left w:val="single" w:sz="3" w:space="0" w:color="000000"/>
              <w:bottom w:val="single" w:sz="4" w:space="0" w:color="000000"/>
              <w:right w:val="single" w:sz="4" w:space="0" w:color="000000"/>
            </w:tcBorders>
          </w:tcPr>
          <w:p w14:paraId="3EA1A245" w14:textId="77777777" w:rsidR="009A3B78" w:rsidRDefault="00E97430">
            <w:pPr>
              <w:spacing w:after="0" w:line="259" w:lineRule="auto"/>
              <w:ind w:left="0" w:right="0" w:firstLine="0"/>
              <w:jc w:val="left"/>
            </w:pPr>
            <w:r>
              <w:rPr>
                <w:color w:val="333333"/>
                <w:sz w:val="21"/>
              </w:rPr>
              <w:t xml:space="preserve">Korea (South) Won </w:t>
            </w:r>
          </w:p>
        </w:tc>
      </w:tr>
      <w:tr w:rsidR="009A3B78" w14:paraId="28D05AB0" w14:textId="77777777">
        <w:trPr>
          <w:trHeight w:val="292"/>
        </w:trPr>
        <w:tc>
          <w:tcPr>
            <w:tcW w:w="903" w:type="dxa"/>
            <w:tcBorders>
              <w:top w:val="single" w:sz="4" w:space="0" w:color="000000"/>
              <w:left w:val="single" w:sz="4" w:space="0" w:color="000000"/>
              <w:bottom w:val="single" w:sz="3" w:space="0" w:color="000000"/>
              <w:right w:val="single" w:sz="3" w:space="0" w:color="000000"/>
            </w:tcBorders>
          </w:tcPr>
          <w:p w14:paraId="457D1E17" w14:textId="77777777" w:rsidR="009A3B78" w:rsidRDefault="00E97430">
            <w:pPr>
              <w:spacing w:after="0" w:line="259" w:lineRule="auto"/>
              <w:ind w:left="1" w:right="0" w:firstLine="0"/>
              <w:jc w:val="left"/>
            </w:pPr>
            <w:r>
              <w:rPr>
                <w:rFonts w:ascii="Calibri" w:eastAsia="Calibri" w:hAnsi="Calibri" w:cs="Calibri"/>
                <w:color w:val="871109"/>
              </w:rPr>
              <w:t>KWD</w:t>
            </w:r>
            <w:r>
              <w:rPr>
                <w:color w:val="333333"/>
                <w:sz w:val="21"/>
              </w:rPr>
              <w:t xml:space="preserve"> </w:t>
            </w:r>
          </w:p>
        </w:tc>
        <w:tc>
          <w:tcPr>
            <w:tcW w:w="6382" w:type="dxa"/>
            <w:tcBorders>
              <w:top w:val="single" w:sz="4" w:space="0" w:color="000000"/>
              <w:left w:val="single" w:sz="3" w:space="0" w:color="000000"/>
              <w:bottom w:val="single" w:sz="3" w:space="0" w:color="000000"/>
              <w:right w:val="single" w:sz="4" w:space="0" w:color="000000"/>
            </w:tcBorders>
          </w:tcPr>
          <w:p w14:paraId="6BF81F29" w14:textId="77777777" w:rsidR="009A3B78" w:rsidRDefault="00E97430">
            <w:pPr>
              <w:spacing w:after="0" w:line="259" w:lineRule="auto"/>
              <w:ind w:left="0" w:right="0" w:firstLine="0"/>
              <w:jc w:val="left"/>
            </w:pPr>
            <w:r>
              <w:rPr>
                <w:color w:val="333333"/>
                <w:sz w:val="21"/>
              </w:rPr>
              <w:t xml:space="preserve">Kuwait Dinar </w:t>
            </w:r>
          </w:p>
        </w:tc>
      </w:tr>
      <w:tr w:rsidR="009A3B78" w14:paraId="1DD1B7CC" w14:textId="77777777">
        <w:trPr>
          <w:trHeight w:val="291"/>
        </w:trPr>
        <w:tc>
          <w:tcPr>
            <w:tcW w:w="903" w:type="dxa"/>
            <w:tcBorders>
              <w:top w:val="single" w:sz="3" w:space="0" w:color="000000"/>
              <w:left w:val="single" w:sz="4" w:space="0" w:color="000000"/>
              <w:bottom w:val="single" w:sz="4" w:space="0" w:color="000000"/>
              <w:right w:val="single" w:sz="3" w:space="0" w:color="000000"/>
            </w:tcBorders>
          </w:tcPr>
          <w:p w14:paraId="5C33CFE7" w14:textId="77777777" w:rsidR="009A3B78" w:rsidRDefault="00E97430">
            <w:pPr>
              <w:spacing w:after="0" w:line="259" w:lineRule="auto"/>
              <w:ind w:left="1" w:right="0" w:firstLine="0"/>
              <w:jc w:val="left"/>
            </w:pPr>
            <w:r>
              <w:rPr>
                <w:rFonts w:ascii="Calibri" w:eastAsia="Calibri" w:hAnsi="Calibri" w:cs="Calibri"/>
                <w:color w:val="871109"/>
              </w:rPr>
              <w:t>KYD</w:t>
            </w:r>
            <w:r>
              <w:rPr>
                <w:color w:val="333333"/>
                <w:sz w:val="21"/>
              </w:rPr>
              <w:t xml:space="preserve"> </w:t>
            </w:r>
          </w:p>
        </w:tc>
        <w:tc>
          <w:tcPr>
            <w:tcW w:w="6382" w:type="dxa"/>
            <w:tcBorders>
              <w:top w:val="single" w:sz="3" w:space="0" w:color="000000"/>
              <w:left w:val="single" w:sz="3" w:space="0" w:color="000000"/>
              <w:bottom w:val="single" w:sz="4" w:space="0" w:color="000000"/>
              <w:right w:val="single" w:sz="4" w:space="0" w:color="000000"/>
            </w:tcBorders>
          </w:tcPr>
          <w:p w14:paraId="4ABBB313" w14:textId="77777777" w:rsidR="009A3B78" w:rsidRDefault="00E97430">
            <w:pPr>
              <w:spacing w:after="0" w:line="259" w:lineRule="auto"/>
              <w:ind w:left="0" w:right="0" w:firstLine="0"/>
              <w:jc w:val="left"/>
            </w:pPr>
            <w:r>
              <w:rPr>
                <w:color w:val="333333"/>
                <w:sz w:val="21"/>
              </w:rPr>
              <w:t xml:space="preserve">Cayman Islands Dollar </w:t>
            </w:r>
          </w:p>
        </w:tc>
      </w:tr>
    </w:tbl>
    <w:p w14:paraId="1184C310" w14:textId="77777777" w:rsidR="009A3B78" w:rsidRDefault="009A3B78">
      <w:pPr>
        <w:spacing w:after="0" w:line="259" w:lineRule="auto"/>
        <w:ind w:left="-1874" w:right="1209" w:firstLine="0"/>
        <w:jc w:val="left"/>
      </w:pPr>
    </w:p>
    <w:tbl>
      <w:tblPr>
        <w:tblStyle w:val="TableGrid"/>
        <w:tblW w:w="7285" w:type="dxa"/>
        <w:tblInd w:w="0" w:type="dxa"/>
        <w:tblCellMar>
          <w:top w:w="48" w:type="dxa"/>
          <w:left w:w="101" w:type="dxa"/>
          <w:right w:w="115" w:type="dxa"/>
        </w:tblCellMar>
        <w:tblLook w:val="04A0" w:firstRow="1" w:lastRow="0" w:firstColumn="1" w:lastColumn="0" w:noHBand="0" w:noVBand="1"/>
      </w:tblPr>
      <w:tblGrid>
        <w:gridCol w:w="903"/>
        <w:gridCol w:w="6382"/>
      </w:tblGrid>
      <w:tr w:rsidR="009A3B78" w14:paraId="14B28539" w14:textId="77777777">
        <w:trPr>
          <w:trHeight w:val="287"/>
        </w:trPr>
        <w:tc>
          <w:tcPr>
            <w:tcW w:w="903" w:type="dxa"/>
            <w:tcBorders>
              <w:top w:val="nil"/>
              <w:left w:val="single" w:sz="4" w:space="0" w:color="000000"/>
              <w:bottom w:val="single" w:sz="4" w:space="0" w:color="000000"/>
              <w:right w:val="single" w:sz="3" w:space="0" w:color="000000"/>
            </w:tcBorders>
          </w:tcPr>
          <w:p w14:paraId="2D3BE7E6" w14:textId="77777777" w:rsidR="009A3B78" w:rsidRDefault="00E97430">
            <w:pPr>
              <w:spacing w:after="0" w:line="259" w:lineRule="auto"/>
              <w:ind w:left="1" w:right="0" w:firstLine="0"/>
              <w:jc w:val="left"/>
            </w:pPr>
            <w:r>
              <w:rPr>
                <w:rFonts w:ascii="Calibri" w:eastAsia="Calibri" w:hAnsi="Calibri" w:cs="Calibri"/>
                <w:color w:val="871109"/>
              </w:rPr>
              <w:t>KZT</w:t>
            </w:r>
            <w:r>
              <w:rPr>
                <w:color w:val="333333"/>
                <w:sz w:val="21"/>
              </w:rPr>
              <w:t xml:space="preserve"> </w:t>
            </w:r>
          </w:p>
        </w:tc>
        <w:tc>
          <w:tcPr>
            <w:tcW w:w="6382" w:type="dxa"/>
            <w:tcBorders>
              <w:top w:val="nil"/>
              <w:left w:val="single" w:sz="3" w:space="0" w:color="000000"/>
              <w:bottom w:val="single" w:sz="4" w:space="0" w:color="000000"/>
              <w:right w:val="single" w:sz="4" w:space="0" w:color="000000"/>
            </w:tcBorders>
          </w:tcPr>
          <w:p w14:paraId="6E3C2709" w14:textId="77777777" w:rsidR="009A3B78" w:rsidRDefault="00E97430">
            <w:pPr>
              <w:spacing w:after="0" w:line="259" w:lineRule="auto"/>
              <w:ind w:left="0" w:right="0" w:firstLine="0"/>
              <w:jc w:val="left"/>
            </w:pPr>
            <w:r>
              <w:rPr>
                <w:color w:val="333333"/>
                <w:sz w:val="21"/>
              </w:rPr>
              <w:t xml:space="preserve">Kazakhstan Tenge </w:t>
            </w:r>
          </w:p>
        </w:tc>
      </w:tr>
      <w:tr w:rsidR="009A3B78" w14:paraId="2024E5E2" w14:textId="77777777">
        <w:trPr>
          <w:trHeight w:val="292"/>
        </w:trPr>
        <w:tc>
          <w:tcPr>
            <w:tcW w:w="903" w:type="dxa"/>
            <w:tcBorders>
              <w:top w:val="single" w:sz="4" w:space="0" w:color="000000"/>
              <w:left w:val="single" w:sz="4" w:space="0" w:color="000000"/>
              <w:bottom w:val="single" w:sz="4" w:space="0" w:color="000000"/>
              <w:right w:val="single" w:sz="3" w:space="0" w:color="000000"/>
            </w:tcBorders>
          </w:tcPr>
          <w:p w14:paraId="1FADA66A" w14:textId="77777777" w:rsidR="009A3B78" w:rsidRDefault="00E97430">
            <w:pPr>
              <w:spacing w:after="0" w:line="259" w:lineRule="auto"/>
              <w:ind w:left="1" w:right="0" w:firstLine="0"/>
              <w:jc w:val="left"/>
            </w:pPr>
            <w:r>
              <w:rPr>
                <w:rFonts w:ascii="Calibri" w:eastAsia="Calibri" w:hAnsi="Calibri" w:cs="Calibri"/>
                <w:color w:val="871109"/>
              </w:rPr>
              <w:t>LAK</w:t>
            </w:r>
            <w:r>
              <w:rPr>
                <w:color w:val="333333"/>
                <w:sz w:val="21"/>
              </w:rPr>
              <w:t xml:space="preserve"> </w:t>
            </w:r>
          </w:p>
        </w:tc>
        <w:tc>
          <w:tcPr>
            <w:tcW w:w="6382" w:type="dxa"/>
            <w:tcBorders>
              <w:top w:val="single" w:sz="4" w:space="0" w:color="000000"/>
              <w:left w:val="single" w:sz="3" w:space="0" w:color="000000"/>
              <w:bottom w:val="single" w:sz="4" w:space="0" w:color="000000"/>
              <w:right w:val="single" w:sz="4" w:space="0" w:color="000000"/>
            </w:tcBorders>
          </w:tcPr>
          <w:p w14:paraId="63D5E7A7" w14:textId="77777777" w:rsidR="009A3B78" w:rsidRDefault="00E97430">
            <w:pPr>
              <w:spacing w:after="0" w:line="259" w:lineRule="auto"/>
              <w:ind w:left="0" w:right="0" w:firstLine="0"/>
              <w:jc w:val="left"/>
            </w:pPr>
            <w:r>
              <w:rPr>
                <w:color w:val="333333"/>
                <w:sz w:val="21"/>
              </w:rPr>
              <w:t>Laos Kip</w:t>
            </w:r>
          </w:p>
        </w:tc>
      </w:tr>
      <w:tr w:rsidR="009A3B78" w14:paraId="12F70C84" w14:textId="77777777">
        <w:trPr>
          <w:trHeight w:val="292"/>
        </w:trPr>
        <w:tc>
          <w:tcPr>
            <w:tcW w:w="903" w:type="dxa"/>
            <w:tcBorders>
              <w:top w:val="single" w:sz="4" w:space="0" w:color="000000"/>
              <w:left w:val="single" w:sz="4" w:space="0" w:color="000000"/>
              <w:bottom w:val="single" w:sz="3" w:space="0" w:color="000000"/>
              <w:right w:val="single" w:sz="3" w:space="0" w:color="000000"/>
            </w:tcBorders>
          </w:tcPr>
          <w:p w14:paraId="4293DE60" w14:textId="77777777" w:rsidR="009A3B78" w:rsidRDefault="00E97430">
            <w:pPr>
              <w:spacing w:after="0" w:line="259" w:lineRule="auto"/>
              <w:ind w:left="1" w:right="0" w:firstLine="0"/>
              <w:jc w:val="left"/>
            </w:pPr>
            <w:r>
              <w:rPr>
                <w:rFonts w:ascii="Calibri" w:eastAsia="Calibri" w:hAnsi="Calibri" w:cs="Calibri"/>
                <w:color w:val="871109"/>
              </w:rPr>
              <w:t>LBP</w:t>
            </w:r>
            <w:r>
              <w:rPr>
                <w:color w:val="333333"/>
                <w:sz w:val="21"/>
              </w:rPr>
              <w:t xml:space="preserve"> </w:t>
            </w:r>
          </w:p>
        </w:tc>
        <w:tc>
          <w:tcPr>
            <w:tcW w:w="6382" w:type="dxa"/>
            <w:tcBorders>
              <w:top w:val="single" w:sz="4" w:space="0" w:color="000000"/>
              <w:left w:val="single" w:sz="3" w:space="0" w:color="000000"/>
              <w:bottom w:val="single" w:sz="3" w:space="0" w:color="000000"/>
              <w:right w:val="single" w:sz="4" w:space="0" w:color="000000"/>
            </w:tcBorders>
          </w:tcPr>
          <w:p w14:paraId="3DC6E975" w14:textId="77777777" w:rsidR="009A3B78" w:rsidRDefault="00E97430">
            <w:pPr>
              <w:spacing w:after="0" w:line="259" w:lineRule="auto"/>
              <w:ind w:left="0" w:right="0" w:firstLine="0"/>
              <w:jc w:val="left"/>
            </w:pPr>
            <w:r>
              <w:rPr>
                <w:color w:val="333333"/>
                <w:sz w:val="21"/>
              </w:rPr>
              <w:t xml:space="preserve">Lebanon Pound </w:t>
            </w:r>
          </w:p>
        </w:tc>
      </w:tr>
      <w:tr w:rsidR="009A3B78" w14:paraId="43D6BE4F" w14:textId="77777777">
        <w:trPr>
          <w:trHeight w:val="292"/>
        </w:trPr>
        <w:tc>
          <w:tcPr>
            <w:tcW w:w="903" w:type="dxa"/>
            <w:tcBorders>
              <w:top w:val="single" w:sz="3" w:space="0" w:color="000000"/>
              <w:left w:val="single" w:sz="4" w:space="0" w:color="000000"/>
              <w:bottom w:val="single" w:sz="3" w:space="0" w:color="000000"/>
              <w:right w:val="single" w:sz="3" w:space="0" w:color="000000"/>
            </w:tcBorders>
          </w:tcPr>
          <w:p w14:paraId="2AA7E3B8" w14:textId="77777777" w:rsidR="009A3B78" w:rsidRDefault="00E97430">
            <w:pPr>
              <w:spacing w:after="0" w:line="259" w:lineRule="auto"/>
              <w:ind w:left="1" w:right="0" w:firstLine="0"/>
              <w:jc w:val="left"/>
            </w:pPr>
            <w:r>
              <w:rPr>
                <w:rFonts w:ascii="Calibri" w:eastAsia="Calibri" w:hAnsi="Calibri" w:cs="Calibri"/>
                <w:color w:val="871109"/>
              </w:rPr>
              <w:t>LKR</w:t>
            </w:r>
            <w:r>
              <w:rPr>
                <w:color w:val="333333"/>
                <w:sz w:val="21"/>
              </w:rPr>
              <w:t xml:space="preserve"> </w:t>
            </w:r>
          </w:p>
        </w:tc>
        <w:tc>
          <w:tcPr>
            <w:tcW w:w="6382" w:type="dxa"/>
            <w:tcBorders>
              <w:top w:val="single" w:sz="3" w:space="0" w:color="000000"/>
              <w:left w:val="single" w:sz="3" w:space="0" w:color="000000"/>
              <w:bottom w:val="single" w:sz="3" w:space="0" w:color="000000"/>
              <w:right w:val="single" w:sz="4" w:space="0" w:color="000000"/>
            </w:tcBorders>
          </w:tcPr>
          <w:p w14:paraId="05D7D36D" w14:textId="77777777" w:rsidR="009A3B78" w:rsidRDefault="00E97430">
            <w:pPr>
              <w:spacing w:after="0" w:line="259" w:lineRule="auto"/>
              <w:ind w:left="0" w:right="0" w:firstLine="0"/>
              <w:jc w:val="left"/>
            </w:pPr>
            <w:r>
              <w:rPr>
                <w:color w:val="333333"/>
                <w:sz w:val="21"/>
              </w:rPr>
              <w:t xml:space="preserve">Sri Lanka Rupee </w:t>
            </w:r>
          </w:p>
        </w:tc>
      </w:tr>
      <w:tr w:rsidR="009A3B78" w14:paraId="593A0A7F" w14:textId="77777777">
        <w:trPr>
          <w:trHeight w:val="291"/>
        </w:trPr>
        <w:tc>
          <w:tcPr>
            <w:tcW w:w="903" w:type="dxa"/>
            <w:tcBorders>
              <w:top w:val="single" w:sz="3" w:space="0" w:color="000000"/>
              <w:left w:val="single" w:sz="4" w:space="0" w:color="000000"/>
              <w:bottom w:val="single" w:sz="4" w:space="0" w:color="000000"/>
              <w:right w:val="single" w:sz="3" w:space="0" w:color="000000"/>
            </w:tcBorders>
          </w:tcPr>
          <w:p w14:paraId="204FC201" w14:textId="77777777" w:rsidR="009A3B78" w:rsidRDefault="00E97430">
            <w:pPr>
              <w:spacing w:after="0" w:line="259" w:lineRule="auto"/>
              <w:ind w:left="1" w:right="0" w:firstLine="0"/>
              <w:jc w:val="left"/>
            </w:pPr>
            <w:r>
              <w:rPr>
                <w:rFonts w:ascii="Calibri" w:eastAsia="Calibri" w:hAnsi="Calibri" w:cs="Calibri"/>
                <w:color w:val="871109"/>
              </w:rPr>
              <w:t>LRD</w:t>
            </w:r>
            <w:r>
              <w:rPr>
                <w:color w:val="333333"/>
                <w:sz w:val="21"/>
              </w:rPr>
              <w:t xml:space="preserve"> </w:t>
            </w:r>
          </w:p>
        </w:tc>
        <w:tc>
          <w:tcPr>
            <w:tcW w:w="6382" w:type="dxa"/>
            <w:tcBorders>
              <w:top w:val="single" w:sz="3" w:space="0" w:color="000000"/>
              <w:left w:val="single" w:sz="3" w:space="0" w:color="000000"/>
              <w:bottom w:val="single" w:sz="4" w:space="0" w:color="000000"/>
              <w:right w:val="single" w:sz="4" w:space="0" w:color="000000"/>
            </w:tcBorders>
          </w:tcPr>
          <w:p w14:paraId="2ED26A05" w14:textId="77777777" w:rsidR="009A3B78" w:rsidRDefault="00E97430">
            <w:pPr>
              <w:spacing w:after="0" w:line="259" w:lineRule="auto"/>
              <w:ind w:left="0" w:right="0" w:firstLine="0"/>
              <w:jc w:val="left"/>
            </w:pPr>
            <w:r>
              <w:rPr>
                <w:color w:val="333333"/>
                <w:sz w:val="21"/>
              </w:rPr>
              <w:t xml:space="preserve">Liberia Dollar </w:t>
            </w:r>
          </w:p>
        </w:tc>
      </w:tr>
      <w:tr w:rsidR="009A3B78" w14:paraId="321F4773" w14:textId="77777777">
        <w:trPr>
          <w:trHeight w:val="293"/>
        </w:trPr>
        <w:tc>
          <w:tcPr>
            <w:tcW w:w="903" w:type="dxa"/>
            <w:tcBorders>
              <w:top w:val="single" w:sz="4" w:space="0" w:color="000000"/>
              <w:left w:val="single" w:sz="4" w:space="0" w:color="000000"/>
              <w:bottom w:val="single" w:sz="4" w:space="0" w:color="000000"/>
              <w:right w:val="single" w:sz="3" w:space="0" w:color="000000"/>
            </w:tcBorders>
          </w:tcPr>
          <w:p w14:paraId="22B18B52" w14:textId="77777777" w:rsidR="009A3B78" w:rsidRDefault="00E97430">
            <w:pPr>
              <w:spacing w:after="0" w:line="259" w:lineRule="auto"/>
              <w:ind w:left="1" w:right="0" w:firstLine="0"/>
              <w:jc w:val="left"/>
            </w:pPr>
            <w:r>
              <w:rPr>
                <w:rFonts w:ascii="Calibri" w:eastAsia="Calibri" w:hAnsi="Calibri" w:cs="Calibri"/>
                <w:color w:val="871109"/>
              </w:rPr>
              <w:t>LSL</w:t>
            </w:r>
            <w:r>
              <w:rPr>
                <w:color w:val="333333"/>
                <w:sz w:val="21"/>
              </w:rPr>
              <w:t xml:space="preserve"> </w:t>
            </w:r>
          </w:p>
        </w:tc>
        <w:tc>
          <w:tcPr>
            <w:tcW w:w="6382" w:type="dxa"/>
            <w:tcBorders>
              <w:top w:val="single" w:sz="4" w:space="0" w:color="000000"/>
              <w:left w:val="single" w:sz="3" w:space="0" w:color="000000"/>
              <w:bottom w:val="single" w:sz="4" w:space="0" w:color="000000"/>
              <w:right w:val="single" w:sz="4" w:space="0" w:color="000000"/>
            </w:tcBorders>
          </w:tcPr>
          <w:p w14:paraId="103A92D2" w14:textId="77777777" w:rsidR="009A3B78" w:rsidRDefault="00E97430">
            <w:pPr>
              <w:spacing w:after="0" w:line="259" w:lineRule="auto"/>
              <w:ind w:left="0" w:right="0" w:firstLine="0"/>
              <w:jc w:val="left"/>
            </w:pPr>
            <w:r>
              <w:rPr>
                <w:color w:val="333333"/>
                <w:sz w:val="21"/>
              </w:rPr>
              <w:t xml:space="preserve">Lesotho Loti </w:t>
            </w:r>
          </w:p>
        </w:tc>
      </w:tr>
      <w:tr w:rsidR="009A3B78" w14:paraId="3DB0585B" w14:textId="77777777">
        <w:trPr>
          <w:trHeight w:val="291"/>
        </w:trPr>
        <w:tc>
          <w:tcPr>
            <w:tcW w:w="903" w:type="dxa"/>
            <w:tcBorders>
              <w:top w:val="single" w:sz="4" w:space="0" w:color="000000"/>
              <w:left w:val="single" w:sz="4" w:space="0" w:color="000000"/>
              <w:bottom w:val="single" w:sz="3" w:space="0" w:color="000000"/>
              <w:right w:val="single" w:sz="3" w:space="0" w:color="000000"/>
            </w:tcBorders>
          </w:tcPr>
          <w:p w14:paraId="7504D35A" w14:textId="77777777" w:rsidR="009A3B78" w:rsidRDefault="00E97430">
            <w:pPr>
              <w:spacing w:after="0" w:line="259" w:lineRule="auto"/>
              <w:ind w:left="1" w:right="0" w:firstLine="0"/>
              <w:jc w:val="left"/>
            </w:pPr>
            <w:r>
              <w:rPr>
                <w:rFonts w:ascii="Calibri" w:eastAsia="Calibri" w:hAnsi="Calibri" w:cs="Calibri"/>
                <w:color w:val="871109"/>
              </w:rPr>
              <w:t>LTL</w:t>
            </w:r>
            <w:r>
              <w:rPr>
                <w:color w:val="333333"/>
                <w:sz w:val="21"/>
              </w:rPr>
              <w:t xml:space="preserve"> </w:t>
            </w:r>
          </w:p>
        </w:tc>
        <w:tc>
          <w:tcPr>
            <w:tcW w:w="6382" w:type="dxa"/>
            <w:tcBorders>
              <w:top w:val="single" w:sz="4" w:space="0" w:color="000000"/>
              <w:left w:val="single" w:sz="3" w:space="0" w:color="000000"/>
              <w:bottom w:val="single" w:sz="3" w:space="0" w:color="000000"/>
              <w:right w:val="single" w:sz="4" w:space="0" w:color="000000"/>
            </w:tcBorders>
          </w:tcPr>
          <w:p w14:paraId="552D15F6" w14:textId="77777777" w:rsidR="009A3B78" w:rsidRDefault="00E97430">
            <w:pPr>
              <w:spacing w:after="0" w:line="259" w:lineRule="auto"/>
              <w:ind w:left="0" w:right="0" w:firstLine="0"/>
              <w:jc w:val="left"/>
            </w:pPr>
            <w:r>
              <w:rPr>
                <w:color w:val="333333"/>
                <w:sz w:val="21"/>
              </w:rPr>
              <w:t xml:space="preserve">Lithuania Litas </w:t>
            </w:r>
          </w:p>
        </w:tc>
      </w:tr>
      <w:tr w:rsidR="009A3B78" w14:paraId="05CFFD0B" w14:textId="77777777">
        <w:trPr>
          <w:trHeight w:val="291"/>
        </w:trPr>
        <w:tc>
          <w:tcPr>
            <w:tcW w:w="903" w:type="dxa"/>
            <w:tcBorders>
              <w:top w:val="single" w:sz="3" w:space="0" w:color="000000"/>
              <w:left w:val="single" w:sz="4" w:space="0" w:color="000000"/>
              <w:bottom w:val="single" w:sz="4" w:space="0" w:color="000000"/>
              <w:right w:val="single" w:sz="3" w:space="0" w:color="000000"/>
            </w:tcBorders>
          </w:tcPr>
          <w:p w14:paraId="313A7AAB" w14:textId="77777777" w:rsidR="009A3B78" w:rsidRDefault="00E97430">
            <w:pPr>
              <w:spacing w:after="0" w:line="259" w:lineRule="auto"/>
              <w:ind w:left="1" w:right="0" w:firstLine="0"/>
              <w:jc w:val="left"/>
            </w:pPr>
            <w:r>
              <w:rPr>
                <w:rFonts w:ascii="Calibri" w:eastAsia="Calibri" w:hAnsi="Calibri" w:cs="Calibri"/>
                <w:color w:val="871109"/>
              </w:rPr>
              <w:t>LVL</w:t>
            </w:r>
            <w:r>
              <w:rPr>
                <w:color w:val="333333"/>
                <w:sz w:val="21"/>
              </w:rPr>
              <w:t xml:space="preserve"> </w:t>
            </w:r>
          </w:p>
        </w:tc>
        <w:tc>
          <w:tcPr>
            <w:tcW w:w="6382" w:type="dxa"/>
            <w:tcBorders>
              <w:top w:val="single" w:sz="3" w:space="0" w:color="000000"/>
              <w:left w:val="single" w:sz="3" w:space="0" w:color="000000"/>
              <w:bottom w:val="single" w:sz="4" w:space="0" w:color="000000"/>
              <w:right w:val="single" w:sz="4" w:space="0" w:color="000000"/>
            </w:tcBorders>
          </w:tcPr>
          <w:p w14:paraId="2B80C345" w14:textId="77777777" w:rsidR="009A3B78" w:rsidRDefault="00E97430">
            <w:pPr>
              <w:spacing w:after="0" w:line="259" w:lineRule="auto"/>
              <w:ind w:left="0" w:right="0" w:firstLine="0"/>
              <w:jc w:val="left"/>
            </w:pPr>
            <w:r>
              <w:rPr>
                <w:color w:val="333333"/>
                <w:sz w:val="21"/>
              </w:rPr>
              <w:t xml:space="preserve">Latvia Lat </w:t>
            </w:r>
          </w:p>
        </w:tc>
      </w:tr>
      <w:tr w:rsidR="009A3B78" w14:paraId="7F6935BA" w14:textId="77777777">
        <w:trPr>
          <w:trHeight w:val="293"/>
        </w:trPr>
        <w:tc>
          <w:tcPr>
            <w:tcW w:w="903" w:type="dxa"/>
            <w:tcBorders>
              <w:top w:val="single" w:sz="4" w:space="0" w:color="000000"/>
              <w:left w:val="single" w:sz="4" w:space="0" w:color="000000"/>
              <w:bottom w:val="single" w:sz="4" w:space="0" w:color="000000"/>
              <w:right w:val="single" w:sz="3" w:space="0" w:color="000000"/>
            </w:tcBorders>
          </w:tcPr>
          <w:p w14:paraId="172B53B5" w14:textId="77777777" w:rsidR="009A3B78" w:rsidRDefault="00E97430">
            <w:pPr>
              <w:spacing w:after="0" w:line="259" w:lineRule="auto"/>
              <w:ind w:left="1" w:right="0" w:firstLine="0"/>
              <w:jc w:val="left"/>
            </w:pPr>
            <w:r>
              <w:rPr>
                <w:rFonts w:ascii="Calibri" w:eastAsia="Calibri" w:hAnsi="Calibri" w:cs="Calibri"/>
                <w:color w:val="871109"/>
              </w:rPr>
              <w:t>LYD</w:t>
            </w:r>
            <w:r>
              <w:rPr>
                <w:color w:val="333333"/>
                <w:sz w:val="21"/>
              </w:rPr>
              <w:t xml:space="preserve"> </w:t>
            </w:r>
          </w:p>
        </w:tc>
        <w:tc>
          <w:tcPr>
            <w:tcW w:w="6382" w:type="dxa"/>
            <w:tcBorders>
              <w:top w:val="single" w:sz="4" w:space="0" w:color="000000"/>
              <w:left w:val="single" w:sz="3" w:space="0" w:color="000000"/>
              <w:bottom w:val="single" w:sz="4" w:space="0" w:color="000000"/>
              <w:right w:val="single" w:sz="4" w:space="0" w:color="000000"/>
            </w:tcBorders>
          </w:tcPr>
          <w:p w14:paraId="74370FE2" w14:textId="77777777" w:rsidR="009A3B78" w:rsidRDefault="00E97430">
            <w:pPr>
              <w:spacing w:after="0" w:line="259" w:lineRule="auto"/>
              <w:ind w:left="0" w:right="0" w:firstLine="0"/>
              <w:jc w:val="left"/>
            </w:pPr>
            <w:r>
              <w:rPr>
                <w:color w:val="333333"/>
                <w:sz w:val="21"/>
              </w:rPr>
              <w:t xml:space="preserve">Libya Dinar </w:t>
            </w:r>
          </w:p>
        </w:tc>
      </w:tr>
      <w:tr w:rsidR="009A3B78" w14:paraId="76A0C144" w14:textId="77777777">
        <w:trPr>
          <w:trHeight w:val="291"/>
        </w:trPr>
        <w:tc>
          <w:tcPr>
            <w:tcW w:w="903" w:type="dxa"/>
            <w:tcBorders>
              <w:top w:val="single" w:sz="4" w:space="0" w:color="000000"/>
              <w:left w:val="single" w:sz="4" w:space="0" w:color="000000"/>
              <w:bottom w:val="single" w:sz="3" w:space="0" w:color="000000"/>
              <w:right w:val="single" w:sz="3" w:space="0" w:color="000000"/>
            </w:tcBorders>
          </w:tcPr>
          <w:p w14:paraId="023F1EAE" w14:textId="77777777" w:rsidR="009A3B78" w:rsidRDefault="00E97430">
            <w:pPr>
              <w:spacing w:after="0" w:line="259" w:lineRule="auto"/>
              <w:ind w:left="1" w:right="0" w:firstLine="0"/>
              <w:jc w:val="left"/>
            </w:pPr>
            <w:r>
              <w:rPr>
                <w:rFonts w:ascii="Calibri" w:eastAsia="Calibri" w:hAnsi="Calibri" w:cs="Calibri"/>
                <w:color w:val="871109"/>
              </w:rPr>
              <w:t>MAD</w:t>
            </w:r>
            <w:r>
              <w:rPr>
                <w:color w:val="333333"/>
                <w:sz w:val="21"/>
              </w:rPr>
              <w:t xml:space="preserve"> </w:t>
            </w:r>
          </w:p>
        </w:tc>
        <w:tc>
          <w:tcPr>
            <w:tcW w:w="6382" w:type="dxa"/>
            <w:tcBorders>
              <w:top w:val="single" w:sz="4" w:space="0" w:color="000000"/>
              <w:left w:val="single" w:sz="3" w:space="0" w:color="000000"/>
              <w:bottom w:val="single" w:sz="3" w:space="0" w:color="000000"/>
              <w:right w:val="single" w:sz="4" w:space="0" w:color="000000"/>
            </w:tcBorders>
          </w:tcPr>
          <w:p w14:paraId="4A88A14C" w14:textId="77777777" w:rsidR="009A3B78" w:rsidRDefault="00E97430">
            <w:pPr>
              <w:spacing w:after="0" w:line="259" w:lineRule="auto"/>
              <w:ind w:left="0" w:right="0" w:firstLine="0"/>
              <w:jc w:val="left"/>
            </w:pPr>
            <w:r>
              <w:rPr>
                <w:color w:val="333333"/>
                <w:sz w:val="21"/>
              </w:rPr>
              <w:t xml:space="preserve">Morocco Dirham </w:t>
            </w:r>
          </w:p>
        </w:tc>
      </w:tr>
      <w:tr w:rsidR="009A3B78" w14:paraId="345536BC" w14:textId="77777777">
        <w:trPr>
          <w:trHeight w:val="292"/>
        </w:trPr>
        <w:tc>
          <w:tcPr>
            <w:tcW w:w="903" w:type="dxa"/>
            <w:tcBorders>
              <w:top w:val="single" w:sz="3" w:space="0" w:color="000000"/>
              <w:left w:val="single" w:sz="4" w:space="0" w:color="000000"/>
              <w:bottom w:val="single" w:sz="3" w:space="0" w:color="000000"/>
              <w:right w:val="single" w:sz="3" w:space="0" w:color="000000"/>
            </w:tcBorders>
          </w:tcPr>
          <w:p w14:paraId="10234AB0" w14:textId="77777777" w:rsidR="009A3B78" w:rsidRDefault="00E97430">
            <w:pPr>
              <w:spacing w:after="0" w:line="259" w:lineRule="auto"/>
              <w:ind w:left="1" w:right="0" w:firstLine="0"/>
              <w:jc w:val="left"/>
            </w:pPr>
            <w:r>
              <w:rPr>
                <w:rFonts w:ascii="Calibri" w:eastAsia="Calibri" w:hAnsi="Calibri" w:cs="Calibri"/>
                <w:color w:val="871109"/>
              </w:rPr>
              <w:t>MDL</w:t>
            </w:r>
            <w:r>
              <w:rPr>
                <w:color w:val="333333"/>
                <w:sz w:val="21"/>
              </w:rPr>
              <w:t xml:space="preserve"> </w:t>
            </w:r>
          </w:p>
        </w:tc>
        <w:tc>
          <w:tcPr>
            <w:tcW w:w="6382" w:type="dxa"/>
            <w:tcBorders>
              <w:top w:val="single" w:sz="3" w:space="0" w:color="000000"/>
              <w:left w:val="single" w:sz="3" w:space="0" w:color="000000"/>
              <w:bottom w:val="single" w:sz="3" w:space="0" w:color="000000"/>
              <w:right w:val="single" w:sz="4" w:space="0" w:color="000000"/>
            </w:tcBorders>
          </w:tcPr>
          <w:p w14:paraId="34F4F484" w14:textId="77777777" w:rsidR="009A3B78" w:rsidRDefault="00E97430">
            <w:pPr>
              <w:spacing w:after="0" w:line="259" w:lineRule="auto"/>
              <w:ind w:left="0" w:right="0" w:firstLine="0"/>
              <w:jc w:val="left"/>
            </w:pPr>
            <w:r>
              <w:rPr>
                <w:color w:val="333333"/>
                <w:sz w:val="21"/>
              </w:rPr>
              <w:t xml:space="preserve">Moldova Leu </w:t>
            </w:r>
          </w:p>
        </w:tc>
      </w:tr>
      <w:tr w:rsidR="009A3B78" w14:paraId="6DC437CE" w14:textId="77777777">
        <w:trPr>
          <w:trHeight w:val="292"/>
        </w:trPr>
        <w:tc>
          <w:tcPr>
            <w:tcW w:w="903" w:type="dxa"/>
            <w:tcBorders>
              <w:top w:val="single" w:sz="3" w:space="0" w:color="000000"/>
              <w:left w:val="single" w:sz="4" w:space="0" w:color="000000"/>
              <w:bottom w:val="single" w:sz="4" w:space="0" w:color="000000"/>
              <w:right w:val="single" w:sz="3" w:space="0" w:color="000000"/>
            </w:tcBorders>
          </w:tcPr>
          <w:p w14:paraId="4421886A" w14:textId="77777777" w:rsidR="009A3B78" w:rsidRDefault="00E97430">
            <w:pPr>
              <w:spacing w:after="0" w:line="259" w:lineRule="auto"/>
              <w:ind w:left="1" w:right="0" w:firstLine="0"/>
              <w:jc w:val="left"/>
            </w:pPr>
            <w:r>
              <w:rPr>
                <w:rFonts w:ascii="Calibri" w:eastAsia="Calibri" w:hAnsi="Calibri" w:cs="Calibri"/>
                <w:color w:val="871109"/>
              </w:rPr>
              <w:t>MGA</w:t>
            </w:r>
            <w:r>
              <w:rPr>
                <w:color w:val="333333"/>
                <w:sz w:val="21"/>
              </w:rPr>
              <w:t xml:space="preserve"> </w:t>
            </w:r>
          </w:p>
        </w:tc>
        <w:tc>
          <w:tcPr>
            <w:tcW w:w="6382" w:type="dxa"/>
            <w:tcBorders>
              <w:top w:val="single" w:sz="3" w:space="0" w:color="000000"/>
              <w:left w:val="single" w:sz="3" w:space="0" w:color="000000"/>
              <w:bottom w:val="single" w:sz="4" w:space="0" w:color="000000"/>
              <w:right w:val="single" w:sz="4" w:space="0" w:color="000000"/>
            </w:tcBorders>
          </w:tcPr>
          <w:p w14:paraId="557B143C" w14:textId="77777777" w:rsidR="009A3B78" w:rsidRDefault="00E97430">
            <w:pPr>
              <w:spacing w:after="0" w:line="259" w:lineRule="auto"/>
              <w:ind w:left="0" w:right="0" w:firstLine="0"/>
              <w:jc w:val="left"/>
            </w:pPr>
            <w:r>
              <w:rPr>
                <w:color w:val="333333"/>
                <w:sz w:val="21"/>
              </w:rPr>
              <w:t xml:space="preserve">Madagascar Ariary </w:t>
            </w:r>
          </w:p>
        </w:tc>
      </w:tr>
      <w:tr w:rsidR="009A3B78" w14:paraId="740DA9C3" w14:textId="77777777">
        <w:trPr>
          <w:trHeight w:val="292"/>
        </w:trPr>
        <w:tc>
          <w:tcPr>
            <w:tcW w:w="903" w:type="dxa"/>
            <w:tcBorders>
              <w:top w:val="single" w:sz="4" w:space="0" w:color="000000"/>
              <w:left w:val="single" w:sz="4" w:space="0" w:color="000000"/>
              <w:bottom w:val="single" w:sz="4" w:space="0" w:color="000000"/>
              <w:right w:val="single" w:sz="3" w:space="0" w:color="000000"/>
            </w:tcBorders>
          </w:tcPr>
          <w:p w14:paraId="1B9DDD43" w14:textId="77777777" w:rsidR="009A3B78" w:rsidRDefault="00E97430">
            <w:pPr>
              <w:spacing w:after="0" w:line="259" w:lineRule="auto"/>
              <w:ind w:left="1" w:right="0" w:firstLine="0"/>
              <w:jc w:val="left"/>
            </w:pPr>
            <w:r>
              <w:rPr>
                <w:rFonts w:ascii="Calibri" w:eastAsia="Calibri" w:hAnsi="Calibri" w:cs="Calibri"/>
                <w:color w:val="871109"/>
              </w:rPr>
              <w:t>MKD</w:t>
            </w:r>
            <w:r>
              <w:rPr>
                <w:color w:val="333333"/>
                <w:sz w:val="21"/>
              </w:rPr>
              <w:t xml:space="preserve"> </w:t>
            </w:r>
          </w:p>
        </w:tc>
        <w:tc>
          <w:tcPr>
            <w:tcW w:w="6382" w:type="dxa"/>
            <w:tcBorders>
              <w:top w:val="single" w:sz="4" w:space="0" w:color="000000"/>
              <w:left w:val="single" w:sz="3" w:space="0" w:color="000000"/>
              <w:bottom w:val="single" w:sz="4" w:space="0" w:color="000000"/>
              <w:right w:val="single" w:sz="4" w:space="0" w:color="000000"/>
            </w:tcBorders>
          </w:tcPr>
          <w:p w14:paraId="123E1DE6" w14:textId="77777777" w:rsidR="009A3B78" w:rsidRDefault="00E97430">
            <w:pPr>
              <w:spacing w:after="0" w:line="259" w:lineRule="auto"/>
              <w:ind w:left="0" w:right="0" w:firstLine="0"/>
              <w:jc w:val="left"/>
            </w:pPr>
            <w:r>
              <w:rPr>
                <w:color w:val="333333"/>
                <w:sz w:val="21"/>
              </w:rPr>
              <w:t xml:space="preserve">Macedonia Denar </w:t>
            </w:r>
          </w:p>
        </w:tc>
      </w:tr>
      <w:tr w:rsidR="009A3B78" w14:paraId="4DDBF3D9" w14:textId="77777777">
        <w:trPr>
          <w:trHeight w:val="291"/>
        </w:trPr>
        <w:tc>
          <w:tcPr>
            <w:tcW w:w="903" w:type="dxa"/>
            <w:tcBorders>
              <w:top w:val="single" w:sz="4" w:space="0" w:color="000000"/>
              <w:left w:val="single" w:sz="4" w:space="0" w:color="000000"/>
              <w:bottom w:val="single" w:sz="3" w:space="0" w:color="000000"/>
              <w:right w:val="single" w:sz="3" w:space="0" w:color="000000"/>
            </w:tcBorders>
          </w:tcPr>
          <w:p w14:paraId="4B369A4C" w14:textId="77777777" w:rsidR="009A3B78" w:rsidRDefault="00E97430">
            <w:pPr>
              <w:spacing w:after="0" w:line="259" w:lineRule="auto"/>
              <w:ind w:left="1" w:right="0" w:firstLine="0"/>
              <w:jc w:val="left"/>
            </w:pPr>
            <w:r>
              <w:rPr>
                <w:rFonts w:ascii="Calibri" w:eastAsia="Calibri" w:hAnsi="Calibri" w:cs="Calibri"/>
                <w:color w:val="871109"/>
              </w:rPr>
              <w:lastRenderedPageBreak/>
              <w:t>MMK</w:t>
            </w:r>
            <w:r>
              <w:rPr>
                <w:color w:val="333333"/>
                <w:sz w:val="21"/>
              </w:rPr>
              <w:t xml:space="preserve"> </w:t>
            </w:r>
          </w:p>
        </w:tc>
        <w:tc>
          <w:tcPr>
            <w:tcW w:w="6382" w:type="dxa"/>
            <w:tcBorders>
              <w:top w:val="single" w:sz="4" w:space="0" w:color="000000"/>
              <w:left w:val="single" w:sz="3" w:space="0" w:color="000000"/>
              <w:bottom w:val="single" w:sz="3" w:space="0" w:color="000000"/>
              <w:right w:val="single" w:sz="4" w:space="0" w:color="000000"/>
            </w:tcBorders>
          </w:tcPr>
          <w:p w14:paraId="08CA2436" w14:textId="77777777" w:rsidR="009A3B78" w:rsidRDefault="00E97430">
            <w:pPr>
              <w:spacing w:after="0" w:line="259" w:lineRule="auto"/>
              <w:ind w:left="0" w:right="0" w:firstLine="0"/>
              <w:jc w:val="left"/>
            </w:pPr>
            <w:r>
              <w:rPr>
                <w:color w:val="333333"/>
                <w:sz w:val="21"/>
              </w:rPr>
              <w:t xml:space="preserve">Myanmar (Burma) Kyat </w:t>
            </w:r>
          </w:p>
        </w:tc>
      </w:tr>
      <w:tr w:rsidR="009A3B78" w14:paraId="341E1F3C" w14:textId="77777777">
        <w:trPr>
          <w:trHeight w:val="292"/>
        </w:trPr>
        <w:tc>
          <w:tcPr>
            <w:tcW w:w="903" w:type="dxa"/>
            <w:tcBorders>
              <w:top w:val="single" w:sz="3" w:space="0" w:color="000000"/>
              <w:left w:val="single" w:sz="4" w:space="0" w:color="000000"/>
              <w:bottom w:val="single" w:sz="4" w:space="0" w:color="000000"/>
              <w:right w:val="single" w:sz="3" w:space="0" w:color="000000"/>
            </w:tcBorders>
          </w:tcPr>
          <w:p w14:paraId="0A26A992" w14:textId="77777777" w:rsidR="009A3B78" w:rsidRDefault="00E97430">
            <w:pPr>
              <w:spacing w:after="0" w:line="259" w:lineRule="auto"/>
              <w:ind w:left="1" w:right="0" w:firstLine="0"/>
              <w:jc w:val="left"/>
            </w:pPr>
            <w:r>
              <w:rPr>
                <w:rFonts w:ascii="Calibri" w:eastAsia="Calibri" w:hAnsi="Calibri" w:cs="Calibri"/>
                <w:color w:val="871109"/>
              </w:rPr>
              <w:t>MNT</w:t>
            </w:r>
            <w:r>
              <w:rPr>
                <w:color w:val="333333"/>
                <w:sz w:val="21"/>
              </w:rPr>
              <w:t xml:space="preserve"> </w:t>
            </w:r>
          </w:p>
        </w:tc>
        <w:tc>
          <w:tcPr>
            <w:tcW w:w="6382" w:type="dxa"/>
            <w:tcBorders>
              <w:top w:val="single" w:sz="3" w:space="0" w:color="000000"/>
              <w:left w:val="single" w:sz="3" w:space="0" w:color="000000"/>
              <w:bottom w:val="single" w:sz="4" w:space="0" w:color="000000"/>
              <w:right w:val="single" w:sz="4" w:space="0" w:color="000000"/>
            </w:tcBorders>
          </w:tcPr>
          <w:p w14:paraId="0844026F" w14:textId="77777777" w:rsidR="009A3B78" w:rsidRDefault="00E97430">
            <w:pPr>
              <w:spacing w:after="0" w:line="259" w:lineRule="auto"/>
              <w:ind w:left="0" w:right="0" w:firstLine="0"/>
              <w:jc w:val="left"/>
            </w:pPr>
            <w:r>
              <w:rPr>
                <w:color w:val="333333"/>
                <w:sz w:val="21"/>
              </w:rPr>
              <w:t xml:space="preserve">Mongolia Tughrik </w:t>
            </w:r>
          </w:p>
        </w:tc>
      </w:tr>
      <w:tr w:rsidR="009A3B78" w14:paraId="207B3C61" w14:textId="77777777">
        <w:trPr>
          <w:trHeight w:val="292"/>
        </w:trPr>
        <w:tc>
          <w:tcPr>
            <w:tcW w:w="903" w:type="dxa"/>
            <w:tcBorders>
              <w:top w:val="single" w:sz="4" w:space="0" w:color="000000"/>
              <w:left w:val="single" w:sz="4" w:space="0" w:color="000000"/>
              <w:bottom w:val="single" w:sz="4" w:space="0" w:color="000000"/>
              <w:right w:val="single" w:sz="3" w:space="0" w:color="000000"/>
            </w:tcBorders>
          </w:tcPr>
          <w:p w14:paraId="02A12282" w14:textId="77777777" w:rsidR="009A3B78" w:rsidRDefault="00E97430">
            <w:pPr>
              <w:spacing w:after="0" w:line="259" w:lineRule="auto"/>
              <w:ind w:left="1" w:right="0" w:firstLine="0"/>
              <w:jc w:val="left"/>
            </w:pPr>
            <w:r>
              <w:rPr>
                <w:rFonts w:ascii="Calibri" w:eastAsia="Calibri" w:hAnsi="Calibri" w:cs="Calibri"/>
                <w:color w:val="871109"/>
              </w:rPr>
              <w:t>MOP</w:t>
            </w:r>
            <w:r>
              <w:rPr>
                <w:color w:val="333333"/>
                <w:sz w:val="21"/>
              </w:rPr>
              <w:t xml:space="preserve"> </w:t>
            </w:r>
          </w:p>
        </w:tc>
        <w:tc>
          <w:tcPr>
            <w:tcW w:w="6382" w:type="dxa"/>
            <w:tcBorders>
              <w:top w:val="single" w:sz="4" w:space="0" w:color="000000"/>
              <w:left w:val="single" w:sz="3" w:space="0" w:color="000000"/>
              <w:bottom w:val="single" w:sz="4" w:space="0" w:color="000000"/>
              <w:right w:val="single" w:sz="4" w:space="0" w:color="000000"/>
            </w:tcBorders>
          </w:tcPr>
          <w:p w14:paraId="7AB5834E" w14:textId="77777777" w:rsidR="009A3B78" w:rsidRDefault="00E97430">
            <w:pPr>
              <w:spacing w:after="0" w:line="259" w:lineRule="auto"/>
              <w:ind w:left="0" w:right="0" w:firstLine="0"/>
              <w:jc w:val="left"/>
            </w:pPr>
            <w:r>
              <w:rPr>
                <w:color w:val="333333"/>
                <w:sz w:val="21"/>
              </w:rPr>
              <w:t xml:space="preserve">Macau Pataca </w:t>
            </w:r>
          </w:p>
        </w:tc>
      </w:tr>
      <w:tr w:rsidR="009A3B78" w14:paraId="78842968" w14:textId="77777777">
        <w:trPr>
          <w:trHeight w:val="291"/>
        </w:trPr>
        <w:tc>
          <w:tcPr>
            <w:tcW w:w="903" w:type="dxa"/>
            <w:tcBorders>
              <w:top w:val="single" w:sz="4" w:space="0" w:color="000000"/>
              <w:left w:val="single" w:sz="4" w:space="0" w:color="000000"/>
              <w:bottom w:val="single" w:sz="3" w:space="0" w:color="000000"/>
              <w:right w:val="single" w:sz="3" w:space="0" w:color="000000"/>
            </w:tcBorders>
          </w:tcPr>
          <w:p w14:paraId="32C81527" w14:textId="77777777" w:rsidR="009A3B78" w:rsidRDefault="00E97430">
            <w:pPr>
              <w:spacing w:after="0" w:line="259" w:lineRule="auto"/>
              <w:ind w:left="1" w:right="0" w:firstLine="0"/>
              <w:jc w:val="left"/>
            </w:pPr>
            <w:r>
              <w:rPr>
                <w:rFonts w:ascii="Calibri" w:eastAsia="Calibri" w:hAnsi="Calibri" w:cs="Calibri"/>
                <w:color w:val="871109"/>
              </w:rPr>
              <w:t>MRO</w:t>
            </w:r>
            <w:r>
              <w:rPr>
                <w:color w:val="333333"/>
                <w:sz w:val="21"/>
              </w:rPr>
              <w:t xml:space="preserve"> </w:t>
            </w:r>
          </w:p>
        </w:tc>
        <w:tc>
          <w:tcPr>
            <w:tcW w:w="6382" w:type="dxa"/>
            <w:tcBorders>
              <w:top w:val="single" w:sz="4" w:space="0" w:color="000000"/>
              <w:left w:val="single" w:sz="3" w:space="0" w:color="000000"/>
              <w:bottom w:val="single" w:sz="3" w:space="0" w:color="000000"/>
              <w:right w:val="single" w:sz="4" w:space="0" w:color="000000"/>
            </w:tcBorders>
          </w:tcPr>
          <w:p w14:paraId="40E050AF" w14:textId="77777777" w:rsidR="009A3B78" w:rsidRDefault="00E97430">
            <w:pPr>
              <w:spacing w:after="0" w:line="259" w:lineRule="auto"/>
              <w:ind w:left="0" w:right="0" w:firstLine="0"/>
              <w:jc w:val="left"/>
            </w:pPr>
            <w:r>
              <w:rPr>
                <w:color w:val="333333"/>
                <w:sz w:val="21"/>
              </w:rPr>
              <w:t xml:space="preserve">Mauritania Ouguiya </w:t>
            </w:r>
          </w:p>
        </w:tc>
      </w:tr>
      <w:tr w:rsidR="009A3B78" w14:paraId="1CA98CA3" w14:textId="77777777">
        <w:trPr>
          <w:trHeight w:val="293"/>
        </w:trPr>
        <w:tc>
          <w:tcPr>
            <w:tcW w:w="903" w:type="dxa"/>
            <w:tcBorders>
              <w:top w:val="single" w:sz="3" w:space="0" w:color="000000"/>
              <w:left w:val="single" w:sz="4" w:space="0" w:color="000000"/>
              <w:bottom w:val="single" w:sz="3" w:space="0" w:color="000000"/>
              <w:right w:val="single" w:sz="3" w:space="0" w:color="000000"/>
            </w:tcBorders>
          </w:tcPr>
          <w:p w14:paraId="013560D6" w14:textId="77777777" w:rsidR="009A3B78" w:rsidRDefault="00E97430">
            <w:pPr>
              <w:spacing w:after="0" w:line="259" w:lineRule="auto"/>
              <w:ind w:left="1" w:right="0" w:firstLine="0"/>
              <w:jc w:val="left"/>
            </w:pPr>
            <w:r>
              <w:rPr>
                <w:rFonts w:ascii="Calibri" w:eastAsia="Calibri" w:hAnsi="Calibri" w:cs="Calibri"/>
                <w:color w:val="871109"/>
              </w:rPr>
              <w:t>MUR</w:t>
            </w:r>
            <w:r>
              <w:rPr>
                <w:color w:val="333333"/>
                <w:sz w:val="21"/>
              </w:rPr>
              <w:t xml:space="preserve"> </w:t>
            </w:r>
          </w:p>
        </w:tc>
        <w:tc>
          <w:tcPr>
            <w:tcW w:w="6382" w:type="dxa"/>
            <w:tcBorders>
              <w:top w:val="single" w:sz="3" w:space="0" w:color="000000"/>
              <w:left w:val="single" w:sz="3" w:space="0" w:color="000000"/>
              <w:bottom w:val="single" w:sz="3" w:space="0" w:color="000000"/>
              <w:right w:val="single" w:sz="4" w:space="0" w:color="000000"/>
            </w:tcBorders>
          </w:tcPr>
          <w:p w14:paraId="77D0B480" w14:textId="77777777" w:rsidR="009A3B78" w:rsidRDefault="00E97430">
            <w:pPr>
              <w:spacing w:after="0" w:line="259" w:lineRule="auto"/>
              <w:ind w:left="0" w:right="0" w:firstLine="0"/>
              <w:jc w:val="left"/>
            </w:pPr>
            <w:r>
              <w:rPr>
                <w:color w:val="333333"/>
                <w:sz w:val="21"/>
              </w:rPr>
              <w:t xml:space="preserve">Mauritius Rupee </w:t>
            </w:r>
          </w:p>
        </w:tc>
      </w:tr>
      <w:tr w:rsidR="009A3B78" w14:paraId="05AC0BDC" w14:textId="77777777">
        <w:trPr>
          <w:trHeight w:val="291"/>
        </w:trPr>
        <w:tc>
          <w:tcPr>
            <w:tcW w:w="903" w:type="dxa"/>
            <w:tcBorders>
              <w:top w:val="single" w:sz="3" w:space="0" w:color="000000"/>
              <w:left w:val="single" w:sz="4" w:space="0" w:color="000000"/>
              <w:bottom w:val="single" w:sz="4" w:space="0" w:color="000000"/>
              <w:right w:val="single" w:sz="3" w:space="0" w:color="000000"/>
            </w:tcBorders>
          </w:tcPr>
          <w:p w14:paraId="2F850B14" w14:textId="77777777" w:rsidR="009A3B78" w:rsidRDefault="00E97430">
            <w:pPr>
              <w:spacing w:after="0" w:line="259" w:lineRule="auto"/>
              <w:ind w:left="1" w:right="0" w:firstLine="0"/>
              <w:jc w:val="left"/>
            </w:pPr>
            <w:r>
              <w:rPr>
                <w:rFonts w:ascii="Calibri" w:eastAsia="Calibri" w:hAnsi="Calibri" w:cs="Calibri"/>
                <w:color w:val="871109"/>
              </w:rPr>
              <w:t>MVR</w:t>
            </w:r>
            <w:r>
              <w:rPr>
                <w:color w:val="333333"/>
                <w:sz w:val="21"/>
              </w:rPr>
              <w:t xml:space="preserve"> </w:t>
            </w:r>
          </w:p>
        </w:tc>
        <w:tc>
          <w:tcPr>
            <w:tcW w:w="6382" w:type="dxa"/>
            <w:tcBorders>
              <w:top w:val="single" w:sz="3" w:space="0" w:color="000000"/>
              <w:left w:val="single" w:sz="3" w:space="0" w:color="000000"/>
              <w:bottom w:val="single" w:sz="4" w:space="0" w:color="000000"/>
              <w:right w:val="single" w:sz="4" w:space="0" w:color="000000"/>
            </w:tcBorders>
          </w:tcPr>
          <w:p w14:paraId="1E06CB25" w14:textId="77777777" w:rsidR="009A3B78" w:rsidRDefault="00E97430">
            <w:pPr>
              <w:spacing w:after="0" w:line="259" w:lineRule="auto"/>
              <w:ind w:left="0" w:right="0" w:firstLine="0"/>
              <w:jc w:val="left"/>
            </w:pPr>
            <w:r>
              <w:rPr>
                <w:color w:val="333333"/>
                <w:sz w:val="21"/>
              </w:rPr>
              <w:t xml:space="preserve">Maldives (Maldive Islands) Rufiyaa </w:t>
            </w:r>
          </w:p>
        </w:tc>
      </w:tr>
      <w:tr w:rsidR="009A3B78" w14:paraId="030C0EE9" w14:textId="77777777">
        <w:trPr>
          <w:trHeight w:val="292"/>
        </w:trPr>
        <w:tc>
          <w:tcPr>
            <w:tcW w:w="903" w:type="dxa"/>
            <w:tcBorders>
              <w:top w:val="single" w:sz="4" w:space="0" w:color="000000"/>
              <w:left w:val="single" w:sz="4" w:space="0" w:color="000000"/>
              <w:bottom w:val="single" w:sz="4" w:space="0" w:color="000000"/>
              <w:right w:val="single" w:sz="3" w:space="0" w:color="000000"/>
            </w:tcBorders>
          </w:tcPr>
          <w:p w14:paraId="344F99FD" w14:textId="77777777" w:rsidR="009A3B78" w:rsidRDefault="00E97430">
            <w:pPr>
              <w:spacing w:after="0" w:line="259" w:lineRule="auto"/>
              <w:ind w:left="1" w:right="0" w:firstLine="0"/>
              <w:jc w:val="left"/>
            </w:pPr>
            <w:r>
              <w:rPr>
                <w:rFonts w:ascii="Calibri" w:eastAsia="Calibri" w:hAnsi="Calibri" w:cs="Calibri"/>
                <w:color w:val="871109"/>
              </w:rPr>
              <w:t>MWK</w:t>
            </w:r>
            <w:r>
              <w:rPr>
                <w:color w:val="333333"/>
                <w:sz w:val="21"/>
              </w:rPr>
              <w:t xml:space="preserve"> </w:t>
            </w:r>
          </w:p>
        </w:tc>
        <w:tc>
          <w:tcPr>
            <w:tcW w:w="6382" w:type="dxa"/>
            <w:tcBorders>
              <w:top w:val="single" w:sz="4" w:space="0" w:color="000000"/>
              <w:left w:val="single" w:sz="3" w:space="0" w:color="000000"/>
              <w:bottom w:val="single" w:sz="4" w:space="0" w:color="000000"/>
              <w:right w:val="single" w:sz="4" w:space="0" w:color="000000"/>
            </w:tcBorders>
          </w:tcPr>
          <w:p w14:paraId="6CD3590C" w14:textId="77777777" w:rsidR="009A3B78" w:rsidRDefault="00E97430">
            <w:pPr>
              <w:spacing w:after="0" w:line="259" w:lineRule="auto"/>
              <w:ind w:left="0" w:right="0" w:firstLine="0"/>
              <w:jc w:val="left"/>
            </w:pPr>
            <w:r>
              <w:rPr>
                <w:color w:val="333333"/>
                <w:sz w:val="21"/>
              </w:rPr>
              <w:t xml:space="preserve">Malawi Kwacha </w:t>
            </w:r>
          </w:p>
        </w:tc>
      </w:tr>
      <w:tr w:rsidR="009A3B78" w14:paraId="70A54BB3" w14:textId="77777777">
        <w:trPr>
          <w:trHeight w:val="292"/>
        </w:trPr>
        <w:tc>
          <w:tcPr>
            <w:tcW w:w="903" w:type="dxa"/>
            <w:tcBorders>
              <w:top w:val="single" w:sz="4" w:space="0" w:color="000000"/>
              <w:left w:val="single" w:sz="4" w:space="0" w:color="000000"/>
              <w:bottom w:val="single" w:sz="3" w:space="0" w:color="000000"/>
              <w:right w:val="single" w:sz="3" w:space="0" w:color="000000"/>
            </w:tcBorders>
          </w:tcPr>
          <w:p w14:paraId="00A4A357" w14:textId="77777777" w:rsidR="009A3B78" w:rsidRDefault="00E97430">
            <w:pPr>
              <w:spacing w:after="0" w:line="259" w:lineRule="auto"/>
              <w:ind w:left="1" w:right="0" w:firstLine="0"/>
              <w:jc w:val="left"/>
            </w:pPr>
            <w:r>
              <w:rPr>
                <w:rFonts w:ascii="Calibri" w:eastAsia="Calibri" w:hAnsi="Calibri" w:cs="Calibri"/>
                <w:color w:val="871109"/>
              </w:rPr>
              <w:t>MXN</w:t>
            </w:r>
            <w:r>
              <w:rPr>
                <w:color w:val="333333"/>
                <w:sz w:val="21"/>
              </w:rPr>
              <w:t xml:space="preserve"> </w:t>
            </w:r>
          </w:p>
        </w:tc>
        <w:tc>
          <w:tcPr>
            <w:tcW w:w="6382" w:type="dxa"/>
            <w:tcBorders>
              <w:top w:val="single" w:sz="4" w:space="0" w:color="000000"/>
              <w:left w:val="single" w:sz="3" w:space="0" w:color="000000"/>
              <w:bottom w:val="single" w:sz="3" w:space="0" w:color="000000"/>
              <w:right w:val="single" w:sz="4" w:space="0" w:color="000000"/>
            </w:tcBorders>
          </w:tcPr>
          <w:p w14:paraId="471AF7E8" w14:textId="77777777" w:rsidR="009A3B78" w:rsidRDefault="00E97430">
            <w:pPr>
              <w:spacing w:after="0" w:line="259" w:lineRule="auto"/>
              <w:ind w:left="0" w:right="0" w:firstLine="0"/>
              <w:jc w:val="left"/>
            </w:pPr>
            <w:r>
              <w:rPr>
                <w:color w:val="333333"/>
                <w:sz w:val="21"/>
              </w:rPr>
              <w:t xml:space="preserve">Mexico Peso </w:t>
            </w:r>
          </w:p>
        </w:tc>
      </w:tr>
      <w:tr w:rsidR="009A3B78" w14:paraId="6C41DAC5" w14:textId="77777777">
        <w:trPr>
          <w:trHeight w:val="291"/>
        </w:trPr>
        <w:tc>
          <w:tcPr>
            <w:tcW w:w="903" w:type="dxa"/>
            <w:tcBorders>
              <w:top w:val="single" w:sz="3" w:space="0" w:color="000000"/>
              <w:left w:val="single" w:sz="4" w:space="0" w:color="000000"/>
              <w:bottom w:val="single" w:sz="4" w:space="0" w:color="000000"/>
              <w:right w:val="single" w:sz="3" w:space="0" w:color="000000"/>
            </w:tcBorders>
          </w:tcPr>
          <w:p w14:paraId="1056099E" w14:textId="77777777" w:rsidR="009A3B78" w:rsidRDefault="00E97430">
            <w:pPr>
              <w:spacing w:after="0" w:line="259" w:lineRule="auto"/>
              <w:ind w:left="1" w:right="0" w:firstLine="0"/>
              <w:jc w:val="left"/>
            </w:pPr>
            <w:r>
              <w:rPr>
                <w:rFonts w:ascii="Calibri" w:eastAsia="Calibri" w:hAnsi="Calibri" w:cs="Calibri"/>
                <w:color w:val="871109"/>
              </w:rPr>
              <w:t>MYR</w:t>
            </w:r>
            <w:r>
              <w:rPr>
                <w:color w:val="333333"/>
                <w:sz w:val="21"/>
              </w:rPr>
              <w:t xml:space="preserve"> </w:t>
            </w:r>
          </w:p>
        </w:tc>
        <w:tc>
          <w:tcPr>
            <w:tcW w:w="6382" w:type="dxa"/>
            <w:tcBorders>
              <w:top w:val="single" w:sz="3" w:space="0" w:color="000000"/>
              <w:left w:val="single" w:sz="3" w:space="0" w:color="000000"/>
              <w:bottom w:val="single" w:sz="4" w:space="0" w:color="000000"/>
              <w:right w:val="single" w:sz="4" w:space="0" w:color="000000"/>
            </w:tcBorders>
          </w:tcPr>
          <w:p w14:paraId="4FBBA1FA" w14:textId="77777777" w:rsidR="009A3B78" w:rsidRDefault="00E97430">
            <w:pPr>
              <w:spacing w:after="0" w:line="259" w:lineRule="auto"/>
              <w:ind w:left="0" w:right="0" w:firstLine="0"/>
              <w:jc w:val="left"/>
            </w:pPr>
            <w:r>
              <w:rPr>
                <w:color w:val="333333"/>
                <w:sz w:val="21"/>
              </w:rPr>
              <w:t xml:space="preserve">Malaysia Ringgit </w:t>
            </w:r>
          </w:p>
        </w:tc>
      </w:tr>
      <w:tr w:rsidR="009A3B78" w14:paraId="0B9AFB42" w14:textId="77777777">
        <w:trPr>
          <w:trHeight w:val="292"/>
        </w:trPr>
        <w:tc>
          <w:tcPr>
            <w:tcW w:w="903" w:type="dxa"/>
            <w:tcBorders>
              <w:top w:val="single" w:sz="4" w:space="0" w:color="000000"/>
              <w:left w:val="single" w:sz="4" w:space="0" w:color="000000"/>
              <w:bottom w:val="single" w:sz="4" w:space="0" w:color="000000"/>
              <w:right w:val="single" w:sz="3" w:space="0" w:color="000000"/>
            </w:tcBorders>
          </w:tcPr>
          <w:p w14:paraId="3572A76F" w14:textId="77777777" w:rsidR="009A3B78" w:rsidRDefault="00E97430">
            <w:pPr>
              <w:spacing w:after="0" w:line="259" w:lineRule="auto"/>
              <w:ind w:left="1" w:right="0" w:firstLine="0"/>
              <w:jc w:val="left"/>
            </w:pPr>
            <w:r>
              <w:rPr>
                <w:rFonts w:ascii="Calibri" w:eastAsia="Calibri" w:hAnsi="Calibri" w:cs="Calibri"/>
                <w:color w:val="871109"/>
              </w:rPr>
              <w:t>MZN</w:t>
            </w:r>
            <w:r>
              <w:rPr>
                <w:color w:val="333333"/>
                <w:sz w:val="21"/>
              </w:rPr>
              <w:t xml:space="preserve"> </w:t>
            </w:r>
          </w:p>
        </w:tc>
        <w:tc>
          <w:tcPr>
            <w:tcW w:w="6382" w:type="dxa"/>
            <w:tcBorders>
              <w:top w:val="single" w:sz="4" w:space="0" w:color="000000"/>
              <w:left w:val="single" w:sz="3" w:space="0" w:color="000000"/>
              <w:bottom w:val="single" w:sz="4" w:space="0" w:color="000000"/>
              <w:right w:val="single" w:sz="4" w:space="0" w:color="000000"/>
            </w:tcBorders>
          </w:tcPr>
          <w:p w14:paraId="0A8E2E83" w14:textId="77777777" w:rsidR="009A3B78" w:rsidRDefault="00E97430">
            <w:pPr>
              <w:spacing w:after="0" w:line="259" w:lineRule="auto"/>
              <w:ind w:left="0" w:right="0" w:firstLine="0"/>
              <w:jc w:val="left"/>
            </w:pPr>
            <w:r>
              <w:rPr>
                <w:color w:val="333333"/>
                <w:sz w:val="21"/>
              </w:rPr>
              <w:t xml:space="preserve">Mozambique Metical </w:t>
            </w:r>
          </w:p>
        </w:tc>
      </w:tr>
      <w:tr w:rsidR="009A3B78" w14:paraId="63F6A026" w14:textId="77777777">
        <w:trPr>
          <w:trHeight w:val="292"/>
        </w:trPr>
        <w:tc>
          <w:tcPr>
            <w:tcW w:w="903" w:type="dxa"/>
            <w:tcBorders>
              <w:top w:val="single" w:sz="4" w:space="0" w:color="000000"/>
              <w:left w:val="single" w:sz="4" w:space="0" w:color="000000"/>
              <w:bottom w:val="single" w:sz="3" w:space="0" w:color="000000"/>
              <w:right w:val="single" w:sz="3" w:space="0" w:color="000000"/>
            </w:tcBorders>
          </w:tcPr>
          <w:p w14:paraId="53A5D822" w14:textId="77777777" w:rsidR="009A3B78" w:rsidRDefault="00E97430">
            <w:pPr>
              <w:spacing w:after="0" w:line="259" w:lineRule="auto"/>
              <w:ind w:left="1" w:right="0" w:firstLine="0"/>
              <w:jc w:val="left"/>
            </w:pPr>
            <w:r>
              <w:rPr>
                <w:rFonts w:ascii="Calibri" w:eastAsia="Calibri" w:hAnsi="Calibri" w:cs="Calibri"/>
                <w:color w:val="871109"/>
              </w:rPr>
              <w:t>NAD</w:t>
            </w:r>
            <w:r>
              <w:rPr>
                <w:color w:val="333333"/>
                <w:sz w:val="21"/>
              </w:rPr>
              <w:t xml:space="preserve"> </w:t>
            </w:r>
          </w:p>
        </w:tc>
        <w:tc>
          <w:tcPr>
            <w:tcW w:w="6382" w:type="dxa"/>
            <w:tcBorders>
              <w:top w:val="single" w:sz="4" w:space="0" w:color="000000"/>
              <w:left w:val="single" w:sz="3" w:space="0" w:color="000000"/>
              <w:bottom w:val="single" w:sz="3" w:space="0" w:color="000000"/>
              <w:right w:val="single" w:sz="4" w:space="0" w:color="000000"/>
            </w:tcBorders>
          </w:tcPr>
          <w:p w14:paraId="1C61834B" w14:textId="77777777" w:rsidR="009A3B78" w:rsidRDefault="00E97430">
            <w:pPr>
              <w:spacing w:after="0" w:line="259" w:lineRule="auto"/>
              <w:ind w:left="0" w:right="0" w:firstLine="0"/>
              <w:jc w:val="left"/>
            </w:pPr>
            <w:r>
              <w:rPr>
                <w:color w:val="333333"/>
                <w:sz w:val="21"/>
              </w:rPr>
              <w:t xml:space="preserve">Namibia Dollar </w:t>
            </w:r>
          </w:p>
        </w:tc>
      </w:tr>
      <w:tr w:rsidR="009A3B78" w14:paraId="20AF8C51" w14:textId="77777777">
        <w:trPr>
          <w:trHeight w:val="292"/>
        </w:trPr>
        <w:tc>
          <w:tcPr>
            <w:tcW w:w="903" w:type="dxa"/>
            <w:tcBorders>
              <w:top w:val="single" w:sz="3" w:space="0" w:color="000000"/>
              <w:left w:val="single" w:sz="4" w:space="0" w:color="000000"/>
              <w:bottom w:val="single" w:sz="3" w:space="0" w:color="000000"/>
              <w:right w:val="single" w:sz="3" w:space="0" w:color="000000"/>
            </w:tcBorders>
          </w:tcPr>
          <w:p w14:paraId="076AABB9" w14:textId="77777777" w:rsidR="009A3B78" w:rsidRDefault="00E97430">
            <w:pPr>
              <w:spacing w:after="0" w:line="259" w:lineRule="auto"/>
              <w:ind w:left="1" w:right="0" w:firstLine="0"/>
              <w:jc w:val="left"/>
            </w:pPr>
            <w:r>
              <w:rPr>
                <w:rFonts w:ascii="Calibri" w:eastAsia="Calibri" w:hAnsi="Calibri" w:cs="Calibri"/>
                <w:color w:val="871109"/>
              </w:rPr>
              <w:t>NGN</w:t>
            </w:r>
            <w:r>
              <w:rPr>
                <w:color w:val="333333"/>
                <w:sz w:val="21"/>
              </w:rPr>
              <w:t xml:space="preserve"> </w:t>
            </w:r>
          </w:p>
        </w:tc>
        <w:tc>
          <w:tcPr>
            <w:tcW w:w="6382" w:type="dxa"/>
            <w:tcBorders>
              <w:top w:val="single" w:sz="3" w:space="0" w:color="000000"/>
              <w:left w:val="single" w:sz="3" w:space="0" w:color="000000"/>
              <w:bottom w:val="single" w:sz="3" w:space="0" w:color="000000"/>
              <w:right w:val="single" w:sz="4" w:space="0" w:color="000000"/>
            </w:tcBorders>
          </w:tcPr>
          <w:p w14:paraId="224A8A7C" w14:textId="77777777" w:rsidR="009A3B78" w:rsidRDefault="00E97430">
            <w:pPr>
              <w:spacing w:after="0" w:line="259" w:lineRule="auto"/>
              <w:ind w:left="0" w:right="0" w:firstLine="0"/>
              <w:jc w:val="left"/>
            </w:pPr>
            <w:r>
              <w:rPr>
                <w:color w:val="333333"/>
                <w:sz w:val="21"/>
              </w:rPr>
              <w:t xml:space="preserve">Nigeria Naira </w:t>
            </w:r>
          </w:p>
        </w:tc>
      </w:tr>
      <w:tr w:rsidR="009A3B78" w14:paraId="68B64BAA" w14:textId="77777777">
        <w:trPr>
          <w:trHeight w:val="291"/>
        </w:trPr>
        <w:tc>
          <w:tcPr>
            <w:tcW w:w="903" w:type="dxa"/>
            <w:tcBorders>
              <w:top w:val="single" w:sz="3" w:space="0" w:color="000000"/>
              <w:left w:val="single" w:sz="4" w:space="0" w:color="000000"/>
              <w:bottom w:val="single" w:sz="4" w:space="0" w:color="000000"/>
              <w:right w:val="single" w:sz="3" w:space="0" w:color="000000"/>
            </w:tcBorders>
          </w:tcPr>
          <w:p w14:paraId="09A6CE07" w14:textId="77777777" w:rsidR="009A3B78" w:rsidRDefault="00E97430">
            <w:pPr>
              <w:spacing w:after="0" w:line="259" w:lineRule="auto"/>
              <w:ind w:left="1" w:right="0" w:firstLine="0"/>
              <w:jc w:val="left"/>
            </w:pPr>
            <w:r>
              <w:rPr>
                <w:rFonts w:ascii="Calibri" w:eastAsia="Calibri" w:hAnsi="Calibri" w:cs="Calibri"/>
                <w:color w:val="871109"/>
              </w:rPr>
              <w:t>NIO</w:t>
            </w:r>
            <w:r>
              <w:rPr>
                <w:color w:val="333333"/>
                <w:sz w:val="21"/>
              </w:rPr>
              <w:t xml:space="preserve"> </w:t>
            </w:r>
          </w:p>
        </w:tc>
        <w:tc>
          <w:tcPr>
            <w:tcW w:w="6382" w:type="dxa"/>
            <w:tcBorders>
              <w:top w:val="single" w:sz="3" w:space="0" w:color="000000"/>
              <w:left w:val="single" w:sz="3" w:space="0" w:color="000000"/>
              <w:bottom w:val="single" w:sz="4" w:space="0" w:color="000000"/>
              <w:right w:val="single" w:sz="4" w:space="0" w:color="000000"/>
            </w:tcBorders>
          </w:tcPr>
          <w:p w14:paraId="5F3AAAC6" w14:textId="77777777" w:rsidR="009A3B78" w:rsidRDefault="00E97430">
            <w:pPr>
              <w:spacing w:after="0" w:line="259" w:lineRule="auto"/>
              <w:ind w:left="0" w:right="0" w:firstLine="0"/>
              <w:jc w:val="left"/>
            </w:pPr>
            <w:r>
              <w:rPr>
                <w:color w:val="333333"/>
                <w:sz w:val="21"/>
              </w:rPr>
              <w:t xml:space="preserve">Nicaragua Cordoba </w:t>
            </w:r>
          </w:p>
        </w:tc>
      </w:tr>
      <w:tr w:rsidR="009A3B78" w14:paraId="58ADD4FE" w14:textId="77777777">
        <w:trPr>
          <w:trHeight w:val="293"/>
        </w:trPr>
        <w:tc>
          <w:tcPr>
            <w:tcW w:w="903" w:type="dxa"/>
            <w:tcBorders>
              <w:top w:val="single" w:sz="4" w:space="0" w:color="000000"/>
              <w:left w:val="single" w:sz="4" w:space="0" w:color="000000"/>
              <w:bottom w:val="single" w:sz="4" w:space="0" w:color="000000"/>
              <w:right w:val="single" w:sz="3" w:space="0" w:color="000000"/>
            </w:tcBorders>
          </w:tcPr>
          <w:p w14:paraId="34819B84" w14:textId="77777777" w:rsidR="009A3B78" w:rsidRDefault="00E97430">
            <w:pPr>
              <w:spacing w:after="0" w:line="259" w:lineRule="auto"/>
              <w:ind w:left="1" w:right="0" w:firstLine="0"/>
              <w:jc w:val="left"/>
            </w:pPr>
            <w:r>
              <w:rPr>
                <w:rFonts w:ascii="Calibri" w:eastAsia="Calibri" w:hAnsi="Calibri" w:cs="Calibri"/>
                <w:color w:val="871109"/>
              </w:rPr>
              <w:t>NOK</w:t>
            </w:r>
            <w:r>
              <w:rPr>
                <w:color w:val="333333"/>
                <w:sz w:val="21"/>
              </w:rPr>
              <w:t xml:space="preserve"> </w:t>
            </w:r>
          </w:p>
        </w:tc>
        <w:tc>
          <w:tcPr>
            <w:tcW w:w="6382" w:type="dxa"/>
            <w:tcBorders>
              <w:top w:val="single" w:sz="4" w:space="0" w:color="000000"/>
              <w:left w:val="single" w:sz="3" w:space="0" w:color="000000"/>
              <w:bottom w:val="single" w:sz="4" w:space="0" w:color="000000"/>
              <w:right w:val="single" w:sz="4" w:space="0" w:color="000000"/>
            </w:tcBorders>
          </w:tcPr>
          <w:p w14:paraId="6B37D9DD" w14:textId="77777777" w:rsidR="009A3B78" w:rsidRDefault="00E97430">
            <w:pPr>
              <w:spacing w:after="0" w:line="259" w:lineRule="auto"/>
              <w:ind w:left="0" w:right="0" w:firstLine="0"/>
              <w:jc w:val="left"/>
            </w:pPr>
            <w:r>
              <w:rPr>
                <w:color w:val="333333"/>
                <w:sz w:val="21"/>
              </w:rPr>
              <w:t xml:space="preserve">Norway Krone </w:t>
            </w:r>
          </w:p>
        </w:tc>
      </w:tr>
      <w:tr w:rsidR="009A3B78" w14:paraId="45802284" w14:textId="77777777">
        <w:trPr>
          <w:trHeight w:val="291"/>
        </w:trPr>
        <w:tc>
          <w:tcPr>
            <w:tcW w:w="903" w:type="dxa"/>
            <w:tcBorders>
              <w:top w:val="single" w:sz="4" w:space="0" w:color="000000"/>
              <w:left w:val="single" w:sz="4" w:space="0" w:color="000000"/>
              <w:bottom w:val="single" w:sz="3" w:space="0" w:color="000000"/>
              <w:right w:val="single" w:sz="3" w:space="0" w:color="000000"/>
            </w:tcBorders>
          </w:tcPr>
          <w:p w14:paraId="1FD0E8B8" w14:textId="77777777" w:rsidR="009A3B78" w:rsidRDefault="00E97430">
            <w:pPr>
              <w:spacing w:after="0" w:line="259" w:lineRule="auto"/>
              <w:ind w:left="1" w:right="0" w:firstLine="0"/>
              <w:jc w:val="left"/>
            </w:pPr>
            <w:r>
              <w:rPr>
                <w:rFonts w:ascii="Calibri" w:eastAsia="Calibri" w:hAnsi="Calibri" w:cs="Calibri"/>
                <w:color w:val="871109"/>
              </w:rPr>
              <w:t>NPR</w:t>
            </w:r>
            <w:r>
              <w:rPr>
                <w:color w:val="333333"/>
                <w:sz w:val="21"/>
              </w:rPr>
              <w:t xml:space="preserve"> </w:t>
            </w:r>
          </w:p>
        </w:tc>
        <w:tc>
          <w:tcPr>
            <w:tcW w:w="6382" w:type="dxa"/>
            <w:tcBorders>
              <w:top w:val="single" w:sz="4" w:space="0" w:color="000000"/>
              <w:left w:val="single" w:sz="3" w:space="0" w:color="000000"/>
              <w:bottom w:val="single" w:sz="3" w:space="0" w:color="000000"/>
              <w:right w:val="single" w:sz="4" w:space="0" w:color="000000"/>
            </w:tcBorders>
          </w:tcPr>
          <w:p w14:paraId="2C7CA985" w14:textId="77777777" w:rsidR="009A3B78" w:rsidRDefault="00E97430">
            <w:pPr>
              <w:spacing w:after="0" w:line="259" w:lineRule="auto"/>
              <w:ind w:left="0" w:right="0" w:firstLine="0"/>
              <w:jc w:val="left"/>
            </w:pPr>
            <w:r>
              <w:rPr>
                <w:color w:val="333333"/>
                <w:sz w:val="21"/>
              </w:rPr>
              <w:t xml:space="preserve">Nepal Rupee </w:t>
            </w:r>
          </w:p>
        </w:tc>
      </w:tr>
      <w:tr w:rsidR="009A3B78" w14:paraId="1898E097" w14:textId="77777777">
        <w:trPr>
          <w:trHeight w:val="291"/>
        </w:trPr>
        <w:tc>
          <w:tcPr>
            <w:tcW w:w="903" w:type="dxa"/>
            <w:tcBorders>
              <w:top w:val="single" w:sz="3" w:space="0" w:color="000000"/>
              <w:left w:val="single" w:sz="4" w:space="0" w:color="000000"/>
              <w:bottom w:val="single" w:sz="4" w:space="0" w:color="000000"/>
              <w:right w:val="single" w:sz="3" w:space="0" w:color="000000"/>
            </w:tcBorders>
          </w:tcPr>
          <w:p w14:paraId="5FB8FB91" w14:textId="77777777" w:rsidR="009A3B78" w:rsidRDefault="00E97430">
            <w:pPr>
              <w:spacing w:after="0" w:line="259" w:lineRule="auto"/>
              <w:ind w:left="1" w:right="0" w:firstLine="0"/>
              <w:jc w:val="left"/>
            </w:pPr>
            <w:r>
              <w:rPr>
                <w:rFonts w:ascii="Calibri" w:eastAsia="Calibri" w:hAnsi="Calibri" w:cs="Calibri"/>
                <w:color w:val="871109"/>
              </w:rPr>
              <w:t>NZD</w:t>
            </w:r>
            <w:r>
              <w:rPr>
                <w:color w:val="333333"/>
                <w:sz w:val="21"/>
              </w:rPr>
              <w:t xml:space="preserve"> </w:t>
            </w:r>
          </w:p>
        </w:tc>
        <w:tc>
          <w:tcPr>
            <w:tcW w:w="6382" w:type="dxa"/>
            <w:tcBorders>
              <w:top w:val="single" w:sz="3" w:space="0" w:color="000000"/>
              <w:left w:val="single" w:sz="3" w:space="0" w:color="000000"/>
              <w:bottom w:val="single" w:sz="4" w:space="0" w:color="000000"/>
              <w:right w:val="single" w:sz="4" w:space="0" w:color="000000"/>
            </w:tcBorders>
          </w:tcPr>
          <w:p w14:paraId="5697CCCE" w14:textId="77777777" w:rsidR="009A3B78" w:rsidRDefault="00E97430">
            <w:pPr>
              <w:spacing w:after="0" w:line="259" w:lineRule="auto"/>
              <w:ind w:left="0" w:right="0" w:firstLine="0"/>
              <w:jc w:val="left"/>
            </w:pPr>
            <w:r>
              <w:rPr>
                <w:color w:val="333333"/>
                <w:sz w:val="21"/>
              </w:rPr>
              <w:t xml:space="preserve">New Zealand Dollar </w:t>
            </w:r>
          </w:p>
        </w:tc>
      </w:tr>
      <w:tr w:rsidR="009A3B78" w14:paraId="2A4D5B38" w14:textId="77777777">
        <w:trPr>
          <w:trHeight w:val="293"/>
        </w:trPr>
        <w:tc>
          <w:tcPr>
            <w:tcW w:w="903" w:type="dxa"/>
            <w:tcBorders>
              <w:top w:val="single" w:sz="4" w:space="0" w:color="000000"/>
              <w:left w:val="single" w:sz="4" w:space="0" w:color="000000"/>
              <w:bottom w:val="single" w:sz="4" w:space="0" w:color="000000"/>
              <w:right w:val="single" w:sz="3" w:space="0" w:color="000000"/>
            </w:tcBorders>
          </w:tcPr>
          <w:p w14:paraId="3BECCDF5" w14:textId="77777777" w:rsidR="009A3B78" w:rsidRDefault="00E97430">
            <w:pPr>
              <w:spacing w:after="0" w:line="259" w:lineRule="auto"/>
              <w:ind w:left="1" w:right="0" w:firstLine="0"/>
              <w:jc w:val="left"/>
            </w:pPr>
            <w:r>
              <w:rPr>
                <w:rFonts w:ascii="Calibri" w:eastAsia="Calibri" w:hAnsi="Calibri" w:cs="Calibri"/>
                <w:color w:val="871109"/>
              </w:rPr>
              <w:t>OMR</w:t>
            </w:r>
            <w:r>
              <w:rPr>
                <w:color w:val="333333"/>
                <w:sz w:val="21"/>
              </w:rPr>
              <w:t xml:space="preserve"> </w:t>
            </w:r>
          </w:p>
        </w:tc>
        <w:tc>
          <w:tcPr>
            <w:tcW w:w="6382" w:type="dxa"/>
            <w:tcBorders>
              <w:top w:val="single" w:sz="4" w:space="0" w:color="000000"/>
              <w:left w:val="single" w:sz="3" w:space="0" w:color="000000"/>
              <w:bottom w:val="single" w:sz="4" w:space="0" w:color="000000"/>
              <w:right w:val="single" w:sz="4" w:space="0" w:color="000000"/>
            </w:tcBorders>
          </w:tcPr>
          <w:p w14:paraId="06A60653" w14:textId="77777777" w:rsidR="009A3B78" w:rsidRDefault="00E97430">
            <w:pPr>
              <w:spacing w:after="0" w:line="259" w:lineRule="auto"/>
              <w:ind w:left="0" w:right="0" w:firstLine="0"/>
              <w:jc w:val="left"/>
            </w:pPr>
            <w:r>
              <w:rPr>
                <w:color w:val="333333"/>
                <w:sz w:val="21"/>
              </w:rPr>
              <w:t xml:space="preserve">Oman Rial </w:t>
            </w:r>
          </w:p>
        </w:tc>
      </w:tr>
      <w:tr w:rsidR="009A3B78" w14:paraId="0B50B5C7" w14:textId="77777777">
        <w:trPr>
          <w:trHeight w:val="291"/>
        </w:trPr>
        <w:tc>
          <w:tcPr>
            <w:tcW w:w="903" w:type="dxa"/>
            <w:tcBorders>
              <w:top w:val="single" w:sz="4" w:space="0" w:color="000000"/>
              <w:left w:val="single" w:sz="4" w:space="0" w:color="000000"/>
              <w:bottom w:val="single" w:sz="3" w:space="0" w:color="000000"/>
              <w:right w:val="single" w:sz="3" w:space="0" w:color="000000"/>
            </w:tcBorders>
          </w:tcPr>
          <w:p w14:paraId="74B14E9B" w14:textId="77777777" w:rsidR="009A3B78" w:rsidRDefault="00E97430">
            <w:pPr>
              <w:spacing w:after="0" w:line="259" w:lineRule="auto"/>
              <w:ind w:left="1" w:right="0" w:firstLine="0"/>
              <w:jc w:val="left"/>
            </w:pPr>
            <w:r>
              <w:rPr>
                <w:rFonts w:ascii="Calibri" w:eastAsia="Calibri" w:hAnsi="Calibri" w:cs="Calibri"/>
                <w:color w:val="871109"/>
              </w:rPr>
              <w:t>PAB</w:t>
            </w:r>
            <w:r>
              <w:rPr>
                <w:color w:val="333333"/>
                <w:sz w:val="21"/>
              </w:rPr>
              <w:t xml:space="preserve"> </w:t>
            </w:r>
          </w:p>
        </w:tc>
        <w:tc>
          <w:tcPr>
            <w:tcW w:w="6382" w:type="dxa"/>
            <w:tcBorders>
              <w:top w:val="single" w:sz="4" w:space="0" w:color="000000"/>
              <w:left w:val="single" w:sz="3" w:space="0" w:color="000000"/>
              <w:bottom w:val="single" w:sz="3" w:space="0" w:color="000000"/>
              <w:right w:val="single" w:sz="4" w:space="0" w:color="000000"/>
            </w:tcBorders>
          </w:tcPr>
          <w:p w14:paraId="5121734A" w14:textId="77777777" w:rsidR="009A3B78" w:rsidRDefault="00E97430">
            <w:pPr>
              <w:spacing w:after="0" w:line="259" w:lineRule="auto"/>
              <w:ind w:left="0" w:right="0" w:firstLine="0"/>
              <w:jc w:val="left"/>
            </w:pPr>
            <w:r>
              <w:rPr>
                <w:color w:val="333333"/>
                <w:sz w:val="21"/>
              </w:rPr>
              <w:t xml:space="preserve">Panama Balboa </w:t>
            </w:r>
          </w:p>
        </w:tc>
      </w:tr>
      <w:tr w:rsidR="009A3B78" w14:paraId="620434F1" w14:textId="77777777">
        <w:trPr>
          <w:trHeight w:val="292"/>
        </w:trPr>
        <w:tc>
          <w:tcPr>
            <w:tcW w:w="903" w:type="dxa"/>
            <w:tcBorders>
              <w:top w:val="single" w:sz="3" w:space="0" w:color="000000"/>
              <w:left w:val="single" w:sz="4" w:space="0" w:color="000000"/>
              <w:bottom w:val="single" w:sz="3" w:space="0" w:color="000000"/>
              <w:right w:val="single" w:sz="3" w:space="0" w:color="000000"/>
            </w:tcBorders>
          </w:tcPr>
          <w:p w14:paraId="325A493E" w14:textId="77777777" w:rsidR="009A3B78" w:rsidRDefault="00E97430">
            <w:pPr>
              <w:spacing w:after="0" w:line="259" w:lineRule="auto"/>
              <w:ind w:left="1" w:right="0" w:firstLine="0"/>
              <w:jc w:val="left"/>
            </w:pPr>
            <w:r>
              <w:rPr>
                <w:rFonts w:ascii="Calibri" w:eastAsia="Calibri" w:hAnsi="Calibri" w:cs="Calibri"/>
                <w:color w:val="871109"/>
              </w:rPr>
              <w:t>PEN</w:t>
            </w:r>
            <w:r>
              <w:rPr>
                <w:color w:val="333333"/>
                <w:sz w:val="21"/>
              </w:rPr>
              <w:t xml:space="preserve"> </w:t>
            </w:r>
          </w:p>
        </w:tc>
        <w:tc>
          <w:tcPr>
            <w:tcW w:w="6382" w:type="dxa"/>
            <w:tcBorders>
              <w:top w:val="single" w:sz="3" w:space="0" w:color="000000"/>
              <w:left w:val="single" w:sz="3" w:space="0" w:color="000000"/>
              <w:bottom w:val="single" w:sz="3" w:space="0" w:color="000000"/>
              <w:right w:val="single" w:sz="4" w:space="0" w:color="000000"/>
            </w:tcBorders>
          </w:tcPr>
          <w:p w14:paraId="4CB8A0F8" w14:textId="77777777" w:rsidR="009A3B78" w:rsidRDefault="00E97430">
            <w:pPr>
              <w:spacing w:after="0" w:line="259" w:lineRule="auto"/>
              <w:ind w:left="0" w:right="0" w:firstLine="0"/>
              <w:jc w:val="left"/>
            </w:pPr>
            <w:r>
              <w:rPr>
                <w:color w:val="333333"/>
                <w:sz w:val="21"/>
              </w:rPr>
              <w:t xml:space="preserve">Peru Nuevo Sol </w:t>
            </w:r>
          </w:p>
        </w:tc>
      </w:tr>
      <w:tr w:rsidR="009A3B78" w14:paraId="3AFCC54C" w14:textId="77777777">
        <w:trPr>
          <w:trHeight w:val="292"/>
        </w:trPr>
        <w:tc>
          <w:tcPr>
            <w:tcW w:w="903" w:type="dxa"/>
            <w:tcBorders>
              <w:top w:val="single" w:sz="3" w:space="0" w:color="000000"/>
              <w:left w:val="single" w:sz="4" w:space="0" w:color="000000"/>
              <w:bottom w:val="single" w:sz="4" w:space="0" w:color="000000"/>
              <w:right w:val="single" w:sz="3" w:space="0" w:color="000000"/>
            </w:tcBorders>
          </w:tcPr>
          <w:p w14:paraId="566FDC23" w14:textId="77777777" w:rsidR="009A3B78" w:rsidRDefault="00E97430">
            <w:pPr>
              <w:spacing w:after="0" w:line="259" w:lineRule="auto"/>
              <w:ind w:left="1" w:right="0" w:firstLine="0"/>
              <w:jc w:val="left"/>
            </w:pPr>
            <w:r>
              <w:rPr>
                <w:rFonts w:ascii="Calibri" w:eastAsia="Calibri" w:hAnsi="Calibri" w:cs="Calibri"/>
                <w:color w:val="871109"/>
              </w:rPr>
              <w:t>PGK</w:t>
            </w:r>
            <w:r>
              <w:rPr>
                <w:color w:val="333333"/>
                <w:sz w:val="21"/>
              </w:rPr>
              <w:t xml:space="preserve"> </w:t>
            </w:r>
          </w:p>
        </w:tc>
        <w:tc>
          <w:tcPr>
            <w:tcW w:w="6382" w:type="dxa"/>
            <w:tcBorders>
              <w:top w:val="single" w:sz="3" w:space="0" w:color="000000"/>
              <w:left w:val="single" w:sz="3" w:space="0" w:color="000000"/>
              <w:bottom w:val="single" w:sz="4" w:space="0" w:color="000000"/>
              <w:right w:val="single" w:sz="4" w:space="0" w:color="000000"/>
            </w:tcBorders>
          </w:tcPr>
          <w:p w14:paraId="1C5D1BB6" w14:textId="77777777" w:rsidR="009A3B78" w:rsidRDefault="00E97430">
            <w:pPr>
              <w:spacing w:after="0" w:line="259" w:lineRule="auto"/>
              <w:ind w:left="0" w:right="0" w:firstLine="0"/>
              <w:jc w:val="left"/>
            </w:pPr>
            <w:r>
              <w:rPr>
                <w:color w:val="333333"/>
                <w:sz w:val="21"/>
              </w:rPr>
              <w:t xml:space="preserve">Papua New Guinea Kina </w:t>
            </w:r>
          </w:p>
        </w:tc>
      </w:tr>
      <w:tr w:rsidR="009A3B78" w14:paraId="5DFE1DA5" w14:textId="77777777">
        <w:trPr>
          <w:trHeight w:val="292"/>
        </w:trPr>
        <w:tc>
          <w:tcPr>
            <w:tcW w:w="903" w:type="dxa"/>
            <w:tcBorders>
              <w:top w:val="single" w:sz="4" w:space="0" w:color="000000"/>
              <w:left w:val="single" w:sz="4" w:space="0" w:color="000000"/>
              <w:bottom w:val="single" w:sz="4" w:space="0" w:color="000000"/>
              <w:right w:val="single" w:sz="3" w:space="0" w:color="000000"/>
            </w:tcBorders>
          </w:tcPr>
          <w:p w14:paraId="0E29C696" w14:textId="77777777" w:rsidR="009A3B78" w:rsidRDefault="00E97430">
            <w:pPr>
              <w:spacing w:after="0" w:line="259" w:lineRule="auto"/>
              <w:ind w:left="1" w:right="0" w:firstLine="0"/>
              <w:jc w:val="left"/>
            </w:pPr>
            <w:r>
              <w:rPr>
                <w:rFonts w:ascii="Calibri" w:eastAsia="Calibri" w:hAnsi="Calibri" w:cs="Calibri"/>
                <w:color w:val="871109"/>
              </w:rPr>
              <w:t>PHP</w:t>
            </w:r>
            <w:r>
              <w:rPr>
                <w:color w:val="333333"/>
                <w:sz w:val="21"/>
              </w:rPr>
              <w:t xml:space="preserve"> </w:t>
            </w:r>
          </w:p>
        </w:tc>
        <w:tc>
          <w:tcPr>
            <w:tcW w:w="6382" w:type="dxa"/>
            <w:tcBorders>
              <w:top w:val="single" w:sz="4" w:space="0" w:color="000000"/>
              <w:left w:val="single" w:sz="3" w:space="0" w:color="000000"/>
              <w:bottom w:val="single" w:sz="4" w:space="0" w:color="000000"/>
              <w:right w:val="single" w:sz="4" w:space="0" w:color="000000"/>
            </w:tcBorders>
          </w:tcPr>
          <w:p w14:paraId="73B41107" w14:textId="77777777" w:rsidR="009A3B78" w:rsidRDefault="00E97430">
            <w:pPr>
              <w:spacing w:after="0" w:line="259" w:lineRule="auto"/>
              <w:ind w:left="0" w:right="0" w:firstLine="0"/>
              <w:jc w:val="left"/>
            </w:pPr>
            <w:r>
              <w:rPr>
                <w:color w:val="333333"/>
                <w:sz w:val="21"/>
              </w:rPr>
              <w:t xml:space="preserve">Philippines Peso </w:t>
            </w:r>
          </w:p>
        </w:tc>
      </w:tr>
      <w:tr w:rsidR="009A3B78" w14:paraId="00E51872" w14:textId="77777777">
        <w:trPr>
          <w:trHeight w:val="291"/>
        </w:trPr>
        <w:tc>
          <w:tcPr>
            <w:tcW w:w="903" w:type="dxa"/>
            <w:tcBorders>
              <w:top w:val="single" w:sz="4" w:space="0" w:color="000000"/>
              <w:left w:val="single" w:sz="4" w:space="0" w:color="000000"/>
              <w:bottom w:val="single" w:sz="3" w:space="0" w:color="000000"/>
              <w:right w:val="single" w:sz="3" w:space="0" w:color="000000"/>
            </w:tcBorders>
          </w:tcPr>
          <w:p w14:paraId="78C4368D" w14:textId="77777777" w:rsidR="009A3B78" w:rsidRDefault="00E97430">
            <w:pPr>
              <w:spacing w:after="0" w:line="259" w:lineRule="auto"/>
              <w:ind w:left="1" w:right="0" w:firstLine="0"/>
              <w:jc w:val="left"/>
            </w:pPr>
            <w:r>
              <w:rPr>
                <w:rFonts w:ascii="Calibri" w:eastAsia="Calibri" w:hAnsi="Calibri" w:cs="Calibri"/>
                <w:color w:val="871109"/>
              </w:rPr>
              <w:t>PKR</w:t>
            </w:r>
            <w:r>
              <w:rPr>
                <w:color w:val="333333"/>
                <w:sz w:val="21"/>
              </w:rPr>
              <w:t xml:space="preserve"> </w:t>
            </w:r>
          </w:p>
        </w:tc>
        <w:tc>
          <w:tcPr>
            <w:tcW w:w="6382" w:type="dxa"/>
            <w:tcBorders>
              <w:top w:val="single" w:sz="4" w:space="0" w:color="000000"/>
              <w:left w:val="single" w:sz="3" w:space="0" w:color="000000"/>
              <w:bottom w:val="single" w:sz="3" w:space="0" w:color="000000"/>
              <w:right w:val="single" w:sz="4" w:space="0" w:color="000000"/>
            </w:tcBorders>
          </w:tcPr>
          <w:p w14:paraId="1A6DC9D8" w14:textId="77777777" w:rsidR="009A3B78" w:rsidRDefault="00E97430">
            <w:pPr>
              <w:spacing w:after="0" w:line="259" w:lineRule="auto"/>
              <w:ind w:left="0" w:right="0" w:firstLine="0"/>
              <w:jc w:val="left"/>
            </w:pPr>
            <w:r>
              <w:rPr>
                <w:color w:val="333333"/>
                <w:sz w:val="21"/>
              </w:rPr>
              <w:t xml:space="preserve">Pakistan Rupee </w:t>
            </w:r>
          </w:p>
        </w:tc>
      </w:tr>
      <w:tr w:rsidR="009A3B78" w14:paraId="58000DFF" w14:textId="77777777">
        <w:trPr>
          <w:trHeight w:val="292"/>
        </w:trPr>
        <w:tc>
          <w:tcPr>
            <w:tcW w:w="903" w:type="dxa"/>
            <w:tcBorders>
              <w:top w:val="single" w:sz="3" w:space="0" w:color="000000"/>
              <w:left w:val="single" w:sz="4" w:space="0" w:color="000000"/>
              <w:bottom w:val="single" w:sz="4" w:space="0" w:color="000000"/>
              <w:right w:val="single" w:sz="3" w:space="0" w:color="000000"/>
            </w:tcBorders>
          </w:tcPr>
          <w:p w14:paraId="6FE790FF" w14:textId="77777777" w:rsidR="009A3B78" w:rsidRDefault="00E97430">
            <w:pPr>
              <w:spacing w:after="0" w:line="259" w:lineRule="auto"/>
              <w:ind w:left="1" w:right="0" w:firstLine="0"/>
              <w:jc w:val="left"/>
            </w:pPr>
            <w:r>
              <w:rPr>
                <w:rFonts w:ascii="Calibri" w:eastAsia="Calibri" w:hAnsi="Calibri" w:cs="Calibri"/>
                <w:color w:val="871109"/>
              </w:rPr>
              <w:t>PLN</w:t>
            </w:r>
            <w:r>
              <w:rPr>
                <w:color w:val="333333"/>
                <w:sz w:val="21"/>
              </w:rPr>
              <w:t xml:space="preserve"> </w:t>
            </w:r>
          </w:p>
        </w:tc>
        <w:tc>
          <w:tcPr>
            <w:tcW w:w="6382" w:type="dxa"/>
            <w:tcBorders>
              <w:top w:val="single" w:sz="3" w:space="0" w:color="000000"/>
              <w:left w:val="single" w:sz="3" w:space="0" w:color="000000"/>
              <w:bottom w:val="single" w:sz="4" w:space="0" w:color="000000"/>
              <w:right w:val="single" w:sz="4" w:space="0" w:color="000000"/>
            </w:tcBorders>
          </w:tcPr>
          <w:p w14:paraId="21B280B3" w14:textId="77777777" w:rsidR="009A3B78" w:rsidRDefault="00E97430">
            <w:pPr>
              <w:spacing w:after="0" w:line="259" w:lineRule="auto"/>
              <w:ind w:left="0" w:right="0" w:firstLine="0"/>
              <w:jc w:val="left"/>
            </w:pPr>
            <w:r>
              <w:rPr>
                <w:color w:val="333333"/>
                <w:sz w:val="21"/>
              </w:rPr>
              <w:t xml:space="preserve">Poland Zloty </w:t>
            </w:r>
          </w:p>
        </w:tc>
      </w:tr>
      <w:tr w:rsidR="009A3B78" w14:paraId="45647865" w14:textId="77777777">
        <w:trPr>
          <w:trHeight w:val="292"/>
        </w:trPr>
        <w:tc>
          <w:tcPr>
            <w:tcW w:w="903" w:type="dxa"/>
            <w:tcBorders>
              <w:top w:val="single" w:sz="4" w:space="0" w:color="000000"/>
              <w:left w:val="single" w:sz="4" w:space="0" w:color="000000"/>
              <w:bottom w:val="single" w:sz="4" w:space="0" w:color="000000"/>
              <w:right w:val="single" w:sz="3" w:space="0" w:color="000000"/>
            </w:tcBorders>
          </w:tcPr>
          <w:p w14:paraId="1525C79B" w14:textId="77777777" w:rsidR="009A3B78" w:rsidRDefault="00E97430">
            <w:pPr>
              <w:spacing w:after="0" w:line="259" w:lineRule="auto"/>
              <w:ind w:left="1" w:right="0" w:firstLine="0"/>
              <w:jc w:val="left"/>
            </w:pPr>
            <w:r>
              <w:rPr>
                <w:rFonts w:ascii="Calibri" w:eastAsia="Calibri" w:hAnsi="Calibri" w:cs="Calibri"/>
                <w:color w:val="871109"/>
              </w:rPr>
              <w:t>PYG</w:t>
            </w:r>
            <w:r>
              <w:rPr>
                <w:color w:val="333333"/>
                <w:sz w:val="21"/>
              </w:rPr>
              <w:t xml:space="preserve"> </w:t>
            </w:r>
          </w:p>
        </w:tc>
        <w:tc>
          <w:tcPr>
            <w:tcW w:w="6382" w:type="dxa"/>
            <w:tcBorders>
              <w:top w:val="single" w:sz="4" w:space="0" w:color="000000"/>
              <w:left w:val="single" w:sz="3" w:space="0" w:color="000000"/>
              <w:bottom w:val="single" w:sz="4" w:space="0" w:color="000000"/>
              <w:right w:val="single" w:sz="4" w:space="0" w:color="000000"/>
            </w:tcBorders>
          </w:tcPr>
          <w:p w14:paraId="65674239" w14:textId="77777777" w:rsidR="009A3B78" w:rsidRDefault="00E97430">
            <w:pPr>
              <w:spacing w:after="0" w:line="259" w:lineRule="auto"/>
              <w:ind w:left="0" w:right="0" w:firstLine="0"/>
              <w:jc w:val="left"/>
            </w:pPr>
            <w:r>
              <w:rPr>
                <w:color w:val="333333"/>
                <w:sz w:val="21"/>
              </w:rPr>
              <w:t xml:space="preserve">Paraguay Guarani </w:t>
            </w:r>
          </w:p>
        </w:tc>
      </w:tr>
      <w:tr w:rsidR="009A3B78" w14:paraId="0A3C8A4B" w14:textId="77777777">
        <w:trPr>
          <w:trHeight w:val="291"/>
        </w:trPr>
        <w:tc>
          <w:tcPr>
            <w:tcW w:w="903" w:type="dxa"/>
            <w:tcBorders>
              <w:top w:val="single" w:sz="4" w:space="0" w:color="000000"/>
              <w:left w:val="single" w:sz="4" w:space="0" w:color="000000"/>
              <w:bottom w:val="single" w:sz="3" w:space="0" w:color="000000"/>
              <w:right w:val="single" w:sz="3" w:space="0" w:color="000000"/>
            </w:tcBorders>
          </w:tcPr>
          <w:p w14:paraId="3A6BA5EA" w14:textId="77777777" w:rsidR="009A3B78" w:rsidRDefault="00E97430">
            <w:pPr>
              <w:spacing w:after="0" w:line="259" w:lineRule="auto"/>
              <w:ind w:left="1" w:right="0" w:firstLine="0"/>
              <w:jc w:val="left"/>
            </w:pPr>
            <w:r>
              <w:rPr>
                <w:rFonts w:ascii="Calibri" w:eastAsia="Calibri" w:hAnsi="Calibri" w:cs="Calibri"/>
                <w:color w:val="871109"/>
              </w:rPr>
              <w:t>QAR</w:t>
            </w:r>
            <w:r>
              <w:rPr>
                <w:color w:val="333333"/>
                <w:sz w:val="21"/>
              </w:rPr>
              <w:t xml:space="preserve"> </w:t>
            </w:r>
          </w:p>
        </w:tc>
        <w:tc>
          <w:tcPr>
            <w:tcW w:w="6382" w:type="dxa"/>
            <w:tcBorders>
              <w:top w:val="single" w:sz="4" w:space="0" w:color="000000"/>
              <w:left w:val="single" w:sz="3" w:space="0" w:color="000000"/>
              <w:bottom w:val="single" w:sz="3" w:space="0" w:color="000000"/>
              <w:right w:val="single" w:sz="4" w:space="0" w:color="000000"/>
            </w:tcBorders>
          </w:tcPr>
          <w:p w14:paraId="4EC8D913" w14:textId="77777777" w:rsidR="009A3B78" w:rsidRDefault="00E97430">
            <w:pPr>
              <w:spacing w:after="0" w:line="259" w:lineRule="auto"/>
              <w:ind w:left="0" w:right="0" w:firstLine="0"/>
              <w:jc w:val="left"/>
            </w:pPr>
            <w:r>
              <w:rPr>
                <w:color w:val="333333"/>
                <w:sz w:val="21"/>
              </w:rPr>
              <w:t xml:space="preserve">Qatar Riyal </w:t>
            </w:r>
          </w:p>
        </w:tc>
      </w:tr>
      <w:tr w:rsidR="009A3B78" w14:paraId="0D24F935" w14:textId="77777777">
        <w:trPr>
          <w:trHeight w:val="293"/>
        </w:trPr>
        <w:tc>
          <w:tcPr>
            <w:tcW w:w="903" w:type="dxa"/>
            <w:tcBorders>
              <w:top w:val="single" w:sz="3" w:space="0" w:color="000000"/>
              <w:left w:val="single" w:sz="4" w:space="0" w:color="000000"/>
              <w:bottom w:val="single" w:sz="3" w:space="0" w:color="000000"/>
              <w:right w:val="single" w:sz="3" w:space="0" w:color="000000"/>
            </w:tcBorders>
          </w:tcPr>
          <w:p w14:paraId="4F92114C" w14:textId="77777777" w:rsidR="009A3B78" w:rsidRDefault="00E97430">
            <w:pPr>
              <w:spacing w:after="0" w:line="259" w:lineRule="auto"/>
              <w:ind w:left="1" w:right="0" w:firstLine="0"/>
              <w:jc w:val="left"/>
            </w:pPr>
            <w:r>
              <w:rPr>
                <w:rFonts w:ascii="Calibri" w:eastAsia="Calibri" w:hAnsi="Calibri" w:cs="Calibri"/>
                <w:color w:val="871109"/>
              </w:rPr>
              <w:t>RON</w:t>
            </w:r>
            <w:r>
              <w:rPr>
                <w:color w:val="333333"/>
                <w:sz w:val="21"/>
              </w:rPr>
              <w:t xml:space="preserve"> </w:t>
            </w:r>
          </w:p>
        </w:tc>
        <w:tc>
          <w:tcPr>
            <w:tcW w:w="6382" w:type="dxa"/>
            <w:tcBorders>
              <w:top w:val="single" w:sz="3" w:space="0" w:color="000000"/>
              <w:left w:val="single" w:sz="3" w:space="0" w:color="000000"/>
              <w:bottom w:val="single" w:sz="3" w:space="0" w:color="000000"/>
              <w:right w:val="single" w:sz="4" w:space="0" w:color="000000"/>
            </w:tcBorders>
          </w:tcPr>
          <w:p w14:paraId="31AE7756" w14:textId="77777777" w:rsidR="009A3B78" w:rsidRDefault="00E97430">
            <w:pPr>
              <w:spacing w:after="0" w:line="259" w:lineRule="auto"/>
              <w:ind w:left="0" w:right="0" w:firstLine="0"/>
              <w:jc w:val="left"/>
            </w:pPr>
            <w:r>
              <w:rPr>
                <w:color w:val="333333"/>
                <w:sz w:val="21"/>
              </w:rPr>
              <w:t xml:space="preserve">Romania New Leu </w:t>
            </w:r>
          </w:p>
        </w:tc>
      </w:tr>
      <w:tr w:rsidR="009A3B78" w14:paraId="207E2F0E" w14:textId="77777777">
        <w:trPr>
          <w:trHeight w:val="291"/>
        </w:trPr>
        <w:tc>
          <w:tcPr>
            <w:tcW w:w="903" w:type="dxa"/>
            <w:tcBorders>
              <w:top w:val="single" w:sz="3" w:space="0" w:color="000000"/>
              <w:left w:val="single" w:sz="4" w:space="0" w:color="000000"/>
              <w:bottom w:val="single" w:sz="4" w:space="0" w:color="000000"/>
              <w:right w:val="single" w:sz="3" w:space="0" w:color="000000"/>
            </w:tcBorders>
          </w:tcPr>
          <w:p w14:paraId="5E792D5C" w14:textId="77777777" w:rsidR="009A3B78" w:rsidRDefault="00E97430">
            <w:pPr>
              <w:spacing w:after="0" w:line="259" w:lineRule="auto"/>
              <w:ind w:left="1" w:right="0" w:firstLine="0"/>
              <w:jc w:val="left"/>
            </w:pPr>
            <w:r>
              <w:rPr>
                <w:rFonts w:ascii="Calibri" w:eastAsia="Calibri" w:hAnsi="Calibri" w:cs="Calibri"/>
                <w:color w:val="871109"/>
              </w:rPr>
              <w:t>RSD</w:t>
            </w:r>
            <w:r>
              <w:rPr>
                <w:color w:val="333333"/>
                <w:sz w:val="21"/>
              </w:rPr>
              <w:t xml:space="preserve"> </w:t>
            </w:r>
          </w:p>
        </w:tc>
        <w:tc>
          <w:tcPr>
            <w:tcW w:w="6382" w:type="dxa"/>
            <w:tcBorders>
              <w:top w:val="single" w:sz="3" w:space="0" w:color="000000"/>
              <w:left w:val="single" w:sz="3" w:space="0" w:color="000000"/>
              <w:bottom w:val="single" w:sz="4" w:space="0" w:color="000000"/>
              <w:right w:val="single" w:sz="4" w:space="0" w:color="000000"/>
            </w:tcBorders>
          </w:tcPr>
          <w:p w14:paraId="69CE0AB8" w14:textId="77777777" w:rsidR="009A3B78" w:rsidRDefault="00E97430">
            <w:pPr>
              <w:spacing w:after="0" w:line="259" w:lineRule="auto"/>
              <w:ind w:left="0" w:right="0" w:firstLine="0"/>
              <w:jc w:val="left"/>
            </w:pPr>
            <w:r>
              <w:rPr>
                <w:color w:val="333333"/>
                <w:sz w:val="21"/>
              </w:rPr>
              <w:t xml:space="preserve">Serbia Dinar </w:t>
            </w:r>
          </w:p>
        </w:tc>
      </w:tr>
      <w:tr w:rsidR="009A3B78" w14:paraId="5320949D" w14:textId="77777777">
        <w:trPr>
          <w:trHeight w:val="292"/>
        </w:trPr>
        <w:tc>
          <w:tcPr>
            <w:tcW w:w="903" w:type="dxa"/>
            <w:tcBorders>
              <w:top w:val="single" w:sz="4" w:space="0" w:color="000000"/>
              <w:left w:val="single" w:sz="4" w:space="0" w:color="000000"/>
              <w:bottom w:val="single" w:sz="4" w:space="0" w:color="000000"/>
              <w:right w:val="single" w:sz="3" w:space="0" w:color="000000"/>
            </w:tcBorders>
          </w:tcPr>
          <w:p w14:paraId="23DFE961" w14:textId="77777777" w:rsidR="009A3B78" w:rsidRDefault="00E97430">
            <w:pPr>
              <w:spacing w:after="0" w:line="259" w:lineRule="auto"/>
              <w:ind w:left="1" w:right="0" w:firstLine="0"/>
              <w:jc w:val="left"/>
            </w:pPr>
            <w:r>
              <w:rPr>
                <w:rFonts w:ascii="Calibri" w:eastAsia="Calibri" w:hAnsi="Calibri" w:cs="Calibri"/>
                <w:color w:val="871109"/>
              </w:rPr>
              <w:t>RUB</w:t>
            </w:r>
            <w:r>
              <w:rPr>
                <w:color w:val="333333"/>
                <w:sz w:val="21"/>
              </w:rPr>
              <w:t xml:space="preserve"> </w:t>
            </w:r>
          </w:p>
        </w:tc>
        <w:tc>
          <w:tcPr>
            <w:tcW w:w="6382" w:type="dxa"/>
            <w:tcBorders>
              <w:top w:val="single" w:sz="4" w:space="0" w:color="000000"/>
              <w:left w:val="single" w:sz="3" w:space="0" w:color="000000"/>
              <w:bottom w:val="single" w:sz="4" w:space="0" w:color="000000"/>
              <w:right w:val="single" w:sz="4" w:space="0" w:color="000000"/>
            </w:tcBorders>
          </w:tcPr>
          <w:p w14:paraId="6008F80B" w14:textId="77777777" w:rsidR="009A3B78" w:rsidRDefault="00E97430">
            <w:pPr>
              <w:spacing w:after="0" w:line="259" w:lineRule="auto"/>
              <w:ind w:left="0" w:right="0" w:firstLine="0"/>
              <w:jc w:val="left"/>
            </w:pPr>
            <w:r>
              <w:rPr>
                <w:color w:val="333333"/>
                <w:sz w:val="21"/>
              </w:rPr>
              <w:t xml:space="preserve">Russia Ruble </w:t>
            </w:r>
          </w:p>
        </w:tc>
      </w:tr>
      <w:tr w:rsidR="009A3B78" w14:paraId="0BFFEA10" w14:textId="77777777">
        <w:trPr>
          <w:trHeight w:val="292"/>
        </w:trPr>
        <w:tc>
          <w:tcPr>
            <w:tcW w:w="903" w:type="dxa"/>
            <w:tcBorders>
              <w:top w:val="single" w:sz="4" w:space="0" w:color="000000"/>
              <w:left w:val="single" w:sz="4" w:space="0" w:color="000000"/>
              <w:bottom w:val="single" w:sz="3" w:space="0" w:color="000000"/>
              <w:right w:val="single" w:sz="3" w:space="0" w:color="000000"/>
            </w:tcBorders>
          </w:tcPr>
          <w:p w14:paraId="23F223FA" w14:textId="77777777" w:rsidR="009A3B78" w:rsidRDefault="00E97430">
            <w:pPr>
              <w:spacing w:after="0" w:line="259" w:lineRule="auto"/>
              <w:ind w:left="1" w:right="0" w:firstLine="0"/>
              <w:jc w:val="left"/>
            </w:pPr>
            <w:r>
              <w:rPr>
                <w:rFonts w:ascii="Calibri" w:eastAsia="Calibri" w:hAnsi="Calibri" w:cs="Calibri"/>
                <w:color w:val="871109"/>
              </w:rPr>
              <w:t>RWF</w:t>
            </w:r>
            <w:r>
              <w:rPr>
                <w:color w:val="333333"/>
                <w:sz w:val="21"/>
              </w:rPr>
              <w:t xml:space="preserve"> </w:t>
            </w:r>
          </w:p>
        </w:tc>
        <w:tc>
          <w:tcPr>
            <w:tcW w:w="6382" w:type="dxa"/>
            <w:tcBorders>
              <w:top w:val="single" w:sz="4" w:space="0" w:color="000000"/>
              <w:left w:val="single" w:sz="3" w:space="0" w:color="000000"/>
              <w:bottom w:val="single" w:sz="3" w:space="0" w:color="000000"/>
              <w:right w:val="single" w:sz="4" w:space="0" w:color="000000"/>
            </w:tcBorders>
          </w:tcPr>
          <w:p w14:paraId="1B5AF89A" w14:textId="77777777" w:rsidR="009A3B78" w:rsidRDefault="00E97430">
            <w:pPr>
              <w:spacing w:after="0" w:line="259" w:lineRule="auto"/>
              <w:ind w:left="0" w:right="0" w:firstLine="0"/>
              <w:jc w:val="left"/>
            </w:pPr>
            <w:r>
              <w:rPr>
                <w:color w:val="333333"/>
                <w:sz w:val="21"/>
              </w:rPr>
              <w:t xml:space="preserve">Rwanda Franc </w:t>
            </w:r>
          </w:p>
        </w:tc>
      </w:tr>
      <w:tr w:rsidR="009A3B78" w14:paraId="03117595" w14:textId="77777777">
        <w:trPr>
          <w:trHeight w:val="291"/>
        </w:trPr>
        <w:tc>
          <w:tcPr>
            <w:tcW w:w="903" w:type="dxa"/>
            <w:tcBorders>
              <w:top w:val="single" w:sz="3" w:space="0" w:color="000000"/>
              <w:left w:val="single" w:sz="4" w:space="0" w:color="000000"/>
              <w:bottom w:val="single" w:sz="4" w:space="0" w:color="000000"/>
              <w:right w:val="single" w:sz="3" w:space="0" w:color="000000"/>
            </w:tcBorders>
          </w:tcPr>
          <w:p w14:paraId="73C3318A" w14:textId="77777777" w:rsidR="009A3B78" w:rsidRDefault="00E97430">
            <w:pPr>
              <w:spacing w:after="0" w:line="259" w:lineRule="auto"/>
              <w:ind w:left="1" w:right="0" w:firstLine="0"/>
              <w:jc w:val="left"/>
            </w:pPr>
            <w:r>
              <w:rPr>
                <w:rFonts w:ascii="Calibri" w:eastAsia="Calibri" w:hAnsi="Calibri" w:cs="Calibri"/>
                <w:color w:val="871109"/>
              </w:rPr>
              <w:t>SAR</w:t>
            </w:r>
            <w:r>
              <w:rPr>
                <w:color w:val="333333"/>
                <w:sz w:val="21"/>
              </w:rPr>
              <w:t xml:space="preserve"> </w:t>
            </w:r>
          </w:p>
        </w:tc>
        <w:tc>
          <w:tcPr>
            <w:tcW w:w="6382" w:type="dxa"/>
            <w:tcBorders>
              <w:top w:val="single" w:sz="3" w:space="0" w:color="000000"/>
              <w:left w:val="single" w:sz="3" w:space="0" w:color="000000"/>
              <w:bottom w:val="single" w:sz="4" w:space="0" w:color="000000"/>
              <w:right w:val="single" w:sz="4" w:space="0" w:color="000000"/>
            </w:tcBorders>
          </w:tcPr>
          <w:p w14:paraId="22507126" w14:textId="77777777" w:rsidR="009A3B78" w:rsidRDefault="00E97430">
            <w:pPr>
              <w:spacing w:after="0" w:line="259" w:lineRule="auto"/>
              <w:ind w:left="0" w:right="0" w:firstLine="0"/>
              <w:jc w:val="left"/>
            </w:pPr>
            <w:r>
              <w:rPr>
                <w:color w:val="333333"/>
                <w:sz w:val="21"/>
              </w:rPr>
              <w:t xml:space="preserve">Saudi Arabia Riyal </w:t>
            </w:r>
          </w:p>
        </w:tc>
      </w:tr>
      <w:tr w:rsidR="009A3B78" w14:paraId="294296EF" w14:textId="77777777">
        <w:trPr>
          <w:trHeight w:val="287"/>
        </w:trPr>
        <w:tc>
          <w:tcPr>
            <w:tcW w:w="903" w:type="dxa"/>
            <w:tcBorders>
              <w:top w:val="nil"/>
              <w:left w:val="single" w:sz="4" w:space="0" w:color="000000"/>
              <w:bottom w:val="single" w:sz="4" w:space="0" w:color="000000"/>
              <w:right w:val="single" w:sz="3" w:space="0" w:color="000000"/>
            </w:tcBorders>
          </w:tcPr>
          <w:p w14:paraId="4FD88023" w14:textId="77777777" w:rsidR="009A3B78" w:rsidRDefault="00E97430">
            <w:pPr>
              <w:spacing w:after="0" w:line="259" w:lineRule="auto"/>
              <w:ind w:left="1" w:right="0" w:firstLine="0"/>
              <w:jc w:val="left"/>
            </w:pPr>
            <w:r>
              <w:rPr>
                <w:rFonts w:ascii="Calibri" w:eastAsia="Calibri" w:hAnsi="Calibri" w:cs="Calibri"/>
                <w:color w:val="871109"/>
              </w:rPr>
              <w:t>SBD</w:t>
            </w:r>
            <w:r>
              <w:rPr>
                <w:color w:val="333333"/>
                <w:sz w:val="21"/>
              </w:rPr>
              <w:t xml:space="preserve"> </w:t>
            </w:r>
          </w:p>
        </w:tc>
        <w:tc>
          <w:tcPr>
            <w:tcW w:w="6382" w:type="dxa"/>
            <w:tcBorders>
              <w:top w:val="nil"/>
              <w:left w:val="single" w:sz="3" w:space="0" w:color="000000"/>
              <w:bottom w:val="single" w:sz="4" w:space="0" w:color="000000"/>
              <w:right w:val="single" w:sz="4" w:space="0" w:color="000000"/>
            </w:tcBorders>
          </w:tcPr>
          <w:p w14:paraId="3FB8A299" w14:textId="77777777" w:rsidR="009A3B78" w:rsidRDefault="00E97430">
            <w:pPr>
              <w:spacing w:after="0" w:line="259" w:lineRule="auto"/>
              <w:ind w:left="0" w:right="0" w:firstLine="0"/>
              <w:jc w:val="left"/>
            </w:pPr>
            <w:r>
              <w:rPr>
                <w:color w:val="333333"/>
                <w:sz w:val="21"/>
              </w:rPr>
              <w:t xml:space="preserve">Solomon Islands Dollar </w:t>
            </w:r>
          </w:p>
        </w:tc>
      </w:tr>
      <w:tr w:rsidR="009A3B78" w14:paraId="00DEE667" w14:textId="77777777">
        <w:trPr>
          <w:trHeight w:val="292"/>
        </w:trPr>
        <w:tc>
          <w:tcPr>
            <w:tcW w:w="903" w:type="dxa"/>
            <w:tcBorders>
              <w:top w:val="single" w:sz="4" w:space="0" w:color="000000"/>
              <w:left w:val="single" w:sz="4" w:space="0" w:color="000000"/>
              <w:bottom w:val="single" w:sz="4" w:space="0" w:color="000000"/>
              <w:right w:val="single" w:sz="3" w:space="0" w:color="000000"/>
            </w:tcBorders>
          </w:tcPr>
          <w:p w14:paraId="7AA51002" w14:textId="77777777" w:rsidR="009A3B78" w:rsidRDefault="00E97430">
            <w:pPr>
              <w:spacing w:after="0" w:line="259" w:lineRule="auto"/>
              <w:ind w:left="1" w:right="0" w:firstLine="0"/>
              <w:jc w:val="left"/>
            </w:pPr>
            <w:r>
              <w:rPr>
                <w:rFonts w:ascii="Calibri" w:eastAsia="Calibri" w:hAnsi="Calibri" w:cs="Calibri"/>
                <w:color w:val="871109"/>
              </w:rPr>
              <w:t>SCR</w:t>
            </w:r>
            <w:r>
              <w:rPr>
                <w:color w:val="333333"/>
                <w:sz w:val="21"/>
              </w:rPr>
              <w:t xml:space="preserve"> </w:t>
            </w:r>
          </w:p>
        </w:tc>
        <w:tc>
          <w:tcPr>
            <w:tcW w:w="6382" w:type="dxa"/>
            <w:tcBorders>
              <w:top w:val="single" w:sz="4" w:space="0" w:color="000000"/>
              <w:left w:val="single" w:sz="3" w:space="0" w:color="000000"/>
              <w:bottom w:val="single" w:sz="4" w:space="0" w:color="000000"/>
              <w:right w:val="single" w:sz="4" w:space="0" w:color="000000"/>
            </w:tcBorders>
          </w:tcPr>
          <w:p w14:paraId="29641DFB" w14:textId="77777777" w:rsidR="009A3B78" w:rsidRDefault="00E97430">
            <w:pPr>
              <w:spacing w:after="0" w:line="259" w:lineRule="auto"/>
              <w:ind w:left="0" w:right="0" w:firstLine="0"/>
              <w:jc w:val="left"/>
            </w:pPr>
            <w:r>
              <w:rPr>
                <w:color w:val="333333"/>
                <w:sz w:val="21"/>
              </w:rPr>
              <w:t xml:space="preserve">Seychelles Rupee </w:t>
            </w:r>
          </w:p>
        </w:tc>
      </w:tr>
      <w:tr w:rsidR="009A3B78" w14:paraId="778BD1DE" w14:textId="77777777">
        <w:trPr>
          <w:trHeight w:val="292"/>
        </w:trPr>
        <w:tc>
          <w:tcPr>
            <w:tcW w:w="903" w:type="dxa"/>
            <w:tcBorders>
              <w:top w:val="single" w:sz="4" w:space="0" w:color="000000"/>
              <w:left w:val="single" w:sz="4" w:space="0" w:color="000000"/>
              <w:bottom w:val="single" w:sz="3" w:space="0" w:color="000000"/>
              <w:right w:val="single" w:sz="3" w:space="0" w:color="000000"/>
            </w:tcBorders>
          </w:tcPr>
          <w:p w14:paraId="0239A416" w14:textId="77777777" w:rsidR="009A3B78" w:rsidRDefault="00E97430">
            <w:pPr>
              <w:spacing w:after="0" w:line="259" w:lineRule="auto"/>
              <w:ind w:left="1" w:right="0" w:firstLine="0"/>
              <w:jc w:val="left"/>
            </w:pPr>
            <w:r>
              <w:rPr>
                <w:rFonts w:ascii="Calibri" w:eastAsia="Calibri" w:hAnsi="Calibri" w:cs="Calibri"/>
                <w:color w:val="871109"/>
              </w:rPr>
              <w:t>SDG</w:t>
            </w:r>
            <w:r>
              <w:rPr>
                <w:color w:val="333333"/>
                <w:sz w:val="21"/>
              </w:rPr>
              <w:t xml:space="preserve"> </w:t>
            </w:r>
          </w:p>
        </w:tc>
        <w:tc>
          <w:tcPr>
            <w:tcW w:w="6382" w:type="dxa"/>
            <w:tcBorders>
              <w:top w:val="single" w:sz="4" w:space="0" w:color="000000"/>
              <w:left w:val="single" w:sz="3" w:space="0" w:color="000000"/>
              <w:bottom w:val="single" w:sz="3" w:space="0" w:color="000000"/>
              <w:right w:val="single" w:sz="4" w:space="0" w:color="000000"/>
            </w:tcBorders>
          </w:tcPr>
          <w:p w14:paraId="785888FA" w14:textId="77777777" w:rsidR="009A3B78" w:rsidRDefault="00E97430">
            <w:pPr>
              <w:spacing w:after="0" w:line="259" w:lineRule="auto"/>
              <w:ind w:left="0" w:right="0" w:firstLine="0"/>
              <w:jc w:val="left"/>
            </w:pPr>
            <w:r>
              <w:rPr>
                <w:color w:val="333333"/>
                <w:sz w:val="21"/>
              </w:rPr>
              <w:t xml:space="preserve">Sudan Pound </w:t>
            </w:r>
          </w:p>
        </w:tc>
      </w:tr>
      <w:tr w:rsidR="009A3B78" w14:paraId="7041CD67" w14:textId="77777777">
        <w:trPr>
          <w:trHeight w:val="292"/>
        </w:trPr>
        <w:tc>
          <w:tcPr>
            <w:tcW w:w="903" w:type="dxa"/>
            <w:tcBorders>
              <w:top w:val="single" w:sz="3" w:space="0" w:color="000000"/>
              <w:left w:val="single" w:sz="4" w:space="0" w:color="000000"/>
              <w:bottom w:val="single" w:sz="3" w:space="0" w:color="000000"/>
              <w:right w:val="single" w:sz="3" w:space="0" w:color="000000"/>
            </w:tcBorders>
          </w:tcPr>
          <w:p w14:paraId="49FF2AA8" w14:textId="77777777" w:rsidR="009A3B78" w:rsidRDefault="00E97430">
            <w:pPr>
              <w:spacing w:after="0" w:line="259" w:lineRule="auto"/>
              <w:ind w:left="1" w:right="0" w:firstLine="0"/>
              <w:jc w:val="left"/>
            </w:pPr>
            <w:r>
              <w:rPr>
                <w:rFonts w:ascii="Calibri" w:eastAsia="Calibri" w:hAnsi="Calibri" w:cs="Calibri"/>
                <w:color w:val="871109"/>
              </w:rPr>
              <w:lastRenderedPageBreak/>
              <w:t>SEK</w:t>
            </w:r>
            <w:r>
              <w:rPr>
                <w:color w:val="333333"/>
                <w:sz w:val="21"/>
              </w:rPr>
              <w:t xml:space="preserve"> </w:t>
            </w:r>
          </w:p>
        </w:tc>
        <w:tc>
          <w:tcPr>
            <w:tcW w:w="6382" w:type="dxa"/>
            <w:tcBorders>
              <w:top w:val="single" w:sz="3" w:space="0" w:color="000000"/>
              <w:left w:val="single" w:sz="3" w:space="0" w:color="000000"/>
              <w:bottom w:val="single" w:sz="3" w:space="0" w:color="000000"/>
              <w:right w:val="single" w:sz="4" w:space="0" w:color="000000"/>
            </w:tcBorders>
          </w:tcPr>
          <w:p w14:paraId="5D14565B" w14:textId="77777777" w:rsidR="009A3B78" w:rsidRDefault="00E97430">
            <w:pPr>
              <w:spacing w:after="0" w:line="259" w:lineRule="auto"/>
              <w:ind w:left="0" w:right="0" w:firstLine="0"/>
              <w:jc w:val="left"/>
            </w:pPr>
            <w:r>
              <w:rPr>
                <w:color w:val="333333"/>
                <w:sz w:val="21"/>
              </w:rPr>
              <w:t xml:space="preserve">Sweden Krona </w:t>
            </w:r>
          </w:p>
        </w:tc>
      </w:tr>
      <w:tr w:rsidR="009A3B78" w14:paraId="63AFD40B" w14:textId="77777777">
        <w:trPr>
          <w:trHeight w:val="291"/>
        </w:trPr>
        <w:tc>
          <w:tcPr>
            <w:tcW w:w="903" w:type="dxa"/>
            <w:tcBorders>
              <w:top w:val="single" w:sz="3" w:space="0" w:color="000000"/>
              <w:left w:val="single" w:sz="4" w:space="0" w:color="000000"/>
              <w:bottom w:val="single" w:sz="4" w:space="0" w:color="000000"/>
              <w:right w:val="single" w:sz="3" w:space="0" w:color="000000"/>
            </w:tcBorders>
          </w:tcPr>
          <w:p w14:paraId="2771DB49" w14:textId="77777777" w:rsidR="009A3B78" w:rsidRDefault="00E97430">
            <w:pPr>
              <w:spacing w:after="0" w:line="259" w:lineRule="auto"/>
              <w:ind w:left="1" w:right="0" w:firstLine="0"/>
              <w:jc w:val="left"/>
            </w:pPr>
            <w:r>
              <w:rPr>
                <w:rFonts w:ascii="Calibri" w:eastAsia="Calibri" w:hAnsi="Calibri" w:cs="Calibri"/>
                <w:color w:val="871109"/>
              </w:rPr>
              <w:t>SGD</w:t>
            </w:r>
            <w:r>
              <w:rPr>
                <w:color w:val="333333"/>
                <w:sz w:val="21"/>
              </w:rPr>
              <w:t xml:space="preserve"> </w:t>
            </w:r>
          </w:p>
        </w:tc>
        <w:tc>
          <w:tcPr>
            <w:tcW w:w="6382" w:type="dxa"/>
            <w:tcBorders>
              <w:top w:val="single" w:sz="3" w:space="0" w:color="000000"/>
              <w:left w:val="single" w:sz="3" w:space="0" w:color="000000"/>
              <w:bottom w:val="single" w:sz="4" w:space="0" w:color="000000"/>
              <w:right w:val="single" w:sz="4" w:space="0" w:color="000000"/>
            </w:tcBorders>
          </w:tcPr>
          <w:p w14:paraId="55F64487" w14:textId="77777777" w:rsidR="009A3B78" w:rsidRDefault="00E97430">
            <w:pPr>
              <w:spacing w:after="0" w:line="259" w:lineRule="auto"/>
              <w:ind w:left="0" w:right="0" w:firstLine="0"/>
              <w:jc w:val="left"/>
            </w:pPr>
            <w:r>
              <w:rPr>
                <w:color w:val="333333"/>
                <w:sz w:val="21"/>
              </w:rPr>
              <w:t xml:space="preserve">Singapore Dollar </w:t>
            </w:r>
          </w:p>
        </w:tc>
      </w:tr>
      <w:tr w:rsidR="009A3B78" w14:paraId="333D6661" w14:textId="77777777">
        <w:trPr>
          <w:trHeight w:val="293"/>
        </w:trPr>
        <w:tc>
          <w:tcPr>
            <w:tcW w:w="903" w:type="dxa"/>
            <w:tcBorders>
              <w:top w:val="single" w:sz="4" w:space="0" w:color="000000"/>
              <w:left w:val="single" w:sz="4" w:space="0" w:color="000000"/>
              <w:bottom w:val="single" w:sz="4" w:space="0" w:color="000000"/>
              <w:right w:val="single" w:sz="3" w:space="0" w:color="000000"/>
            </w:tcBorders>
          </w:tcPr>
          <w:p w14:paraId="6B66A480" w14:textId="77777777" w:rsidR="009A3B78" w:rsidRDefault="00E97430">
            <w:pPr>
              <w:spacing w:after="0" w:line="259" w:lineRule="auto"/>
              <w:ind w:left="1" w:right="0" w:firstLine="0"/>
              <w:jc w:val="left"/>
            </w:pPr>
            <w:r>
              <w:rPr>
                <w:rFonts w:ascii="Calibri" w:eastAsia="Calibri" w:hAnsi="Calibri" w:cs="Calibri"/>
                <w:color w:val="871109"/>
              </w:rPr>
              <w:t>SHP</w:t>
            </w:r>
            <w:r>
              <w:rPr>
                <w:color w:val="333333"/>
                <w:sz w:val="21"/>
              </w:rPr>
              <w:t xml:space="preserve"> </w:t>
            </w:r>
          </w:p>
        </w:tc>
        <w:tc>
          <w:tcPr>
            <w:tcW w:w="6382" w:type="dxa"/>
            <w:tcBorders>
              <w:top w:val="single" w:sz="4" w:space="0" w:color="000000"/>
              <w:left w:val="single" w:sz="3" w:space="0" w:color="000000"/>
              <w:bottom w:val="single" w:sz="4" w:space="0" w:color="000000"/>
              <w:right w:val="single" w:sz="4" w:space="0" w:color="000000"/>
            </w:tcBorders>
          </w:tcPr>
          <w:p w14:paraId="5BC1C207" w14:textId="77777777" w:rsidR="009A3B78" w:rsidRDefault="00E97430">
            <w:pPr>
              <w:spacing w:after="0" w:line="259" w:lineRule="auto"/>
              <w:ind w:left="0" w:right="0" w:firstLine="0"/>
              <w:jc w:val="left"/>
            </w:pPr>
            <w:r>
              <w:rPr>
                <w:color w:val="333333"/>
                <w:sz w:val="21"/>
              </w:rPr>
              <w:t xml:space="preserve">Saint Helena Pound </w:t>
            </w:r>
          </w:p>
        </w:tc>
      </w:tr>
      <w:tr w:rsidR="009A3B78" w14:paraId="5A4BBDBC" w14:textId="77777777">
        <w:trPr>
          <w:trHeight w:val="291"/>
        </w:trPr>
        <w:tc>
          <w:tcPr>
            <w:tcW w:w="903" w:type="dxa"/>
            <w:tcBorders>
              <w:top w:val="single" w:sz="4" w:space="0" w:color="000000"/>
              <w:left w:val="single" w:sz="4" w:space="0" w:color="000000"/>
              <w:bottom w:val="single" w:sz="3" w:space="0" w:color="000000"/>
              <w:right w:val="single" w:sz="3" w:space="0" w:color="000000"/>
            </w:tcBorders>
          </w:tcPr>
          <w:p w14:paraId="558D56ED" w14:textId="77777777" w:rsidR="009A3B78" w:rsidRDefault="00E97430">
            <w:pPr>
              <w:spacing w:after="0" w:line="259" w:lineRule="auto"/>
              <w:ind w:left="1" w:right="0" w:firstLine="0"/>
              <w:jc w:val="left"/>
            </w:pPr>
            <w:r>
              <w:rPr>
                <w:rFonts w:ascii="Calibri" w:eastAsia="Calibri" w:hAnsi="Calibri" w:cs="Calibri"/>
                <w:color w:val="871109"/>
              </w:rPr>
              <w:t>SLL</w:t>
            </w:r>
            <w:r>
              <w:rPr>
                <w:color w:val="333333"/>
                <w:sz w:val="21"/>
              </w:rPr>
              <w:t xml:space="preserve"> </w:t>
            </w:r>
          </w:p>
        </w:tc>
        <w:tc>
          <w:tcPr>
            <w:tcW w:w="6382" w:type="dxa"/>
            <w:tcBorders>
              <w:top w:val="single" w:sz="4" w:space="0" w:color="000000"/>
              <w:left w:val="single" w:sz="3" w:space="0" w:color="000000"/>
              <w:bottom w:val="single" w:sz="3" w:space="0" w:color="000000"/>
              <w:right w:val="single" w:sz="4" w:space="0" w:color="000000"/>
            </w:tcBorders>
          </w:tcPr>
          <w:p w14:paraId="2A4CAB13" w14:textId="77777777" w:rsidR="009A3B78" w:rsidRDefault="00E97430">
            <w:pPr>
              <w:spacing w:after="0" w:line="259" w:lineRule="auto"/>
              <w:ind w:left="0" w:right="0" w:firstLine="0"/>
              <w:jc w:val="left"/>
            </w:pPr>
            <w:r>
              <w:rPr>
                <w:color w:val="333333"/>
                <w:sz w:val="21"/>
              </w:rPr>
              <w:t xml:space="preserve">Sierra Leone Leone </w:t>
            </w:r>
          </w:p>
        </w:tc>
      </w:tr>
      <w:tr w:rsidR="009A3B78" w14:paraId="2C871E2D" w14:textId="77777777">
        <w:trPr>
          <w:trHeight w:val="291"/>
        </w:trPr>
        <w:tc>
          <w:tcPr>
            <w:tcW w:w="903" w:type="dxa"/>
            <w:tcBorders>
              <w:top w:val="single" w:sz="3" w:space="0" w:color="000000"/>
              <w:left w:val="single" w:sz="4" w:space="0" w:color="000000"/>
              <w:bottom w:val="single" w:sz="4" w:space="0" w:color="000000"/>
              <w:right w:val="single" w:sz="3" w:space="0" w:color="000000"/>
            </w:tcBorders>
          </w:tcPr>
          <w:p w14:paraId="26BABA3A" w14:textId="77777777" w:rsidR="009A3B78" w:rsidRDefault="00E97430">
            <w:pPr>
              <w:spacing w:after="0" w:line="259" w:lineRule="auto"/>
              <w:ind w:left="1" w:right="0" w:firstLine="0"/>
              <w:jc w:val="left"/>
            </w:pPr>
            <w:r>
              <w:rPr>
                <w:rFonts w:ascii="Calibri" w:eastAsia="Calibri" w:hAnsi="Calibri" w:cs="Calibri"/>
                <w:color w:val="871109"/>
              </w:rPr>
              <w:t>SOS</w:t>
            </w:r>
            <w:r>
              <w:rPr>
                <w:color w:val="333333"/>
                <w:sz w:val="21"/>
              </w:rPr>
              <w:t xml:space="preserve"> </w:t>
            </w:r>
          </w:p>
        </w:tc>
        <w:tc>
          <w:tcPr>
            <w:tcW w:w="6382" w:type="dxa"/>
            <w:tcBorders>
              <w:top w:val="single" w:sz="3" w:space="0" w:color="000000"/>
              <w:left w:val="single" w:sz="3" w:space="0" w:color="000000"/>
              <w:bottom w:val="single" w:sz="4" w:space="0" w:color="000000"/>
              <w:right w:val="single" w:sz="4" w:space="0" w:color="000000"/>
            </w:tcBorders>
          </w:tcPr>
          <w:p w14:paraId="6487103F" w14:textId="77777777" w:rsidR="009A3B78" w:rsidRDefault="00E97430">
            <w:pPr>
              <w:spacing w:after="0" w:line="259" w:lineRule="auto"/>
              <w:ind w:left="0" w:right="0" w:firstLine="0"/>
              <w:jc w:val="left"/>
            </w:pPr>
            <w:r>
              <w:rPr>
                <w:color w:val="333333"/>
                <w:sz w:val="21"/>
              </w:rPr>
              <w:t xml:space="preserve">Somalia Shilling </w:t>
            </w:r>
          </w:p>
        </w:tc>
      </w:tr>
      <w:tr w:rsidR="009A3B78" w14:paraId="18B67A90" w14:textId="77777777">
        <w:trPr>
          <w:trHeight w:val="293"/>
        </w:trPr>
        <w:tc>
          <w:tcPr>
            <w:tcW w:w="903" w:type="dxa"/>
            <w:tcBorders>
              <w:top w:val="single" w:sz="4" w:space="0" w:color="000000"/>
              <w:left w:val="single" w:sz="4" w:space="0" w:color="000000"/>
              <w:bottom w:val="single" w:sz="4" w:space="0" w:color="000000"/>
              <w:right w:val="single" w:sz="3" w:space="0" w:color="000000"/>
            </w:tcBorders>
          </w:tcPr>
          <w:p w14:paraId="569D5D4B" w14:textId="77777777" w:rsidR="009A3B78" w:rsidRDefault="00E97430">
            <w:pPr>
              <w:spacing w:after="0" w:line="259" w:lineRule="auto"/>
              <w:ind w:left="1" w:right="0" w:firstLine="0"/>
              <w:jc w:val="left"/>
            </w:pPr>
            <w:r>
              <w:rPr>
                <w:rFonts w:ascii="Calibri" w:eastAsia="Calibri" w:hAnsi="Calibri" w:cs="Calibri"/>
                <w:color w:val="871109"/>
              </w:rPr>
              <w:t>SPL*</w:t>
            </w:r>
            <w:r>
              <w:rPr>
                <w:color w:val="333333"/>
                <w:sz w:val="21"/>
              </w:rPr>
              <w:t xml:space="preserve"> </w:t>
            </w:r>
          </w:p>
        </w:tc>
        <w:tc>
          <w:tcPr>
            <w:tcW w:w="6382" w:type="dxa"/>
            <w:tcBorders>
              <w:top w:val="single" w:sz="4" w:space="0" w:color="000000"/>
              <w:left w:val="single" w:sz="3" w:space="0" w:color="000000"/>
              <w:bottom w:val="single" w:sz="4" w:space="0" w:color="000000"/>
              <w:right w:val="single" w:sz="4" w:space="0" w:color="000000"/>
            </w:tcBorders>
          </w:tcPr>
          <w:p w14:paraId="6E10E1E2" w14:textId="77777777" w:rsidR="009A3B78" w:rsidRDefault="00E97430">
            <w:pPr>
              <w:spacing w:after="0" w:line="259" w:lineRule="auto"/>
              <w:ind w:left="0" w:right="0" w:firstLine="0"/>
              <w:jc w:val="left"/>
            </w:pPr>
            <w:r>
              <w:rPr>
                <w:color w:val="333333"/>
                <w:sz w:val="21"/>
              </w:rPr>
              <w:t xml:space="preserve">Seborga Luigino </w:t>
            </w:r>
          </w:p>
        </w:tc>
      </w:tr>
      <w:tr w:rsidR="009A3B78" w14:paraId="5FA51F4B" w14:textId="77777777">
        <w:trPr>
          <w:trHeight w:val="291"/>
        </w:trPr>
        <w:tc>
          <w:tcPr>
            <w:tcW w:w="903" w:type="dxa"/>
            <w:tcBorders>
              <w:top w:val="single" w:sz="4" w:space="0" w:color="000000"/>
              <w:left w:val="single" w:sz="4" w:space="0" w:color="000000"/>
              <w:bottom w:val="single" w:sz="3" w:space="0" w:color="000000"/>
              <w:right w:val="single" w:sz="3" w:space="0" w:color="000000"/>
            </w:tcBorders>
          </w:tcPr>
          <w:p w14:paraId="2B88A9AD" w14:textId="77777777" w:rsidR="009A3B78" w:rsidRDefault="00E97430">
            <w:pPr>
              <w:spacing w:after="0" w:line="259" w:lineRule="auto"/>
              <w:ind w:left="1" w:right="0" w:firstLine="0"/>
              <w:jc w:val="left"/>
            </w:pPr>
            <w:r>
              <w:rPr>
                <w:rFonts w:ascii="Calibri" w:eastAsia="Calibri" w:hAnsi="Calibri" w:cs="Calibri"/>
                <w:color w:val="871109"/>
              </w:rPr>
              <w:t>SRD</w:t>
            </w:r>
            <w:r>
              <w:rPr>
                <w:color w:val="333333"/>
                <w:sz w:val="21"/>
              </w:rPr>
              <w:t xml:space="preserve"> </w:t>
            </w:r>
          </w:p>
        </w:tc>
        <w:tc>
          <w:tcPr>
            <w:tcW w:w="6382" w:type="dxa"/>
            <w:tcBorders>
              <w:top w:val="single" w:sz="4" w:space="0" w:color="000000"/>
              <w:left w:val="single" w:sz="3" w:space="0" w:color="000000"/>
              <w:bottom w:val="single" w:sz="3" w:space="0" w:color="000000"/>
              <w:right w:val="single" w:sz="4" w:space="0" w:color="000000"/>
            </w:tcBorders>
          </w:tcPr>
          <w:p w14:paraId="34E210A3" w14:textId="77777777" w:rsidR="009A3B78" w:rsidRDefault="00E97430">
            <w:pPr>
              <w:spacing w:after="0" w:line="259" w:lineRule="auto"/>
              <w:ind w:left="0" w:right="0" w:firstLine="0"/>
              <w:jc w:val="left"/>
            </w:pPr>
            <w:r>
              <w:rPr>
                <w:color w:val="333333"/>
                <w:sz w:val="21"/>
              </w:rPr>
              <w:t xml:space="preserve">Suriname Dollar </w:t>
            </w:r>
          </w:p>
        </w:tc>
      </w:tr>
      <w:tr w:rsidR="009A3B78" w14:paraId="41BE152E" w14:textId="77777777">
        <w:trPr>
          <w:trHeight w:val="292"/>
        </w:trPr>
        <w:tc>
          <w:tcPr>
            <w:tcW w:w="903" w:type="dxa"/>
            <w:tcBorders>
              <w:top w:val="single" w:sz="3" w:space="0" w:color="000000"/>
              <w:left w:val="single" w:sz="4" w:space="0" w:color="000000"/>
              <w:bottom w:val="single" w:sz="3" w:space="0" w:color="000000"/>
              <w:right w:val="single" w:sz="3" w:space="0" w:color="000000"/>
            </w:tcBorders>
          </w:tcPr>
          <w:p w14:paraId="5CAE7788" w14:textId="77777777" w:rsidR="009A3B78" w:rsidRDefault="00E97430">
            <w:pPr>
              <w:spacing w:after="0" w:line="259" w:lineRule="auto"/>
              <w:ind w:left="1" w:right="0" w:firstLine="0"/>
              <w:jc w:val="left"/>
            </w:pPr>
            <w:r>
              <w:rPr>
                <w:rFonts w:ascii="Calibri" w:eastAsia="Calibri" w:hAnsi="Calibri" w:cs="Calibri"/>
                <w:color w:val="871109"/>
              </w:rPr>
              <w:t>STD</w:t>
            </w:r>
            <w:r>
              <w:rPr>
                <w:color w:val="333333"/>
                <w:sz w:val="21"/>
              </w:rPr>
              <w:t xml:space="preserve"> </w:t>
            </w:r>
          </w:p>
        </w:tc>
        <w:tc>
          <w:tcPr>
            <w:tcW w:w="6382" w:type="dxa"/>
            <w:tcBorders>
              <w:top w:val="single" w:sz="3" w:space="0" w:color="000000"/>
              <w:left w:val="single" w:sz="3" w:space="0" w:color="000000"/>
              <w:bottom w:val="single" w:sz="3" w:space="0" w:color="000000"/>
              <w:right w:val="single" w:sz="4" w:space="0" w:color="000000"/>
            </w:tcBorders>
          </w:tcPr>
          <w:p w14:paraId="2C2C7CD7" w14:textId="77777777" w:rsidR="009A3B78" w:rsidRDefault="00E97430">
            <w:pPr>
              <w:spacing w:after="0" w:line="259" w:lineRule="auto"/>
              <w:ind w:left="0" w:right="0" w:firstLine="0"/>
              <w:jc w:val="left"/>
            </w:pPr>
            <w:r>
              <w:rPr>
                <w:color w:val="333333"/>
                <w:sz w:val="21"/>
              </w:rPr>
              <w:t xml:space="preserve">São Principe and Tome Dobra </w:t>
            </w:r>
          </w:p>
        </w:tc>
      </w:tr>
      <w:tr w:rsidR="009A3B78" w14:paraId="2ADE399B" w14:textId="77777777">
        <w:trPr>
          <w:trHeight w:val="292"/>
        </w:trPr>
        <w:tc>
          <w:tcPr>
            <w:tcW w:w="903" w:type="dxa"/>
            <w:tcBorders>
              <w:top w:val="single" w:sz="3" w:space="0" w:color="000000"/>
              <w:left w:val="single" w:sz="4" w:space="0" w:color="000000"/>
              <w:bottom w:val="single" w:sz="4" w:space="0" w:color="000000"/>
              <w:right w:val="single" w:sz="3" w:space="0" w:color="000000"/>
            </w:tcBorders>
          </w:tcPr>
          <w:p w14:paraId="343F4DB8" w14:textId="77777777" w:rsidR="009A3B78" w:rsidRDefault="00E97430">
            <w:pPr>
              <w:spacing w:after="0" w:line="259" w:lineRule="auto"/>
              <w:ind w:left="1" w:right="0" w:firstLine="0"/>
              <w:jc w:val="left"/>
            </w:pPr>
            <w:r>
              <w:rPr>
                <w:rFonts w:ascii="Calibri" w:eastAsia="Calibri" w:hAnsi="Calibri" w:cs="Calibri"/>
                <w:color w:val="871109"/>
              </w:rPr>
              <w:t>SVC</w:t>
            </w:r>
            <w:r>
              <w:rPr>
                <w:color w:val="333333"/>
                <w:sz w:val="21"/>
              </w:rPr>
              <w:t xml:space="preserve"> </w:t>
            </w:r>
          </w:p>
        </w:tc>
        <w:tc>
          <w:tcPr>
            <w:tcW w:w="6382" w:type="dxa"/>
            <w:tcBorders>
              <w:top w:val="single" w:sz="3" w:space="0" w:color="000000"/>
              <w:left w:val="single" w:sz="3" w:space="0" w:color="000000"/>
              <w:bottom w:val="single" w:sz="4" w:space="0" w:color="000000"/>
              <w:right w:val="single" w:sz="4" w:space="0" w:color="000000"/>
            </w:tcBorders>
          </w:tcPr>
          <w:p w14:paraId="7B9554AC" w14:textId="77777777" w:rsidR="009A3B78" w:rsidRDefault="00E97430">
            <w:pPr>
              <w:spacing w:after="0" w:line="259" w:lineRule="auto"/>
              <w:ind w:left="0" w:right="0" w:firstLine="0"/>
              <w:jc w:val="left"/>
            </w:pPr>
            <w:r>
              <w:rPr>
                <w:color w:val="333333"/>
                <w:sz w:val="21"/>
              </w:rPr>
              <w:t xml:space="preserve">El Salvador Colon </w:t>
            </w:r>
          </w:p>
        </w:tc>
      </w:tr>
      <w:tr w:rsidR="009A3B78" w14:paraId="243D2CB3" w14:textId="77777777">
        <w:trPr>
          <w:trHeight w:val="292"/>
        </w:trPr>
        <w:tc>
          <w:tcPr>
            <w:tcW w:w="903" w:type="dxa"/>
            <w:tcBorders>
              <w:top w:val="single" w:sz="4" w:space="0" w:color="000000"/>
              <w:left w:val="single" w:sz="4" w:space="0" w:color="000000"/>
              <w:bottom w:val="single" w:sz="4" w:space="0" w:color="000000"/>
              <w:right w:val="single" w:sz="3" w:space="0" w:color="000000"/>
            </w:tcBorders>
          </w:tcPr>
          <w:p w14:paraId="2A54B12C" w14:textId="77777777" w:rsidR="009A3B78" w:rsidRDefault="00E97430">
            <w:pPr>
              <w:spacing w:after="0" w:line="259" w:lineRule="auto"/>
              <w:ind w:left="1" w:right="0" w:firstLine="0"/>
              <w:jc w:val="left"/>
            </w:pPr>
            <w:r>
              <w:rPr>
                <w:rFonts w:ascii="Calibri" w:eastAsia="Calibri" w:hAnsi="Calibri" w:cs="Calibri"/>
                <w:color w:val="871109"/>
              </w:rPr>
              <w:t>SYP</w:t>
            </w:r>
            <w:r>
              <w:rPr>
                <w:color w:val="333333"/>
                <w:sz w:val="21"/>
              </w:rPr>
              <w:t xml:space="preserve"> </w:t>
            </w:r>
          </w:p>
        </w:tc>
        <w:tc>
          <w:tcPr>
            <w:tcW w:w="6382" w:type="dxa"/>
            <w:tcBorders>
              <w:top w:val="single" w:sz="4" w:space="0" w:color="000000"/>
              <w:left w:val="single" w:sz="3" w:space="0" w:color="000000"/>
              <w:bottom w:val="single" w:sz="4" w:space="0" w:color="000000"/>
              <w:right w:val="single" w:sz="4" w:space="0" w:color="000000"/>
            </w:tcBorders>
          </w:tcPr>
          <w:p w14:paraId="0E1DB1DD" w14:textId="77777777" w:rsidR="009A3B78" w:rsidRDefault="00E97430">
            <w:pPr>
              <w:spacing w:after="0" w:line="259" w:lineRule="auto"/>
              <w:ind w:left="0" w:right="0" w:firstLine="0"/>
              <w:jc w:val="left"/>
            </w:pPr>
            <w:r>
              <w:rPr>
                <w:color w:val="333333"/>
                <w:sz w:val="21"/>
              </w:rPr>
              <w:t xml:space="preserve">Syria Pound </w:t>
            </w:r>
          </w:p>
        </w:tc>
      </w:tr>
      <w:tr w:rsidR="009A3B78" w14:paraId="2F927320" w14:textId="77777777">
        <w:trPr>
          <w:trHeight w:val="291"/>
        </w:trPr>
        <w:tc>
          <w:tcPr>
            <w:tcW w:w="903" w:type="dxa"/>
            <w:tcBorders>
              <w:top w:val="single" w:sz="4" w:space="0" w:color="000000"/>
              <w:left w:val="single" w:sz="4" w:space="0" w:color="000000"/>
              <w:bottom w:val="single" w:sz="3" w:space="0" w:color="000000"/>
              <w:right w:val="single" w:sz="3" w:space="0" w:color="000000"/>
            </w:tcBorders>
          </w:tcPr>
          <w:p w14:paraId="59E89875" w14:textId="77777777" w:rsidR="009A3B78" w:rsidRDefault="00E97430">
            <w:pPr>
              <w:spacing w:after="0" w:line="259" w:lineRule="auto"/>
              <w:ind w:left="1" w:right="0" w:firstLine="0"/>
              <w:jc w:val="left"/>
            </w:pPr>
            <w:r>
              <w:rPr>
                <w:rFonts w:ascii="Calibri" w:eastAsia="Calibri" w:hAnsi="Calibri" w:cs="Calibri"/>
                <w:color w:val="871109"/>
              </w:rPr>
              <w:t>SZL</w:t>
            </w:r>
            <w:r>
              <w:rPr>
                <w:color w:val="333333"/>
                <w:sz w:val="21"/>
              </w:rPr>
              <w:t xml:space="preserve"> </w:t>
            </w:r>
          </w:p>
        </w:tc>
        <w:tc>
          <w:tcPr>
            <w:tcW w:w="6382" w:type="dxa"/>
            <w:tcBorders>
              <w:top w:val="single" w:sz="4" w:space="0" w:color="000000"/>
              <w:left w:val="single" w:sz="3" w:space="0" w:color="000000"/>
              <w:bottom w:val="single" w:sz="3" w:space="0" w:color="000000"/>
              <w:right w:val="single" w:sz="4" w:space="0" w:color="000000"/>
            </w:tcBorders>
          </w:tcPr>
          <w:p w14:paraId="4B2D9AA4" w14:textId="77777777" w:rsidR="009A3B78" w:rsidRDefault="00E97430">
            <w:pPr>
              <w:spacing w:after="0" w:line="259" w:lineRule="auto"/>
              <w:ind w:left="0" w:right="0" w:firstLine="0"/>
              <w:jc w:val="left"/>
            </w:pPr>
            <w:r>
              <w:rPr>
                <w:color w:val="333333"/>
                <w:sz w:val="21"/>
              </w:rPr>
              <w:t xml:space="preserve">Swaziland Lilangeni </w:t>
            </w:r>
          </w:p>
        </w:tc>
      </w:tr>
      <w:tr w:rsidR="009A3B78" w14:paraId="2B2C1605" w14:textId="77777777">
        <w:trPr>
          <w:trHeight w:val="292"/>
        </w:trPr>
        <w:tc>
          <w:tcPr>
            <w:tcW w:w="903" w:type="dxa"/>
            <w:tcBorders>
              <w:top w:val="single" w:sz="3" w:space="0" w:color="000000"/>
              <w:left w:val="single" w:sz="4" w:space="0" w:color="000000"/>
              <w:bottom w:val="single" w:sz="4" w:space="0" w:color="000000"/>
              <w:right w:val="single" w:sz="3" w:space="0" w:color="000000"/>
            </w:tcBorders>
          </w:tcPr>
          <w:p w14:paraId="20575B88" w14:textId="77777777" w:rsidR="009A3B78" w:rsidRDefault="00E97430">
            <w:pPr>
              <w:spacing w:after="0" w:line="259" w:lineRule="auto"/>
              <w:ind w:left="1" w:right="0" w:firstLine="0"/>
              <w:jc w:val="left"/>
            </w:pPr>
            <w:r>
              <w:rPr>
                <w:rFonts w:ascii="Calibri" w:eastAsia="Calibri" w:hAnsi="Calibri" w:cs="Calibri"/>
                <w:color w:val="871109"/>
              </w:rPr>
              <w:t>THB</w:t>
            </w:r>
            <w:r>
              <w:rPr>
                <w:color w:val="333333"/>
                <w:sz w:val="21"/>
              </w:rPr>
              <w:t xml:space="preserve"> </w:t>
            </w:r>
          </w:p>
        </w:tc>
        <w:tc>
          <w:tcPr>
            <w:tcW w:w="6382" w:type="dxa"/>
            <w:tcBorders>
              <w:top w:val="single" w:sz="3" w:space="0" w:color="000000"/>
              <w:left w:val="single" w:sz="3" w:space="0" w:color="000000"/>
              <w:bottom w:val="single" w:sz="4" w:space="0" w:color="000000"/>
              <w:right w:val="single" w:sz="4" w:space="0" w:color="000000"/>
            </w:tcBorders>
          </w:tcPr>
          <w:p w14:paraId="525F4021" w14:textId="77777777" w:rsidR="009A3B78" w:rsidRDefault="00E97430">
            <w:pPr>
              <w:spacing w:after="0" w:line="259" w:lineRule="auto"/>
              <w:ind w:left="0" w:right="0" w:firstLine="0"/>
              <w:jc w:val="left"/>
            </w:pPr>
            <w:r>
              <w:rPr>
                <w:color w:val="333333"/>
                <w:sz w:val="21"/>
              </w:rPr>
              <w:t xml:space="preserve">Thailand Baht </w:t>
            </w:r>
          </w:p>
        </w:tc>
      </w:tr>
      <w:tr w:rsidR="009A3B78" w14:paraId="078DB252" w14:textId="77777777">
        <w:trPr>
          <w:trHeight w:val="292"/>
        </w:trPr>
        <w:tc>
          <w:tcPr>
            <w:tcW w:w="903" w:type="dxa"/>
            <w:tcBorders>
              <w:top w:val="single" w:sz="4" w:space="0" w:color="000000"/>
              <w:left w:val="single" w:sz="4" w:space="0" w:color="000000"/>
              <w:bottom w:val="single" w:sz="4" w:space="0" w:color="000000"/>
              <w:right w:val="single" w:sz="3" w:space="0" w:color="000000"/>
            </w:tcBorders>
          </w:tcPr>
          <w:p w14:paraId="55558419" w14:textId="77777777" w:rsidR="009A3B78" w:rsidRDefault="00E97430">
            <w:pPr>
              <w:spacing w:after="0" w:line="259" w:lineRule="auto"/>
              <w:ind w:left="1" w:right="0" w:firstLine="0"/>
              <w:jc w:val="left"/>
            </w:pPr>
            <w:r>
              <w:rPr>
                <w:rFonts w:ascii="Calibri" w:eastAsia="Calibri" w:hAnsi="Calibri" w:cs="Calibri"/>
                <w:color w:val="871109"/>
              </w:rPr>
              <w:t>TJS</w:t>
            </w:r>
            <w:r>
              <w:rPr>
                <w:color w:val="333333"/>
                <w:sz w:val="21"/>
              </w:rPr>
              <w:t xml:space="preserve"> </w:t>
            </w:r>
          </w:p>
        </w:tc>
        <w:tc>
          <w:tcPr>
            <w:tcW w:w="6382" w:type="dxa"/>
            <w:tcBorders>
              <w:top w:val="single" w:sz="4" w:space="0" w:color="000000"/>
              <w:left w:val="single" w:sz="3" w:space="0" w:color="000000"/>
              <w:bottom w:val="single" w:sz="4" w:space="0" w:color="000000"/>
              <w:right w:val="single" w:sz="4" w:space="0" w:color="000000"/>
            </w:tcBorders>
          </w:tcPr>
          <w:p w14:paraId="4CB99B75" w14:textId="77777777" w:rsidR="009A3B78" w:rsidRDefault="00E97430">
            <w:pPr>
              <w:spacing w:after="0" w:line="259" w:lineRule="auto"/>
              <w:ind w:left="0" w:right="0" w:firstLine="0"/>
              <w:jc w:val="left"/>
            </w:pPr>
            <w:r>
              <w:rPr>
                <w:color w:val="333333"/>
                <w:sz w:val="21"/>
              </w:rPr>
              <w:t xml:space="preserve">Tajikistan Somoni </w:t>
            </w:r>
          </w:p>
        </w:tc>
      </w:tr>
      <w:tr w:rsidR="009A3B78" w14:paraId="24E684F5" w14:textId="77777777">
        <w:trPr>
          <w:trHeight w:val="291"/>
        </w:trPr>
        <w:tc>
          <w:tcPr>
            <w:tcW w:w="903" w:type="dxa"/>
            <w:tcBorders>
              <w:top w:val="single" w:sz="4" w:space="0" w:color="000000"/>
              <w:left w:val="single" w:sz="4" w:space="0" w:color="000000"/>
              <w:bottom w:val="single" w:sz="3" w:space="0" w:color="000000"/>
              <w:right w:val="single" w:sz="3" w:space="0" w:color="000000"/>
            </w:tcBorders>
          </w:tcPr>
          <w:p w14:paraId="61FEACF5" w14:textId="77777777" w:rsidR="009A3B78" w:rsidRDefault="00E97430">
            <w:pPr>
              <w:spacing w:after="0" w:line="259" w:lineRule="auto"/>
              <w:ind w:left="1" w:right="0" w:firstLine="0"/>
              <w:jc w:val="left"/>
            </w:pPr>
            <w:r>
              <w:rPr>
                <w:rFonts w:ascii="Calibri" w:eastAsia="Calibri" w:hAnsi="Calibri" w:cs="Calibri"/>
                <w:color w:val="871109"/>
              </w:rPr>
              <w:t>TMT</w:t>
            </w:r>
            <w:r>
              <w:rPr>
                <w:color w:val="333333"/>
                <w:sz w:val="21"/>
              </w:rPr>
              <w:t xml:space="preserve"> </w:t>
            </w:r>
          </w:p>
        </w:tc>
        <w:tc>
          <w:tcPr>
            <w:tcW w:w="6382" w:type="dxa"/>
            <w:tcBorders>
              <w:top w:val="single" w:sz="4" w:space="0" w:color="000000"/>
              <w:left w:val="single" w:sz="3" w:space="0" w:color="000000"/>
              <w:bottom w:val="single" w:sz="3" w:space="0" w:color="000000"/>
              <w:right w:val="single" w:sz="4" w:space="0" w:color="000000"/>
            </w:tcBorders>
          </w:tcPr>
          <w:p w14:paraId="023E238D" w14:textId="77777777" w:rsidR="009A3B78" w:rsidRDefault="00E97430">
            <w:pPr>
              <w:spacing w:after="0" w:line="259" w:lineRule="auto"/>
              <w:ind w:left="0" w:right="0" w:firstLine="0"/>
              <w:jc w:val="left"/>
            </w:pPr>
            <w:r>
              <w:rPr>
                <w:color w:val="333333"/>
                <w:sz w:val="21"/>
              </w:rPr>
              <w:t xml:space="preserve">Turkmenistan Manat </w:t>
            </w:r>
          </w:p>
        </w:tc>
      </w:tr>
      <w:tr w:rsidR="009A3B78" w14:paraId="0EF91426" w14:textId="77777777">
        <w:trPr>
          <w:trHeight w:val="293"/>
        </w:trPr>
        <w:tc>
          <w:tcPr>
            <w:tcW w:w="903" w:type="dxa"/>
            <w:tcBorders>
              <w:top w:val="single" w:sz="3" w:space="0" w:color="000000"/>
              <w:left w:val="single" w:sz="4" w:space="0" w:color="000000"/>
              <w:bottom w:val="single" w:sz="3" w:space="0" w:color="000000"/>
              <w:right w:val="single" w:sz="3" w:space="0" w:color="000000"/>
            </w:tcBorders>
          </w:tcPr>
          <w:p w14:paraId="3A876F57" w14:textId="77777777" w:rsidR="009A3B78" w:rsidRDefault="00E97430">
            <w:pPr>
              <w:spacing w:after="0" w:line="259" w:lineRule="auto"/>
              <w:ind w:left="1" w:right="0" w:firstLine="0"/>
              <w:jc w:val="left"/>
            </w:pPr>
            <w:r>
              <w:rPr>
                <w:rFonts w:ascii="Calibri" w:eastAsia="Calibri" w:hAnsi="Calibri" w:cs="Calibri"/>
                <w:color w:val="871109"/>
              </w:rPr>
              <w:t>TND</w:t>
            </w:r>
            <w:r>
              <w:rPr>
                <w:color w:val="333333"/>
                <w:sz w:val="21"/>
              </w:rPr>
              <w:t xml:space="preserve"> </w:t>
            </w:r>
          </w:p>
        </w:tc>
        <w:tc>
          <w:tcPr>
            <w:tcW w:w="6382" w:type="dxa"/>
            <w:tcBorders>
              <w:top w:val="single" w:sz="3" w:space="0" w:color="000000"/>
              <w:left w:val="single" w:sz="3" w:space="0" w:color="000000"/>
              <w:bottom w:val="single" w:sz="3" w:space="0" w:color="000000"/>
              <w:right w:val="single" w:sz="4" w:space="0" w:color="000000"/>
            </w:tcBorders>
          </w:tcPr>
          <w:p w14:paraId="78C74042" w14:textId="77777777" w:rsidR="009A3B78" w:rsidRDefault="00E97430">
            <w:pPr>
              <w:spacing w:after="0" w:line="259" w:lineRule="auto"/>
              <w:ind w:left="0" w:right="0" w:firstLine="0"/>
              <w:jc w:val="left"/>
            </w:pPr>
            <w:r>
              <w:rPr>
                <w:color w:val="333333"/>
                <w:sz w:val="21"/>
              </w:rPr>
              <w:t xml:space="preserve">Tunisia Dinar </w:t>
            </w:r>
          </w:p>
        </w:tc>
      </w:tr>
      <w:tr w:rsidR="009A3B78" w14:paraId="6BB43EFF" w14:textId="77777777">
        <w:trPr>
          <w:trHeight w:val="291"/>
        </w:trPr>
        <w:tc>
          <w:tcPr>
            <w:tcW w:w="903" w:type="dxa"/>
            <w:tcBorders>
              <w:top w:val="single" w:sz="3" w:space="0" w:color="000000"/>
              <w:left w:val="single" w:sz="4" w:space="0" w:color="000000"/>
              <w:bottom w:val="single" w:sz="4" w:space="0" w:color="000000"/>
              <w:right w:val="single" w:sz="3" w:space="0" w:color="000000"/>
            </w:tcBorders>
          </w:tcPr>
          <w:p w14:paraId="0486A623" w14:textId="77777777" w:rsidR="009A3B78" w:rsidRDefault="00E97430">
            <w:pPr>
              <w:spacing w:after="0" w:line="259" w:lineRule="auto"/>
              <w:ind w:left="1" w:right="0" w:firstLine="0"/>
              <w:jc w:val="left"/>
            </w:pPr>
            <w:r>
              <w:rPr>
                <w:rFonts w:ascii="Calibri" w:eastAsia="Calibri" w:hAnsi="Calibri" w:cs="Calibri"/>
                <w:color w:val="871109"/>
              </w:rPr>
              <w:t>TOP</w:t>
            </w:r>
            <w:r>
              <w:rPr>
                <w:color w:val="333333"/>
                <w:sz w:val="21"/>
              </w:rPr>
              <w:t xml:space="preserve"> </w:t>
            </w:r>
          </w:p>
        </w:tc>
        <w:tc>
          <w:tcPr>
            <w:tcW w:w="6382" w:type="dxa"/>
            <w:tcBorders>
              <w:top w:val="single" w:sz="3" w:space="0" w:color="000000"/>
              <w:left w:val="single" w:sz="3" w:space="0" w:color="000000"/>
              <w:bottom w:val="single" w:sz="4" w:space="0" w:color="000000"/>
              <w:right w:val="single" w:sz="4" w:space="0" w:color="000000"/>
            </w:tcBorders>
          </w:tcPr>
          <w:p w14:paraId="3CA04643" w14:textId="77777777" w:rsidR="009A3B78" w:rsidRDefault="00E97430">
            <w:pPr>
              <w:spacing w:after="0" w:line="259" w:lineRule="auto"/>
              <w:ind w:left="0" w:right="0" w:firstLine="0"/>
              <w:jc w:val="left"/>
            </w:pPr>
            <w:r>
              <w:rPr>
                <w:color w:val="333333"/>
                <w:sz w:val="21"/>
              </w:rPr>
              <w:t xml:space="preserve">Tonga Pa'anga </w:t>
            </w:r>
          </w:p>
        </w:tc>
      </w:tr>
      <w:tr w:rsidR="009A3B78" w14:paraId="68865268" w14:textId="77777777">
        <w:trPr>
          <w:trHeight w:val="292"/>
        </w:trPr>
        <w:tc>
          <w:tcPr>
            <w:tcW w:w="903" w:type="dxa"/>
            <w:tcBorders>
              <w:top w:val="single" w:sz="4" w:space="0" w:color="000000"/>
              <w:left w:val="single" w:sz="4" w:space="0" w:color="000000"/>
              <w:bottom w:val="single" w:sz="4" w:space="0" w:color="000000"/>
              <w:right w:val="single" w:sz="3" w:space="0" w:color="000000"/>
            </w:tcBorders>
          </w:tcPr>
          <w:p w14:paraId="7CE1A17D" w14:textId="77777777" w:rsidR="009A3B78" w:rsidRDefault="00E97430">
            <w:pPr>
              <w:spacing w:after="0" w:line="259" w:lineRule="auto"/>
              <w:ind w:left="1" w:right="0" w:firstLine="0"/>
              <w:jc w:val="left"/>
            </w:pPr>
            <w:r>
              <w:rPr>
                <w:rFonts w:ascii="Calibri" w:eastAsia="Calibri" w:hAnsi="Calibri" w:cs="Calibri"/>
                <w:color w:val="871109"/>
              </w:rPr>
              <w:t>TRY</w:t>
            </w:r>
            <w:r>
              <w:rPr>
                <w:color w:val="333333"/>
                <w:sz w:val="21"/>
              </w:rPr>
              <w:t xml:space="preserve"> </w:t>
            </w:r>
          </w:p>
        </w:tc>
        <w:tc>
          <w:tcPr>
            <w:tcW w:w="6382" w:type="dxa"/>
            <w:tcBorders>
              <w:top w:val="single" w:sz="4" w:space="0" w:color="000000"/>
              <w:left w:val="single" w:sz="3" w:space="0" w:color="000000"/>
              <w:bottom w:val="single" w:sz="4" w:space="0" w:color="000000"/>
              <w:right w:val="single" w:sz="4" w:space="0" w:color="000000"/>
            </w:tcBorders>
          </w:tcPr>
          <w:p w14:paraId="76FD2521" w14:textId="77777777" w:rsidR="009A3B78" w:rsidRDefault="00E97430">
            <w:pPr>
              <w:spacing w:after="0" w:line="259" w:lineRule="auto"/>
              <w:ind w:left="0" w:right="0" w:firstLine="0"/>
              <w:jc w:val="left"/>
            </w:pPr>
            <w:r>
              <w:rPr>
                <w:color w:val="333333"/>
                <w:sz w:val="21"/>
              </w:rPr>
              <w:t xml:space="preserve">Turkey Lira </w:t>
            </w:r>
          </w:p>
        </w:tc>
      </w:tr>
      <w:tr w:rsidR="009A3B78" w14:paraId="772EB006" w14:textId="77777777">
        <w:trPr>
          <w:trHeight w:val="292"/>
        </w:trPr>
        <w:tc>
          <w:tcPr>
            <w:tcW w:w="903" w:type="dxa"/>
            <w:tcBorders>
              <w:top w:val="single" w:sz="4" w:space="0" w:color="000000"/>
              <w:left w:val="single" w:sz="4" w:space="0" w:color="000000"/>
              <w:bottom w:val="single" w:sz="3" w:space="0" w:color="000000"/>
              <w:right w:val="single" w:sz="3" w:space="0" w:color="000000"/>
            </w:tcBorders>
          </w:tcPr>
          <w:p w14:paraId="04143D85" w14:textId="77777777" w:rsidR="009A3B78" w:rsidRDefault="00E97430">
            <w:pPr>
              <w:spacing w:after="0" w:line="259" w:lineRule="auto"/>
              <w:ind w:left="1" w:right="0" w:firstLine="0"/>
              <w:jc w:val="left"/>
            </w:pPr>
            <w:r>
              <w:rPr>
                <w:rFonts w:ascii="Calibri" w:eastAsia="Calibri" w:hAnsi="Calibri" w:cs="Calibri"/>
                <w:color w:val="871109"/>
              </w:rPr>
              <w:t>TTD</w:t>
            </w:r>
            <w:r>
              <w:rPr>
                <w:color w:val="333333"/>
                <w:sz w:val="21"/>
              </w:rPr>
              <w:t xml:space="preserve"> </w:t>
            </w:r>
          </w:p>
        </w:tc>
        <w:tc>
          <w:tcPr>
            <w:tcW w:w="6382" w:type="dxa"/>
            <w:tcBorders>
              <w:top w:val="single" w:sz="4" w:space="0" w:color="000000"/>
              <w:left w:val="single" w:sz="3" w:space="0" w:color="000000"/>
              <w:bottom w:val="single" w:sz="3" w:space="0" w:color="000000"/>
              <w:right w:val="single" w:sz="4" w:space="0" w:color="000000"/>
            </w:tcBorders>
          </w:tcPr>
          <w:p w14:paraId="1788D3B6" w14:textId="77777777" w:rsidR="009A3B78" w:rsidRDefault="00E97430">
            <w:pPr>
              <w:spacing w:after="0" w:line="259" w:lineRule="auto"/>
              <w:ind w:left="0" w:right="0" w:firstLine="0"/>
              <w:jc w:val="left"/>
            </w:pPr>
            <w:r>
              <w:rPr>
                <w:color w:val="333333"/>
                <w:sz w:val="21"/>
              </w:rPr>
              <w:t xml:space="preserve">Trinidad and Tobago Dollar </w:t>
            </w:r>
          </w:p>
        </w:tc>
      </w:tr>
      <w:tr w:rsidR="009A3B78" w14:paraId="3C3DA857" w14:textId="77777777">
        <w:trPr>
          <w:trHeight w:val="291"/>
        </w:trPr>
        <w:tc>
          <w:tcPr>
            <w:tcW w:w="903" w:type="dxa"/>
            <w:tcBorders>
              <w:top w:val="single" w:sz="3" w:space="0" w:color="000000"/>
              <w:left w:val="single" w:sz="4" w:space="0" w:color="000000"/>
              <w:bottom w:val="single" w:sz="4" w:space="0" w:color="000000"/>
              <w:right w:val="single" w:sz="3" w:space="0" w:color="000000"/>
            </w:tcBorders>
          </w:tcPr>
          <w:p w14:paraId="5523DE40" w14:textId="77777777" w:rsidR="009A3B78" w:rsidRDefault="00E97430">
            <w:pPr>
              <w:spacing w:after="0" w:line="259" w:lineRule="auto"/>
              <w:ind w:left="1" w:right="0" w:firstLine="0"/>
              <w:jc w:val="left"/>
            </w:pPr>
            <w:r>
              <w:rPr>
                <w:rFonts w:ascii="Calibri" w:eastAsia="Calibri" w:hAnsi="Calibri" w:cs="Calibri"/>
                <w:color w:val="871109"/>
              </w:rPr>
              <w:t>TVD</w:t>
            </w:r>
            <w:r>
              <w:rPr>
                <w:color w:val="333333"/>
                <w:sz w:val="21"/>
              </w:rPr>
              <w:t xml:space="preserve"> </w:t>
            </w:r>
          </w:p>
        </w:tc>
        <w:tc>
          <w:tcPr>
            <w:tcW w:w="6382" w:type="dxa"/>
            <w:tcBorders>
              <w:top w:val="single" w:sz="3" w:space="0" w:color="000000"/>
              <w:left w:val="single" w:sz="3" w:space="0" w:color="000000"/>
              <w:bottom w:val="single" w:sz="4" w:space="0" w:color="000000"/>
              <w:right w:val="single" w:sz="4" w:space="0" w:color="000000"/>
            </w:tcBorders>
          </w:tcPr>
          <w:p w14:paraId="5C1211B1" w14:textId="77777777" w:rsidR="009A3B78" w:rsidRDefault="00E97430">
            <w:pPr>
              <w:spacing w:after="0" w:line="259" w:lineRule="auto"/>
              <w:ind w:left="0" w:right="0" w:firstLine="0"/>
              <w:jc w:val="left"/>
            </w:pPr>
            <w:r>
              <w:rPr>
                <w:color w:val="333333"/>
                <w:sz w:val="21"/>
              </w:rPr>
              <w:t xml:space="preserve">Tuvalu Dollar </w:t>
            </w:r>
          </w:p>
        </w:tc>
      </w:tr>
      <w:tr w:rsidR="009A3B78" w14:paraId="4B86D6E8" w14:textId="77777777">
        <w:trPr>
          <w:trHeight w:val="292"/>
        </w:trPr>
        <w:tc>
          <w:tcPr>
            <w:tcW w:w="903" w:type="dxa"/>
            <w:tcBorders>
              <w:top w:val="single" w:sz="4" w:space="0" w:color="000000"/>
              <w:left w:val="single" w:sz="4" w:space="0" w:color="000000"/>
              <w:bottom w:val="single" w:sz="4" w:space="0" w:color="000000"/>
              <w:right w:val="single" w:sz="3" w:space="0" w:color="000000"/>
            </w:tcBorders>
          </w:tcPr>
          <w:p w14:paraId="246FE0CF" w14:textId="77777777" w:rsidR="009A3B78" w:rsidRDefault="00E97430">
            <w:pPr>
              <w:spacing w:after="0" w:line="259" w:lineRule="auto"/>
              <w:ind w:left="1" w:right="0" w:firstLine="0"/>
              <w:jc w:val="left"/>
            </w:pPr>
            <w:r>
              <w:rPr>
                <w:rFonts w:ascii="Calibri" w:eastAsia="Calibri" w:hAnsi="Calibri" w:cs="Calibri"/>
                <w:color w:val="871109"/>
              </w:rPr>
              <w:t>TWD</w:t>
            </w:r>
            <w:r>
              <w:rPr>
                <w:color w:val="333333"/>
                <w:sz w:val="21"/>
              </w:rPr>
              <w:t xml:space="preserve"> </w:t>
            </w:r>
          </w:p>
        </w:tc>
        <w:tc>
          <w:tcPr>
            <w:tcW w:w="6382" w:type="dxa"/>
            <w:tcBorders>
              <w:top w:val="single" w:sz="4" w:space="0" w:color="000000"/>
              <w:left w:val="single" w:sz="3" w:space="0" w:color="000000"/>
              <w:bottom w:val="single" w:sz="4" w:space="0" w:color="000000"/>
              <w:right w:val="single" w:sz="4" w:space="0" w:color="000000"/>
            </w:tcBorders>
          </w:tcPr>
          <w:p w14:paraId="73101873" w14:textId="77777777" w:rsidR="009A3B78" w:rsidRDefault="00E97430">
            <w:pPr>
              <w:spacing w:after="0" w:line="259" w:lineRule="auto"/>
              <w:ind w:left="0" w:right="0" w:firstLine="0"/>
              <w:jc w:val="left"/>
            </w:pPr>
            <w:r>
              <w:rPr>
                <w:color w:val="333333"/>
                <w:sz w:val="21"/>
              </w:rPr>
              <w:t xml:space="preserve">Taiwan New Dollar </w:t>
            </w:r>
          </w:p>
        </w:tc>
      </w:tr>
      <w:tr w:rsidR="009A3B78" w14:paraId="08E9F2B9" w14:textId="77777777">
        <w:trPr>
          <w:trHeight w:val="292"/>
        </w:trPr>
        <w:tc>
          <w:tcPr>
            <w:tcW w:w="903" w:type="dxa"/>
            <w:tcBorders>
              <w:top w:val="single" w:sz="4" w:space="0" w:color="000000"/>
              <w:left w:val="single" w:sz="4" w:space="0" w:color="000000"/>
              <w:bottom w:val="single" w:sz="3" w:space="0" w:color="000000"/>
              <w:right w:val="single" w:sz="3" w:space="0" w:color="000000"/>
            </w:tcBorders>
          </w:tcPr>
          <w:p w14:paraId="0EEF681D" w14:textId="77777777" w:rsidR="009A3B78" w:rsidRDefault="00E97430">
            <w:pPr>
              <w:spacing w:after="0" w:line="259" w:lineRule="auto"/>
              <w:ind w:left="1" w:right="0" w:firstLine="0"/>
              <w:jc w:val="left"/>
            </w:pPr>
            <w:r>
              <w:rPr>
                <w:rFonts w:ascii="Calibri" w:eastAsia="Calibri" w:hAnsi="Calibri" w:cs="Calibri"/>
                <w:color w:val="871109"/>
              </w:rPr>
              <w:t>TZS</w:t>
            </w:r>
            <w:r>
              <w:rPr>
                <w:color w:val="333333"/>
                <w:sz w:val="21"/>
              </w:rPr>
              <w:t xml:space="preserve"> </w:t>
            </w:r>
          </w:p>
        </w:tc>
        <w:tc>
          <w:tcPr>
            <w:tcW w:w="6382" w:type="dxa"/>
            <w:tcBorders>
              <w:top w:val="single" w:sz="4" w:space="0" w:color="000000"/>
              <w:left w:val="single" w:sz="3" w:space="0" w:color="000000"/>
              <w:bottom w:val="single" w:sz="3" w:space="0" w:color="000000"/>
              <w:right w:val="single" w:sz="4" w:space="0" w:color="000000"/>
            </w:tcBorders>
          </w:tcPr>
          <w:p w14:paraId="1179CE3F" w14:textId="77777777" w:rsidR="009A3B78" w:rsidRDefault="00E97430">
            <w:pPr>
              <w:spacing w:after="0" w:line="259" w:lineRule="auto"/>
              <w:ind w:left="0" w:right="0" w:firstLine="0"/>
              <w:jc w:val="left"/>
            </w:pPr>
            <w:r>
              <w:rPr>
                <w:color w:val="333333"/>
                <w:sz w:val="21"/>
              </w:rPr>
              <w:t xml:space="preserve">Tanzania Shilling </w:t>
            </w:r>
          </w:p>
        </w:tc>
      </w:tr>
      <w:tr w:rsidR="009A3B78" w14:paraId="3496D2BC" w14:textId="77777777">
        <w:trPr>
          <w:trHeight w:val="292"/>
        </w:trPr>
        <w:tc>
          <w:tcPr>
            <w:tcW w:w="903" w:type="dxa"/>
            <w:tcBorders>
              <w:top w:val="single" w:sz="3" w:space="0" w:color="000000"/>
              <w:left w:val="single" w:sz="4" w:space="0" w:color="000000"/>
              <w:bottom w:val="single" w:sz="3" w:space="0" w:color="000000"/>
              <w:right w:val="single" w:sz="3" w:space="0" w:color="000000"/>
            </w:tcBorders>
          </w:tcPr>
          <w:p w14:paraId="121160A7" w14:textId="77777777" w:rsidR="009A3B78" w:rsidRDefault="00E97430">
            <w:pPr>
              <w:spacing w:after="0" w:line="259" w:lineRule="auto"/>
              <w:ind w:left="1" w:right="0" w:firstLine="0"/>
              <w:jc w:val="left"/>
            </w:pPr>
            <w:r>
              <w:rPr>
                <w:rFonts w:ascii="Calibri" w:eastAsia="Calibri" w:hAnsi="Calibri" w:cs="Calibri"/>
                <w:color w:val="871109"/>
              </w:rPr>
              <w:t>UAH</w:t>
            </w:r>
            <w:r>
              <w:rPr>
                <w:color w:val="333333"/>
                <w:sz w:val="21"/>
              </w:rPr>
              <w:t xml:space="preserve"> </w:t>
            </w:r>
          </w:p>
        </w:tc>
        <w:tc>
          <w:tcPr>
            <w:tcW w:w="6382" w:type="dxa"/>
            <w:tcBorders>
              <w:top w:val="single" w:sz="3" w:space="0" w:color="000000"/>
              <w:left w:val="single" w:sz="3" w:space="0" w:color="000000"/>
              <w:bottom w:val="single" w:sz="3" w:space="0" w:color="000000"/>
              <w:right w:val="single" w:sz="4" w:space="0" w:color="000000"/>
            </w:tcBorders>
          </w:tcPr>
          <w:p w14:paraId="3FB5980C" w14:textId="77777777" w:rsidR="009A3B78" w:rsidRDefault="00E97430">
            <w:pPr>
              <w:spacing w:after="0" w:line="259" w:lineRule="auto"/>
              <w:ind w:left="0" w:right="0" w:firstLine="0"/>
              <w:jc w:val="left"/>
            </w:pPr>
            <w:r>
              <w:rPr>
                <w:color w:val="333333"/>
                <w:sz w:val="21"/>
              </w:rPr>
              <w:t xml:space="preserve">Ukraine Hryvna </w:t>
            </w:r>
          </w:p>
        </w:tc>
      </w:tr>
      <w:tr w:rsidR="009A3B78" w14:paraId="4A247B93" w14:textId="77777777">
        <w:trPr>
          <w:trHeight w:val="291"/>
        </w:trPr>
        <w:tc>
          <w:tcPr>
            <w:tcW w:w="903" w:type="dxa"/>
            <w:tcBorders>
              <w:top w:val="single" w:sz="3" w:space="0" w:color="000000"/>
              <w:left w:val="single" w:sz="4" w:space="0" w:color="000000"/>
              <w:bottom w:val="single" w:sz="4" w:space="0" w:color="000000"/>
              <w:right w:val="single" w:sz="3" w:space="0" w:color="000000"/>
            </w:tcBorders>
          </w:tcPr>
          <w:p w14:paraId="191F4FFD" w14:textId="77777777" w:rsidR="009A3B78" w:rsidRDefault="00E97430">
            <w:pPr>
              <w:spacing w:after="0" w:line="259" w:lineRule="auto"/>
              <w:ind w:left="1" w:right="0" w:firstLine="0"/>
              <w:jc w:val="left"/>
            </w:pPr>
            <w:r>
              <w:rPr>
                <w:rFonts w:ascii="Calibri" w:eastAsia="Calibri" w:hAnsi="Calibri" w:cs="Calibri"/>
                <w:color w:val="871109"/>
              </w:rPr>
              <w:t>UGX</w:t>
            </w:r>
            <w:r>
              <w:rPr>
                <w:color w:val="333333"/>
                <w:sz w:val="21"/>
              </w:rPr>
              <w:t xml:space="preserve"> </w:t>
            </w:r>
          </w:p>
        </w:tc>
        <w:tc>
          <w:tcPr>
            <w:tcW w:w="6382" w:type="dxa"/>
            <w:tcBorders>
              <w:top w:val="single" w:sz="3" w:space="0" w:color="000000"/>
              <w:left w:val="single" w:sz="3" w:space="0" w:color="000000"/>
              <w:bottom w:val="single" w:sz="4" w:space="0" w:color="000000"/>
              <w:right w:val="single" w:sz="4" w:space="0" w:color="000000"/>
            </w:tcBorders>
          </w:tcPr>
          <w:p w14:paraId="614C60A5" w14:textId="77777777" w:rsidR="009A3B78" w:rsidRDefault="00E97430">
            <w:pPr>
              <w:spacing w:after="0" w:line="259" w:lineRule="auto"/>
              <w:ind w:left="0" w:right="0" w:firstLine="0"/>
              <w:jc w:val="left"/>
            </w:pPr>
            <w:r>
              <w:rPr>
                <w:color w:val="333333"/>
                <w:sz w:val="21"/>
              </w:rPr>
              <w:t xml:space="preserve">Uganda Shilling </w:t>
            </w:r>
          </w:p>
        </w:tc>
      </w:tr>
      <w:tr w:rsidR="009A3B78" w14:paraId="683053AB" w14:textId="77777777">
        <w:trPr>
          <w:trHeight w:val="293"/>
        </w:trPr>
        <w:tc>
          <w:tcPr>
            <w:tcW w:w="903" w:type="dxa"/>
            <w:tcBorders>
              <w:top w:val="single" w:sz="4" w:space="0" w:color="000000"/>
              <w:left w:val="single" w:sz="4" w:space="0" w:color="000000"/>
              <w:bottom w:val="single" w:sz="4" w:space="0" w:color="000000"/>
              <w:right w:val="single" w:sz="3" w:space="0" w:color="000000"/>
            </w:tcBorders>
          </w:tcPr>
          <w:p w14:paraId="74A583E0" w14:textId="77777777" w:rsidR="009A3B78" w:rsidRDefault="00E97430">
            <w:pPr>
              <w:spacing w:after="0" w:line="259" w:lineRule="auto"/>
              <w:ind w:left="1" w:right="0" w:firstLine="0"/>
              <w:jc w:val="left"/>
            </w:pPr>
            <w:r>
              <w:rPr>
                <w:rFonts w:ascii="Calibri" w:eastAsia="Calibri" w:hAnsi="Calibri" w:cs="Calibri"/>
                <w:color w:val="871109"/>
              </w:rPr>
              <w:t>USD</w:t>
            </w:r>
            <w:r>
              <w:rPr>
                <w:color w:val="333333"/>
                <w:sz w:val="21"/>
              </w:rPr>
              <w:t xml:space="preserve"> </w:t>
            </w:r>
          </w:p>
        </w:tc>
        <w:tc>
          <w:tcPr>
            <w:tcW w:w="6382" w:type="dxa"/>
            <w:tcBorders>
              <w:top w:val="single" w:sz="4" w:space="0" w:color="000000"/>
              <w:left w:val="single" w:sz="3" w:space="0" w:color="000000"/>
              <w:bottom w:val="single" w:sz="4" w:space="0" w:color="000000"/>
              <w:right w:val="single" w:sz="4" w:space="0" w:color="000000"/>
            </w:tcBorders>
          </w:tcPr>
          <w:p w14:paraId="0CC1218A" w14:textId="77777777" w:rsidR="009A3B78" w:rsidRDefault="00E97430">
            <w:pPr>
              <w:spacing w:after="0" w:line="259" w:lineRule="auto"/>
              <w:ind w:left="0" w:right="0" w:firstLine="0"/>
              <w:jc w:val="left"/>
            </w:pPr>
            <w:r>
              <w:rPr>
                <w:color w:val="333333"/>
                <w:sz w:val="21"/>
              </w:rPr>
              <w:t xml:space="preserve">United States Dollar </w:t>
            </w:r>
          </w:p>
        </w:tc>
      </w:tr>
      <w:tr w:rsidR="009A3B78" w14:paraId="1217370C" w14:textId="77777777">
        <w:trPr>
          <w:trHeight w:val="291"/>
        </w:trPr>
        <w:tc>
          <w:tcPr>
            <w:tcW w:w="903" w:type="dxa"/>
            <w:tcBorders>
              <w:top w:val="single" w:sz="4" w:space="0" w:color="000000"/>
              <w:left w:val="single" w:sz="4" w:space="0" w:color="000000"/>
              <w:bottom w:val="single" w:sz="3" w:space="0" w:color="000000"/>
              <w:right w:val="single" w:sz="3" w:space="0" w:color="000000"/>
            </w:tcBorders>
          </w:tcPr>
          <w:p w14:paraId="2106AB3A" w14:textId="77777777" w:rsidR="009A3B78" w:rsidRDefault="00E97430">
            <w:pPr>
              <w:spacing w:after="0" w:line="259" w:lineRule="auto"/>
              <w:ind w:left="1" w:right="0" w:firstLine="0"/>
              <w:jc w:val="left"/>
            </w:pPr>
            <w:r>
              <w:rPr>
                <w:rFonts w:ascii="Calibri" w:eastAsia="Calibri" w:hAnsi="Calibri" w:cs="Calibri"/>
                <w:color w:val="871109"/>
              </w:rPr>
              <w:t>UYU</w:t>
            </w:r>
            <w:r>
              <w:rPr>
                <w:color w:val="333333"/>
                <w:sz w:val="21"/>
              </w:rPr>
              <w:t xml:space="preserve"> </w:t>
            </w:r>
          </w:p>
        </w:tc>
        <w:tc>
          <w:tcPr>
            <w:tcW w:w="6382" w:type="dxa"/>
            <w:tcBorders>
              <w:top w:val="single" w:sz="4" w:space="0" w:color="000000"/>
              <w:left w:val="single" w:sz="3" w:space="0" w:color="000000"/>
              <w:bottom w:val="single" w:sz="3" w:space="0" w:color="000000"/>
              <w:right w:val="single" w:sz="4" w:space="0" w:color="000000"/>
            </w:tcBorders>
          </w:tcPr>
          <w:p w14:paraId="17E39D53" w14:textId="77777777" w:rsidR="009A3B78" w:rsidRDefault="00E97430">
            <w:pPr>
              <w:spacing w:after="0" w:line="259" w:lineRule="auto"/>
              <w:ind w:left="0" w:right="0" w:firstLine="0"/>
              <w:jc w:val="left"/>
            </w:pPr>
            <w:r>
              <w:rPr>
                <w:color w:val="333333"/>
                <w:sz w:val="21"/>
              </w:rPr>
              <w:t xml:space="preserve">Uruguay Peso </w:t>
            </w:r>
          </w:p>
        </w:tc>
      </w:tr>
      <w:tr w:rsidR="009A3B78" w14:paraId="6AA16EED" w14:textId="77777777">
        <w:trPr>
          <w:trHeight w:val="291"/>
        </w:trPr>
        <w:tc>
          <w:tcPr>
            <w:tcW w:w="903" w:type="dxa"/>
            <w:tcBorders>
              <w:top w:val="single" w:sz="3" w:space="0" w:color="000000"/>
              <w:left w:val="single" w:sz="4" w:space="0" w:color="000000"/>
              <w:bottom w:val="single" w:sz="4" w:space="0" w:color="000000"/>
              <w:right w:val="single" w:sz="3" w:space="0" w:color="000000"/>
            </w:tcBorders>
          </w:tcPr>
          <w:p w14:paraId="1FA77C30" w14:textId="77777777" w:rsidR="009A3B78" w:rsidRDefault="00E97430">
            <w:pPr>
              <w:spacing w:after="0" w:line="259" w:lineRule="auto"/>
              <w:ind w:left="1" w:right="0" w:firstLine="0"/>
              <w:jc w:val="left"/>
            </w:pPr>
            <w:r>
              <w:rPr>
                <w:rFonts w:ascii="Calibri" w:eastAsia="Calibri" w:hAnsi="Calibri" w:cs="Calibri"/>
                <w:color w:val="871109"/>
              </w:rPr>
              <w:t>UZS</w:t>
            </w:r>
            <w:r>
              <w:rPr>
                <w:color w:val="333333"/>
                <w:sz w:val="21"/>
              </w:rPr>
              <w:t xml:space="preserve"> </w:t>
            </w:r>
          </w:p>
        </w:tc>
        <w:tc>
          <w:tcPr>
            <w:tcW w:w="6382" w:type="dxa"/>
            <w:tcBorders>
              <w:top w:val="single" w:sz="3" w:space="0" w:color="000000"/>
              <w:left w:val="single" w:sz="3" w:space="0" w:color="000000"/>
              <w:bottom w:val="single" w:sz="4" w:space="0" w:color="000000"/>
              <w:right w:val="single" w:sz="4" w:space="0" w:color="000000"/>
            </w:tcBorders>
          </w:tcPr>
          <w:p w14:paraId="7753F315" w14:textId="77777777" w:rsidR="009A3B78" w:rsidRDefault="00E97430">
            <w:pPr>
              <w:spacing w:after="0" w:line="259" w:lineRule="auto"/>
              <w:ind w:left="0" w:right="0" w:firstLine="0"/>
              <w:jc w:val="left"/>
            </w:pPr>
            <w:r>
              <w:rPr>
                <w:color w:val="333333"/>
                <w:sz w:val="21"/>
              </w:rPr>
              <w:t xml:space="preserve">Uzbekistan Som </w:t>
            </w:r>
          </w:p>
        </w:tc>
      </w:tr>
      <w:tr w:rsidR="009A3B78" w14:paraId="0288F355" w14:textId="77777777">
        <w:trPr>
          <w:trHeight w:val="293"/>
        </w:trPr>
        <w:tc>
          <w:tcPr>
            <w:tcW w:w="903" w:type="dxa"/>
            <w:tcBorders>
              <w:top w:val="single" w:sz="4" w:space="0" w:color="000000"/>
              <w:left w:val="single" w:sz="4" w:space="0" w:color="000000"/>
              <w:bottom w:val="single" w:sz="4" w:space="0" w:color="000000"/>
              <w:right w:val="single" w:sz="3" w:space="0" w:color="000000"/>
            </w:tcBorders>
          </w:tcPr>
          <w:p w14:paraId="4E297581" w14:textId="77777777" w:rsidR="009A3B78" w:rsidRDefault="00E97430">
            <w:pPr>
              <w:spacing w:after="0" w:line="259" w:lineRule="auto"/>
              <w:ind w:left="1" w:right="0" w:firstLine="0"/>
              <w:jc w:val="left"/>
            </w:pPr>
            <w:r>
              <w:rPr>
                <w:rFonts w:ascii="Calibri" w:eastAsia="Calibri" w:hAnsi="Calibri" w:cs="Calibri"/>
                <w:color w:val="871109"/>
              </w:rPr>
              <w:t>VEF</w:t>
            </w:r>
            <w:r>
              <w:rPr>
                <w:color w:val="333333"/>
                <w:sz w:val="21"/>
              </w:rPr>
              <w:t xml:space="preserve"> </w:t>
            </w:r>
          </w:p>
        </w:tc>
        <w:tc>
          <w:tcPr>
            <w:tcW w:w="6382" w:type="dxa"/>
            <w:tcBorders>
              <w:top w:val="single" w:sz="4" w:space="0" w:color="000000"/>
              <w:left w:val="single" w:sz="3" w:space="0" w:color="000000"/>
              <w:bottom w:val="single" w:sz="4" w:space="0" w:color="000000"/>
              <w:right w:val="single" w:sz="4" w:space="0" w:color="000000"/>
            </w:tcBorders>
          </w:tcPr>
          <w:p w14:paraId="278DB5EC" w14:textId="77777777" w:rsidR="009A3B78" w:rsidRDefault="00E97430">
            <w:pPr>
              <w:spacing w:after="0" w:line="259" w:lineRule="auto"/>
              <w:ind w:left="0" w:right="0" w:firstLine="0"/>
              <w:jc w:val="left"/>
            </w:pPr>
            <w:r>
              <w:rPr>
                <w:color w:val="333333"/>
                <w:sz w:val="21"/>
              </w:rPr>
              <w:t xml:space="preserve">Venezuela Bolivar Fuerte </w:t>
            </w:r>
          </w:p>
        </w:tc>
      </w:tr>
      <w:tr w:rsidR="009A3B78" w14:paraId="43581748" w14:textId="77777777">
        <w:trPr>
          <w:trHeight w:val="291"/>
        </w:trPr>
        <w:tc>
          <w:tcPr>
            <w:tcW w:w="903" w:type="dxa"/>
            <w:tcBorders>
              <w:top w:val="single" w:sz="4" w:space="0" w:color="000000"/>
              <w:left w:val="single" w:sz="4" w:space="0" w:color="000000"/>
              <w:bottom w:val="single" w:sz="3" w:space="0" w:color="000000"/>
              <w:right w:val="single" w:sz="3" w:space="0" w:color="000000"/>
            </w:tcBorders>
          </w:tcPr>
          <w:p w14:paraId="5AEBBA20" w14:textId="77777777" w:rsidR="009A3B78" w:rsidRDefault="00E97430">
            <w:pPr>
              <w:spacing w:after="0" w:line="259" w:lineRule="auto"/>
              <w:ind w:left="1" w:right="0" w:firstLine="0"/>
              <w:jc w:val="left"/>
            </w:pPr>
            <w:r>
              <w:rPr>
                <w:rFonts w:ascii="Calibri" w:eastAsia="Calibri" w:hAnsi="Calibri" w:cs="Calibri"/>
                <w:color w:val="871109"/>
              </w:rPr>
              <w:t>VND</w:t>
            </w:r>
            <w:r>
              <w:rPr>
                <w:color w:val="333333"/>
                <w:sz w:val="21"/>
              </w:rPr>
              <w:t xml:space="preserve"> </w:t>
            </w:r>
          </w:p>
        </w:tc>
        <w:tc>
          <w:tcPr>
            <w:tcW w:w="6382" w:type="dxa"/>
            <w:tcBorders>
              <w:top w:val="single" w:sz="4" w:space="0" w:color="000000"/>
              <w:left w:val="single" w:sz="3" w:space="0" w:color="000000"/>
              <w:bottom w:val="single" w:sz="3" w:space="0" w:color="000000"/>
              <w:right w:val="single" w:sz="4" w:space="0" w:color="000000"/>
            </w:tcBorders>
          </w:tcPr>
          <w:p w14:paraId="20504AF3" w14:textId="77777777" w:rsidR="009A3B78" w:rsidRDefault="00E97430">
            <w:pPr>
              <w:spacing w:after="0" w:line="259" w:lineRule="auto"/>
              <w:ind w:left="0" w:right="0" w:firstLine="0"/>
              <w:jc w:val="left"/>
            </w:pPr>
            <w:r>
              <w:rPr>
                <w:color w:val="333333"/>
                <w:sz w:val="21"/>
              </w:rPr>
              <w:t xml:space="preserve">Viet Nam Dong </w:t>
            </w:r>
          </w:p>
        </w:tc>
      </w:tr>
      <w:tr w:rsidR="009A3B78" w14:paraId="4A61620A" w14:textId="77777777">
        <w:trPr>
          <w:trHeight w:val="292"/>
        </w:trPr>
        <w:tc>
          <w:tcPr>
            <w:tcW w:w="903" w:type="dxa"/>
            <w:tcBorders>
              <w:top w:val="single" w:sz="3" w:space="0" w:color="000000"/>
              <w:left w:val="single" w:sz="4" w:space="0" w:color="000000"/>
              <w:bottom w:val="single" w:sz="3" w:space="0" w:color="000000"/>
              <w:right w:val="single" w:sz="3" w:space="0" w:color="000000"/>
            </w:tcBorders>
          </w:tcPr>
          <w:p w14:paraId="2581F82E" w14:textId="77777777" w:rsidR="009A3B78" w:rsidRDefault="00E97430">
            <w:pPr>
              <w:spacing w:after="0" w:line="259" w:lineRule="auto"/>
              <w:ind w:left="1" w:right="0" w:firstLine="0"/>
              <w:jc w:val="left"/>
            </w:pPr>
            <w:r>
              <w:rPr>
                <w:rFonts w:ascii="Calibri" w:eastAsia="Calibri" w:hAnsi="Calibri" w:cs="Calibri"/>
                <w:color w:val="871109"/>
              </w:rPr>
              <w:t>VUV</w:t>
            </w:r>
            <w:r>
              <w:rPr>
                <w:color w:val="333333"/>
                <w:sz w:val="21"/>
              </w:rPr>
              <w:t xml:space="preserve"> </w:t>
            </w:r>
          </w:p>
        </w:tc>
        <w:tc>
          <w:tcPr>
            <w:tcW w:w="6382" w:type="dxa"/>
            <w:tcBorders>
              <w:top w:val="single" w:sz="3" w:space="0" w:color="000000"/>
              <w:left w:val="single" w:sz="3" w:space="0" w:color="000000"/>
              <w:bottom w:val="single" w:sz="3" w:space="0" w:color="000000"/>
              <w:right w:val="single" w:sz="4" w:space="0" w:color="000000"/>
            </w:tcBorders>
          </w:tcPr>
          <w:p w14:paraId="061ABA15" w14:textId="77777777" w:rsidR="009A3B78" w:rsidRDefault="00E97430">
            <w:pPr>
              <w:spacing w:after="0" w:line="259" w:lineRule="auto"/>
              <w:ind w:left="0" w:right="0" w:firstLine="0"/>
              <w:jc w:val="left"/>
            </w:pPr>
            <w:r>
              <w:rPr>
                <w:color w:val="333333"/>
                <w:sz w:val="21"/>
              </w:rPr>
              <w:t xml:space="preserve">Vanuatu Vatu </w:t>
            </w:r>
          </w:p>
        </w:tc>
      </w:tr>
      <w:tr w:rsidR="009A3B78" w14:paraId="61F08297" w14:textId="77777777">
        <w:trPr>
          <w:trHeight w:val="292"/>
        </w:trPr>
        <w:tc>
          <w:tcPr>
            <w:tcW w:w="903" w:type="dxa"/>
            <w:tcBorders>
              <w:top w:val="single" w:sz="3" w:space="0" w:color="000000"/>
              <w:left w:val="single" w:sz="4" w:space="0" w:color="000000"/>
              <w:bottom w:val="single" w:sz="4" w:space="0" w:color="000000"/>
              <w:right w:val="single" w:sz="3" w:space="0" w:color="000000"/>
            </w:tcBorders>
          </w:tcPr>
          <w:p w14:paraId="14FAEC22" w14:textId="77777777" w:rsidR="009A3B78" w:rsidRDefault="00E97430">
            <w:pPr>
              <w:spacing w:after="0" w:line="259" w:lineRule="auto"/>
              <w:ind w:left="1" w:right="0" w:firstLine="0"/>
              <w:jc w:val="left"/>
            </w:pPr>
            <w:r>
              <w:rPr>
                <w:rFonts w:ascii="Calibri" w:eastAsia="Calibri" w:hAnsi="Calibri" w:cs="Calibri"/>
                <w:color w:val="871109"/>
              </w:rPr>
              <w:t>WST</w:t>
            </w:r>
            <w:r>
              <w:rPr>
                <w:color w:val="333333"/>
                <w:sz w:val="21"/>
              </w:rPr>
              <w:t xml:space="preserve"> </w:t>
            </w:r>
          </w:p>
        </w:tc>
        <w:tc>
          <w:tcPr>
            <w:tcW w:w="6382" w:type="dxa"/>
            <w:tcBorders>
              <w:top w:val="single" w:sz="3" w:space="0" w:color="000000"/>
              <w:left w:val="single" w:sz="3" w:space="0" w:color="000000"/>
              <w:bottom w:val="single" w:sz="4" w:space="0" w:color="000000"/>
              <w:right w:val="single" w:sz="4" w:space="0" w:color="000000"/>
            </w:tcBorders>
          </w:tcPr>
          <w:p w14:paraId="7941874D" w14:textId="77777777" w:rsidR="009A3B78" w:rsidRDefault="00E97430">
            <w:pPr>
              <w:spacing w:after="0" w:line="259" w:lineRule="auto"/>
              <w:ind w:left="0" w:right="0" w:firstLine="0"/>
              <w:jc w:val="left"/>
            </w:pPr>
            <w:r>
              <w:rPr>
                <w:color w:val="333333"/>
                <w:sz w:val="21"/>
              </w:rPr>
              <w:t xml:space="preserve">Samoa Tala </w:t>
            </w:r>
          </w:p>
        </w:tc>
      </w:tr>
      <w:tr w:rsidR="009A3B78" w14:paraId="00DB0516" w14:textId="77777777">
        <w:trPr>
          <w:trHeight w:val="299"/>
        </w:trPr>
        <w:tc>
          <w:tcPr>
            <w:tcW w:w="903" w:type="dxa"/>
            <w:tcBorders>
              <w:top w:val="single" w:sz="4" w:space="0" w:color="000000"/>
              <w:left w:val="single" w:sz="4" w:space="0" w:color="000000"/>
              <w:bottom w:val="single" w:sz="3" w:space="0" w:color="000000"/>
              <w:right w:val="single" w:sz="3" w:space="0" w:color="000000"/>
            </w:tcBorders>
          </w:tcPr>
          <w:p w14:paraId="62CED12A" w14:textId="77777777" w:rsidR="009A3B78" w:rsidRDefault="00E97430">
            <w:pPr>
              <w:spacing w:after="0" w:line="259" w:lineRule="auto"/>
              <w:ind w:left="1" w:right="0" w:firstLine="0"/>
              <w:jc w:val="left"/>
            </w:pPr>
            <w:r>
              <w:rPr>
                <w:rFonts w:ascii="Calibri" w:eastAsia="Calibri" w:hAnsi="Calibri" w:cs="Calibri"/>
                <w:color w:val="871109"/>
              </w:rPr>
              <w:t>XAF</w:t>
            </w:r>
            <w:r>
              <w:rPr>
                <w:color w:val="333333"/>
                <w:sz w:val="21"/>
              </w:rPr>
              <w:t xml:space="preserve"> </w:t>
            </w:r>
          </w:p>
        </w:tc>
        <w:tc>
          <w:tcPr>
            <w:tcW w:w="6382" w:type="dxa"/>
            <w:tcBorders>
              <w:top w:val="single" w:sz="4" w:space="0" w:color="000000"/>
              <w:left w:val="single" w:sz="3" w:space="0" w:color="000000"/>
              <w:bottom w:val="single" w:sz="3" w:space="0" w:color="000000"/>
              <w:right w:val="single" w:sz="4" w:space="0" w:color="000000"/>
            </w:tcBorders>
          </w:tcPr>
          <w:p w14:paraId="333B3131" w14:textId="77777777" w:rsidR="009A3B78" w:rsidRDefault="00E97430">
            <w:pPr>
              <w:spacing w:after="0" w:line="259" w:lineRule="auto"/>
              <w:ind w:left="0" w:right="0" w:firstLine="0"/>
              <w:jc w:val="left"/>
            </w:pPr>
            <w:r>
              <w:rPr>
                <w:color w:val="333333"/>
                <w:sz w:val="21"/>
              </w:rPr>
              <w:t xml:space="preserve">Communauté Financière Africaine (BEAC) CFA Franc BEAC </w:t>
            </w:r>
          </w:p>
        </w:tc>
      </w:tr>
      <w:tr w:rsidR="009A3B78" w14:paraId="1E3351DC" w14:textId="77777777">
        <w:trPr>
          <w:trHeight w:val="291"/>
        </w:trPr>
        <w:tc>
          <w:tcPr>
            <w:tcW w:w="903" w:type="dxa"/>
            <w:tcBorders>
              <w:top w:val="single" w:sz="3" w:space="0" w:color="000000"/>
              <w:left w:val="single" w:sz="4" w:space="0" w:color="000000"/>
              <w:bottom w:val="single" w:sz="4" w:space="0" w:color="000000"/>
              <w:right w:val="single" w:sz="3" w:space="0" w:color="000000"/>
            </w:tcBorders>
          </w:tcPr>
          <w:p w14:paraId="6D5EE020" w14:textId="77777777" w:rsidR="009A3B78" w:rsidRDefault="00E97430">
            <w:pPr>
              <w:spacing w:after="0" w:line="259" w:lineRule="auto"/>
              <w:ind w:left="1" w:right="0" w:firstLine="0"/>
              <w:jc w:val="left"/>
            </w:pPr>
            <w:r>
              <w:rPr>
                <w:rFonts w:ascii="Calibri" w:eastAsia="Calibri" w:hAnsi="Calibri" w:cs="Calibri"/>
                <w:color w:val="871109"/>
              </w:rPr>
              <w:t>XCD</w:t>
            </w:r>
            <w:r>
              <w:rPr>
                <w:color w:val="333333"/>
                <w:sz w:val="21"/>
              </w:rPr>
              <w:t xml:space="preserve"> </w:t>
            </w:r>
          </w:p>
        </w:tc>
        <w:tc>
          <w:tcPr>
            <w:tcW w:w="6382" w:type="dxa"/>
            <w:tcBorders>
              <w:top w:val="single" w:sz="3" w:space="0" w:color="000000"/>
              <w:left w:val="single" w:sz="3" w:space="0" w:color="000000"/>
              <w:bottom w:val="single" w:sz="4" w:space="0" w:color="000000"/>
              <w:right w:val="single" w:sz="4" w:space="0" w:color="000000"/>
            </w:tcBorders>
          </w:tcPr>
          <w:p w14:paraId="6BC9223C" w14:textId="77777777" w:rsidR="009A3B78" w:rsidRDefault="00E97430">
            <w:pPr>
              <w:spacing w:after="0" w:line="259" w:lineRule="auto"/>
              <w:ind w:left="0" w:right="0" w:firstLine="0"/>
              <w:jc w:val="left"/>
            </w:pPr>
            <w:r>
              <w:rPr>
                <w:color w:val="333333"/>
                <w:sz w:val="21"/>
              </w:rPr>
              <w:t xml:space="preserve">East Caribbean Dollar </w:t>
            </w:r>
          </w:p>
        </w:tc>
      </w:tr>
      <w:tr w:rsidR="009A3B78" w14:paraId="71C2ACDC" w14:textId="77777777">
        <w:trPr>
          <w:trHeight w:val="247"/>
        </w:trPr>
        <w:tc>
          <w:tcPr>
            <w:tcW w:w="903" w:type="dxa"/>
            <w:tcBorders>
              <w:top w:val="single" w:sz="4" w:space="0" w:color="000000"/>
              <w:left w:val="single" w:sz="4" w:space="0" w:color="000000"/>
              <w:bottom w:val="single" w:sz="4" w:space="0" w:color="000000"/>
              <w:right w:val="single" w:sz="3" w:space="0" w:color="000000"/>
            </w:tcBorders>
          </w:tcPr>
          <w:p w14:paraId="31D8145A" w14:textId="77777777" w:rsidR="009A3B78" w:rsidRDefault="00E97430">
            <w:pPr>
              <w:spacing w:after="0" w:line="259" w:lineRule="auto"/>
              <w:ind w:left="1" w:right="0" w:firstLine="0"/>
              <w:jc w:val="left"/>
            </w:pPr>
            <w:r>
              <w:rPr>
                <w:rFonts w:ascii="Calibri" w:eastAsia="Calibri" w:hAnsi="Calibri" w:cs="Calibri"/>
                <w:color w:val="871109"/>
              </w:rPr>
              <w:t>XDR</w:t>
            </w:r>
            <w:r>
              <w:rPr>
                <w:color w:val="333333"/>
                <w:sz w:val="21"/>
              </w:rPr>
              <w:t xml:space="preserve"> </w:t>
            </w:r>
          </w:p>
        </w:tc>
        <w:tc>
          <w:tcPr>
            <w:tcW w:w="6382" w:type="dxa"/>
            <w:tcBorders>
              <w:top w:val="single" w:sz="4" w:space="0" w:color="000000"/>
              <w:left w:val="single" w:sz="3" w:space="0" w:color="000000"/>
              <w:bottom w:val="single" w:sz="4" w:space="0" w:color="000000"/>
              <w:right w:val="single" w:sz="4" w:space="0" w:color="000000"/>
            </w:tcBorders>
          </w:tcPr>
          <w:p w14:paraId="499199B6" w14:textId="77777777" w:rsidR="009A3B78" w:rsidRDefault="00E97430">
            <w:pPr>
              <w:spacing w:after="0" w:line="259" w:lineRule="auto"/>
              <w:ind w:left="0" w:right="0" w:firstLine="0"/>
              <w:jc w:val="left"/>
            </w:pPr>
            <w:r>
              <w:rPr>
                <w:color w:val="333333"/>
                <w:sz w:val="21"/>
              </w:rPr>
              <w:t xml:space="preserve">International Monetary Fund (IMF) Special Drawing Rights </w:t>
            </w:r>
          </w:p>
        </w:tc>
      </w:tr>
      <w:tr w:rsidR="009A3B78" w14:paraId="6A1D163A" w14:textId="77777777">
        <w:trPr>
          <w:trHeight w:val="247"/>
        </w:trPr>
        <w:tc>
          <w:tcPr>
            <w:tcW w:w="903" w:type="dxa"/>
            <w:tcBorders>
              <w:top w:val="single" w:sz="4" w:space="0" w:color="000000"/>
              <w:left w:val="single" w:sz="4" w:space="0" w:color="000000"/>
              <w:bottom w:val="single" w:sz="4" w:space="0" w:color="000000"/>
              <w:right w:val="single" w:sz="3" w:space="0" w:color="000000"/>
            </w:tcBorders>
          </w:tcPr>
          <w:p w14:paraId="546E7AA4" w14:textId="77777777" w:rsidR="009A3B78" w:rsidRDefault="00E97430">
            <w:pPr>
              <w:spacing w:after="0" w:line="259" w:lineRule="auto"/>
              <w:ind w:left="1" w:right="0" w:firstLine="0"/>
              <w:jc w:val="left"/>
            </w:pPr>
            <w:r>
              <w:rPr>
                <w:rFonts w:ascii="Calibri" w:eastAsia="Calibri" w:hAnsi="Calibri" w:cs="Calibri"/>
                <w:color w:val="871109"/>
              </w:rPr>
              <w:t>XOF</w:t>
            </w:r>
            <w:r>
              <w:rPr>
                <w:color w:val="333333"/>
                <w:sz w:val="21"/>
              </w:rPr>
              <w:t xml:space="preserve"> </w:t>
            </w:r>
          </w:p>
        </w:tc>
        <w:tc>
          <w:tcPr>
            <w:tcW w:w="6382" w:type="dxa"/>
            <w:tcBorders>
              <w:top w:val="single" w:sz="4" w:space="0" w:color="000000"/>
              <w:left w:val="single" w:sz="3" w:space="0" w:color="000000"/>
              <w:bottom w:val="single" w:sz="4" w:space="0" w:color="000000"/>
              <w:right w:val="single" w:sz="4" w:space="0" w:color="000000"/>
            </w:tcBorders>
          </w:tcPr>
          <w:p w14:paraId="2D63D632" w14:textId="77777777" w:rsidR="009A3B78" w:rsidRDefault="00E97430">
            <w:pPr>
              <w:spacing w:after="0" w:line="259" w:lineRule="auto"/>
              <w:ind w:left="0" w:right="0" w:firstLine="0"/>
              <w:jc w:val="left"/>
            </w:pPr>
            <w:r>
              <w:rPr>
                <w:color w:val="333333"/>
                <w:sz w:val="21"/>
              </w:rPr>
              <w:t>Communauté Financière Africaine (BCEAO) Franc</w:t>
            </w:r>
          </w:p>
        </w:tc>
      </w:tr>
      <w:tr w:rsidR="009A3B78" w14:paraId="5AA7623A" w14:textId="77777777">
        <w:trPr>
          <w:trHeight w:val="250"/>
        </w:trPr>
        <w:tc>
          <w:tcPr>
            <w:tcW w:w="903" w:type="dxa"/>
            <w:tcBorders>
              <w:top w:val="single" w:sz="4" w:space="0" w:color="000000"/>
              <w:left w:val="single" w:sz="4" w:space="0" w:color="000000"/>
              <w:bottom w:val="single" w:sz="4" w:space="0" w:color="000000"/>
              <w:right w:val="single" w:sz="3" w:space="0" w:color="000000"/>
            </w:tcBorders>
          </w:tcPr>
          <w:p w14:paraId="78EA95A5" w14:textId="77777777" w:rsidR="009A3B78" w:rsidRDefault="00E97430">
            <w:pPr>
              <w:spacing w:after="0" w:line="259" w:lineRule="auto"/>
              <w:ind w:left="1" w:right="0" w:firstLine="0"/>
              <w:jc w:val="left"/>
            </w:pPr>
            <w:r>
              <w:rPr>
                <w:rFonts w:ascii="Calibri" w:eastAsia="Calibri" w:hAnsi="Calibri" w:cs="Calibri"/>
                <w:color w:val="871109"/>
              </w:rPr>
              <w:t>XPF</w:t>
            </w:r>
            <w:r>
              <w:rPr>
                <w:color w:val="333333"/>
                <w:sz w:val="21"/>
              </w:rPr>
              <w:t xml:space="preserve"> </w:t>
            </w:r>
          </w:p>
        </w:tc>
        <w:tc>
          <w:tcPr>
            <w:tcW w:w="6382" w:type="dxa"/>
            <w:tcBorders>
              <w:top w:val="single" w:sz="4" w:space="0" w:color="000000"/>
              <w:left w:val="single" w:sz="3" w:space="0" w:color="000000"/>
              <w:bottom w:val="single" w:sz="4" w:space="0" w:color="000000"/>
              <w:right w:val="single" w:sz="4" w:space="0" w:color="000000"/>
            </w:tcBorders>
          </w:tcPr>
          <w:p w14:paraId="5A7BCE54" w14:textId="77777777" w:rsidR="009A3B78" w:rsidRDefault="00E97430">
            <w:pPr>
              <w:spacing w:after="0" w:line="259" w:lineRule="auto"/>
              <w:ind w:left="0" w:right="0" w:firstLine="0"/>
              <w:jc w:val="left"/>
            </w:pPr>
            <w:r>
              <w:rPr>
                <w:color w:val="333333"/>
                <w:sz w:val="21"/>
              </w:rPr>
              <w:t xml:space="preserve">Comptoirs Français du Pacifique (CFP) Franc </w:t>
            </w:r>
          </w:p>
        </w:tc>
      </w:tr>
      <w:tr w:rsidR="009A3B78" w14:paraId="564E3ECE" w14:textId="77777777">
        <w:trPr>
          <w:trHeight w:val="293"/>
        </w:trPr>
        <w:tc>
          <w:tcPr>
            <w:tcW w:w="903" w:type="dxa"/>
            <w:tcBorders>
              <w:top w:val="single" w:sz="4" w:space="0" w:color="000000"/>
              <w:left w:val="single" w:sz="4" w:space="0" w:color="000000"/>
              <w:bottom w:val="single" w:sz="4" w:space="0" w:color="000000"/>
              <w:right w:val="single" w:sz="3" w:space="0" w:color="000000"/>
            </w:tcBorders>
          </w:tcPr>
          <w:p w14:paraId="6270329F" w14:textId="77777777" w:rsidR="009A3B78" w:rsidRDefault="00E97430">
            <w:pPr>
              <w:spacing w:after="0" w:line="259" w:lineRule="auto"/>
              <w:ind w:left="1" w:right="0" w:firstLine="0"/>
              <w:jc w:val="left"/>
            </w:pPr>
            <w:r>
              <w:rPr>
                <w:rFonts w:ascii="Calibri" w:eastAsia="Calibri" w:hAnsi="Calibri" w:cs="Calibri"/>
                <w:color w:val="871109"/>
              </w:rPr>
              <w:t>YER</w:t>
            </w:r>
            <w:r>
              <w:rPr>
                <w:color w:val="333333"/>
                <w:sz w:val="21"/>
              </w:rPr>
              <w:t xml:space="preserve"> </w:t>
            </w:r>
          </w:p>
        </w:tc>
        <w:tc>
          <w:tcPr>
            <w:tcW w:w="6382" w:type="dxa"/>
            <w:tcBorders>
              <w:top w:val="single" w:sz="4" w:space="0" w:color="000000"/>
              <w:left w:val="single" w:sz="3" w:space="0" w:color="000000"/>
              <w:bottom w:val="single" w:sz="4" w:space="0" w:color="000000"/>
              <w:right w:val="single" w:sz="4" w:space="0" w:color="000000"/>
            </w:tcBorders>
          </w:tcPr>
          <w:p w14:paraId="0552D8A7" w14:textId="77777777" w:rsidR="009A3B78" w:rsidRDefault="00E97430">
            <w:pPr>
              <w:spacing w:after="0" w:line="259" w:lineRule="auto"/>
              <w:ind w:left="0" w:right="0" w:firstLine="0"/>
              <w:jc w:val="left"/>
            </w:pPr>
            <w:r>
              <w:rPr>
                <w:color w:val="333333"/>
                <w:sz w:val="21"/>
              </w:rPr>
              <w:t xml:space="preserve">Yemen Rial </w:t>
            </w:r>
          </w:p>
        </w:tc>
      </w:tr>
      <w:tr w:rsidR="009A3B78" w14:paraId="5AC11097" w14:textId="77777777">
        <w:trPr>
          <w:trHeight w:val="291"/>
        </w:trPr>
        <w:tc>
          <w:tcPr>
            <w:tcW w:w="903" w:type="dxa"/>
            <w:tcBorders>
              <w:top w:val="single" w:sz="4" w:space="0" w:color="000000"/>
              <w:left w:val="single" w:sz="4" w:space="0" w:color="000000"/>
              <w:bottom w:val="single" w:sz="3" w:space="0" w:color="000000"/>
              <w:right w:val="single" w:sz="3" w:space="0" w:color="000000"/>
            </w:tcBorders>
          </w:tcPr>
          <w:p w14:paraId="12CC5143" w14:textId="77777777" w:rsidR="009A3B78" w:rsidRDefault="00E97430">
            <w:pPr>
              <w:spacing w:after="0" w:line="259" w:lineRule="auto"/>
              <w:ind w:left="1" w:right="0" w:firstLine="0"/>
              <w:jc w:val="left"/>
            </w:pPr>
            <w:r>
              <w:rPr>
                <w:rFonts w:ascii="Calibri" w:eastAsia="Calibri" w:hAnsi="Calibri" w:cs="Calibri"/>
                <w:color w:val="871109"/>
              </w:rPr>
              <w:lastRenderedPageBreak/>
              <w:t>ZAR</w:t>
            </w:r>
            <w:r>
              <w:rPr>
                <w:color w:val="333333"/>
                <w:sz w:val="21"/>
              </w:rPr>
              <w:t xml:space="preserve"> </w:t>
            </w:r>
          </w:p>
        </w:tc>
        <w:tc>
          <w:tcPr>
            <w:tcW w:w="6382" w:type="dxa"/>
            <w:tcBorders>
              <w:top w:val="single" w:sz="4" w:space="0" w:color="000000"/>
              <w:left w:val="single" w:sz="3" w:space="0" w:color="000000"/>
              <w:bottom w:val="single" w:sz="3" w:space="0" w:color="000000"/>
              <w:right w:val="single" w:sz="4" w:space="0" w:color="000000"/>
            </w:tcBorders>
          </w:tcPr>
          <w:p w14:paraId="43562472" w14:textId="77777777" w:rsidR="009A3B78" w:rsidRDefault="00E97430">
            <w:pPr>
              <w:spacing w:after="0" w:line="259" w:lineRule="auto"/>
              <w:ind w:left="0" w:right="0" w:firstLine="0"/>
              <w:jc w:val="left"/>
            </w:pPr>
            <w:r>
              <w:rPr>
                <w:color w:val="333333"/>
                <w:sz w:val="21"/>
              </w:rPr>
              <w:t xml:space="preserve">South Africa Rand </w:t>
            </w:r>
          </w:p>
        </w:tc>
      </w:tr>
      <w:tr w:rsidR="009A3B78" w14:paraId="6C1FD7F6" w14:textId="77777777">
        <w:trPr>
          <w:trHeight w:val="292"/>
        </w:trPr>
        <w:tc>
          <w:tcPr>
            <w:tcW w:w="903" w:type="dxa"/>
            <w:tcBorders>
              <w:top w:val="single" w:sz="3" w:space="0" w:color="000000"/>
              <w:left w:val="single" w:sz="4" w:space="0" w:color="000000"/>
              <w:bottom w:val="single" w:sz="3" w:space="0" w:color="000000"/>
              <w:right w:val="single" w:sz="3" w:space="0" w:color="000000"/>
            </w:tcBorders>
          </w:tcPr>
          <w:p w14:paraId="3BA64F44" w14:textId="77777777" w:rsidR="009A3B78" w:rsidRDefault="00E97430">
            <w:pPr>
              <w:spacing w:after="0" w:line="259" w:lineRule="auto"/>
              <w:ind w:left="1" w:right="0" w:firstLine="0"/>
              <w:jc w:val="left"/>
            </w:pPr>
            <w:r>
              <w:rPr>
                <w:rFonts w:ascii="Calibri" w:eastAsia="Calibri" w:hAnsi="Calibri" w:cs="Calibri"/>
                <w:color w:val="871109"/>
              </w:rPr>
              <w:t>ZMK</w:t>
            </w:r>
            <w:r>
              <w:rPr>
                <w:color w:val="333333"/>
                <w:sz w:val="21"/>
              </w:rPr>
              <w:t xml:space="preserve"> </w:t>
            </w:r>
          </w:p>
        </w:tc>
        <w:tc>
          <w:tcPr>
            <w:tcW w:w="6382" w:type="dxa"/>
            <w:tcBorders>
              <w:top w:val="single" w:sz="3" w:space="0" w:color="000000"/>
              <w:left w:val="single" w:sz="3" w:space="0" w:color="000000"/>
              <w:bottom w:val="single" w:sz="3" w:space="0" w:color="000000"/>
              <w:right w:val="single" w:sz="4" w:space="0" w:color="000000"/>
            </w:tcBorders>
          </w:tcPr>
          <w:p w14:paraId="763BB872" w14:textId="77777777" w:rsidR="009A3B78" w:rsidRDefault="00E97430">
            <w:pPr>
              <w:spacing w:after="0" w:line="259" w:lineRule="auto"/>
              <w:ind w:left="0" w:right="0" w:firstLine="0"/>
              <w:jc w:val="left"/>
            </w:pPr>
            <w:r>
              <w:rPr>
                <w:color w:val="333333"/>
                <w:sz w:val="21"/>
              </w:rPr>
              <w:t xml:space="preserve">Zambia Kwacha </w:t>
            </w:r>
          </w:p>
        </w:tc>
      </w:tr>
      <w:tr w:rsidR="009A3B78" w14:paraId="491378BD" w14:textId="77777777">
        <w:trPr>
          <w:trHeight w:val="292"/>
        </w:trPr>
        <w:tc>
          <w:tcPr>
            <w:tcW w:w="903" w:type="dxa"/>
            <w:tcBorders>
              <w:top w:val="single" w:sz="3" w:space="0" w:color="000000"/>
              <w:left w:val="single" w:sz="4" w:space="0" w:color="000000"/>
              <w:bottom w:val="single" w:sz="4" w:space="0" w:color="000000"/>
              <w:right w:val="single" w:sz="3" w:space="0" w:color="000000"/>
            </w:tcBorders>
          </w:tcPr>
          <w:p w14:paraId="1CACDD99" w14:textId="77777777" w:rsidR="009A3B78" w:rsidRDefault="00E97430">
            <w:pPr>
              <w:spacing w:after="0" w:line="259" w:lineRule="auto"/>
              <w:ind w:left="1" w:right="0" w:firstLine="0"/>
              <w:jc w:val="left"/>
            </w:pPr>
            <w:r>
              <w:rPr>
                <w:rFonts w:ascii="Calibri" w:eastAsia="Calibri" w:hAnsi="Calibri" w:cs="Calibri"/>
                <w:color w:val="871109"/>
              </w:rPr>
              <w:t>ZWD</w:t>
            </w:r>
            <w:r>
              <w:rPr>
                <w:color w:val="333333"/>
                <w:sz w:val="21"/>
              </w:rPr>
              <w:t xml:space="preserve"> </w:t>
            </w:r>
          </w:p>
        </w:tc>
        <w:tc>
          <w:tcPr>
            <w:tcW w:w="6382" w:type="dxa"/>
            <w:tcBorders>
              <w:top w:val="single" w:sz="3" w:space="0" w:color="000000"/>
              <w:left w:val="single" w:sz="3" w:space="0" w:color="000000"/>
              <w:bottom w:val="single" w:sz="4" w:space="0" w:color="000000"/>
              <w:right w:val="single" w:sz="4" w:space="0" w:color="000000"/>
            </w:tcBorders>
          </w:tcPr>
          <w:p w14:paraId="2EBDF958" w14:textId="77777777" w:rsidR="009A3B78" w:rsidRDefault="00E97430">
            <w:pPr>
              <w:spacing w:after="0" w:line="259" w:lineRule="auto"/>
              <w:ind w:left="0" w:right="0" w:firstLine="0"/>
              <w:jc w:val="left"/>
            </w:pPr>
            <w:r>
              <w:rPr>
                <w:color w:val="333333"/>
                <w:sz w:val="21"/>
              </w:rPr>
              <w:t xml:space="preserve">Zimbabwe Dollar </w:t>
            </w:r>
          </w:p>
        </w:tc>
      </w:tr>
    </w:tbl>
    <w:p w14:paraId="0B0BC75A" w14:textId="77777777" w:rsidR="009A3B78" w:rsidRDefault="00E97430">
      <w:pPr>
        <w:spacing w:after="0" w:line="259" w:lineRule="auto"/>
        <w:ind w:left="4247" w:right="0" w:firstLine="0"/>
      </w:pPr>
      <w:r>
        <w:t xml:space="preserve"> </w:t>
      </w:r>
    </w:p>
    <w:sectPr w:rsidR="009A3B78">
      <w:headerReference w:type="even" r:id="rId17"/>
      <w:headerReference w:type="default" r:id="rId18"/>
      <w:footerReference w:type="even" r:id="rId19"/>
      <w:footerReference w:type="default" r:id="rId20"/>
      <w:headerReference w:type="first" r:id="rId21"/>
      <w:footerReference w:type="first" r:id="rId22"/>
      <w:pgSz w:w="12240" w:h="15840"/>
      <w:pgMar w:top="1579" w:right="1872" w:bottom="1664" w:left="1874" w:header="716" w:footer="89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973780" w14:textId="77777777" w:rsidR="007C1C2A" w:rsidRDefault="007C1C2A">
      <w:pPr>
        <w:spacing w:after="0" w:line="240" w:lineRule="auto"/>
      </w:pPr>
      <w:r>
        <w:separator/>
      </w:r>
    </w:p>
  </w:endnote>
  <w:endnote w:type="continuationSeparator" w:id="0">
    <w:p w14:paraId="1A8E3682" w14:textId="77777777" w:rsidR="007C1C2A" w:rsidRDefault="007C1C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Symbol">
    <w:panose1 w:val="020B0502040204020203"/>
    <w:charset w:val="00"/>
    <w:family w:val="swiss"/>
    <w:pitch w:val="variable"/>
    <w:sig w:usb0="8000006F" w:usb1="1200FBEF" w:usb2="0064C000" w:usb3="00000000" w:csb0="00000001"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78F273" w14:textId="77777777" w:rsidR="00F642A0" w:rsidRDefault="00F642A0">
    <w:pPr>
      <w:spacing w:after="0" w:line="259"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660288" behindDoc="0" locked="0" layoutInCell="1" allowOverlap="1" wp14:anchorId="7EC4742E" wp14:editId="51AA0817">
              <wp:simplePos x="0" y="0"/>
              <wp:positionH relativeFrom="page">
                <wp:posOffset>1171956</wp:posOffset>
              </wp:positionH>
              <wp:positionV relativeFrom="page">
                <wp:posOffset>9057132</wp:posOffset>
              </wp:positionV>
              <wp:extent cx="5428488" cy="5335"/>
              <wp:effectExtent l="0" t="0" r="0" b="0"/>
              <wp:wrapSquare wrapText="bothSides"/>
              <wp:docPr id="36045" name="Group 36045"/>
              <wp:cNvGraphicFramePr/>
              <a:graphic xmlns:a="http://schemas.openxmlformats.org/drawingml/2006/main">
                <a:graphicData uri="http://schemas.microsoft.com/office/word/2010/wordprocessingGroup">
                  <wpg:wgp>
                    <wpg:cNvGrpSpPr/>
                    <wpg:grpSpPr>
                      <a:xfrm>
                        <a:off x="0" y="0"/>
                        <a:ext cx="5428488" cy="5335"/>
                        <a:chOff x="0" y="0"/>
                        <a:chExt cx="5428488" cy="5335"/>
                      </a:xfrm>
                    </wpg:grpSpPr>
                    <wps:wsp>
                      <wps:cNvPr id="38182" name="Shape 38182"/>
                      <wps:cNvSpPr/>
                      <wps:spPr>
                        <a:xfrm>
                          <a:off x="0" y="0"/>
                          <a:ext cx="5428488" cy="9144"/>
                        </a:xfrm>
                        <a:custGeom>
                          <a:avLst/>
                          <a:gdLst/>
                          <a:ahLst/>
                          <a:cxnLst/>
                          <a:rect l="0" t="0" r="0" b="0"/>
                          <a:pathLst>
                            <a:path w="5428488" h="9144">
                              <a:moveTo>
                                <a:pt x="0" y="0"/>
                              </a:moveTo>
                              <a:lnTo>
                                <a:pt x="5428488" y="0"/>
                              </a:lnTo>
                              <a:lnTo>
                                <a:pt x="54284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5CEC093D" id="Group 36045" o:spid="_x0000_s1026" style="position:absolute;margin-left:92.3pt;margin-top:713.15pt;width:427.45pt;height:.4pt;z-index:251660288;mso-position-horizontal-relative:page;mso-position-vertical-relative:page" coordsize="54284,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">
              <v:shape id="Shape 38182" o:spid="_x0000_s1027" style="position:absolute;width:54284;height:91;visibility:visible;mso-wrap-style:square;v-text-anchor:top" coordsize="542848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xlq8QA&#10;AADeAAAADwAAAGRycy9kb3ducmV2LnhtbESPT4vCMBTE7wt+h/AEbza1ipSuUUQoeNiL/+6P5m1b&#10;bF7aJqutn36zIOxxmJnfMJvdYBrxoN7VlhUsohgEcWF1zaWC6yWfpyCcR9bYWCYFIznYbScfG8y0&#10;ffKJHmdfigBhl6GCyvs2k9IVFRl0kW2Jg/dte4M+yL6UusdngJtGJnG8lgZrDgsVtnSoqLiff4wC&#10;+zol9LUf89d443x1TLuu5k6p2XTYf4LwNPj/8Lt91AqW6SJN4O9OuAJy+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cZavEAAAA3gAAAA8AAAAAAAAAAAAAAAAAmAIAAGRycy9k&#10;b3ducmV2LnhtbFBLBQYAAAAABAAEAPUAAACJAwAAAAA=&#10;" path="m,l5428488,r,9144l,9144,,e" fillcolor="black" stroked="f" strokeweight="0">
                <v:stroke miterlimit="83231f" joinstyle="miter"/>
                <v:path arrowok="t" textboxrect="0,0,5428488,9144"/>
              </v:shape>
              <w10:wrap type="square" anchorx="page" anchory="page"/>
            </v:group>
          </w:pict>
        </mc:Fallback>
      </mc:AlternateContent>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AA15B6" w14:textId="77777777" w:rsidR="00F642A0" w:rsidRDefault="00F642A0">
    <w:pPr>
      <w:spacing w:after="0" w:line="259"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661312" behindDoc="0" locked="0" layoutInCell="1" allowOverlap="1" wp14:anchorId="03052C1B" wp14:editId="7879C1CD">
              <wp:simplePos x="0" y="0"/>
              <wp:positionH relativeFrom="page">
                <wp:posOffset>1171956</wp:posOffset>
              </wp:positionH>
              <wp:positionV relativeFrom="page">
                <wp:posOffset>9057132</wp:posOffset>
              </wp:positionV>
              <wp:extent cx="5428488" cy="5335"/>
              <wp:effectExtent l="0" t="0" r="0" b="0"/>
              <wp:wrapSquare wrapText="bothSides"/>
              <wp:docPr id="36022" name="Group 36022"/>
              <wp:cNvGraphicFramePr/>
              <a:graphic xmlns:a="http://schemas.openxmlformats.org/drawingml/2006/main">
                <a:graphicData uri="http://schemas.microsoft.com/office/word/2010/wordprocessingGroup">
                  <wpg:wgp>
                    <wpg:cNvGrpSpPr/>
                    <wpg:grpSpPr>
                      <a:xfrm>
                        <a:off x="0" y="0"/>
                        <a:ext cx="5428488" cy="5335"/>
                        <a:chOff x="0" y="0"/>
                        <a:chExt cx="5428488" cy="5335"/>
                      </a:xfrm>
                    </wpg:grpSpPr>
                    <wps:wsp>
                      <wps:cNvPr id="38181" name="Shape 38181"/>
                      <wps:cNvSpPr/>
                      <wps:spPr>
                        <a:xfrm>
                          <a:off x="0" y="0"/>
                          <a:ext cx="5428488" cy="9144"/>
                        </a:xfrm>
                        <a:custGeom>
                          <a:avLst/>
                          <a:gdLst/>
                          <a:ahLst/>
                          <a:cxnLst/>
                          <a:rect l="0" t="0" r="0" b="0"/>
                          <a:pathLst>
                            <a:path w="5428488" h="9144">
                              <a:moveTo>
                                <a:pt x="0" y="0"/>
                              </a:moveTo>
                              <a:lnTo>
                                <a:pt x="5428488" y="0"/>
                              </a:lnTo>
                              <a:lnTo>
                                <a:pt x="54284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6837B1AE" id="Group 36022" o:spid="_x0000_s1026" style="position:absolute;margin-left:92.3pt;margin-top:713.15pt;width:427.45pt;height:.4pt;z-index:251661312;mso-position-horizontal-relative:page;mso-position-vertical-relative:page" coordsize="54284,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">
              <v:shape id="Shape 38181" o:spid="_x0000_s1027" style="position:absolute;width:54284;height:91;visibility:visible;mso-wrap-style:square;v-text-anchor:top" coordsize="542848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773MQA&#10;AADeAAAADwAAAGRycy9kb3ducmV2LnhtbESPT4vCMBTE7wv7HcITvNm0KlKqUWSh4GEv/rs/mmdb&#10;bF7aJqutn36zIOxxmJnfMJvdYBrxoN7VlhUkUQyCuLC65lLB5ZzPUhDOI2tsLJOCkRzstp8fG8y0&#10;ffKRHidfigBhl6GCyvs2k9IVFRl0kW2Jg3ezvUEfZF9K3eMzwE0j53G8kgZrDgsVtvRVUXE//RgF&#10;9nWc0/d+zF/jlfPlIe26mjulppNhvwbhafD/4Xf7oBUs0iRN4O9OuAJy+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nO+9zEAAAA3gAAAA8AAAAAAAAAAAAAAAAAmAIAAGRycy9k&#10;b3ducmV2LnhtbFBLBQYAAAAABAAEAPUAAACJAwAAAAA=&#10;" path="m,l5428488,r,9144l,9144,,e" fillcolor="black" stroked="f" strokeweight="0">
                <v:stroke miterlimit="83231f" joinstyle="miter"/>
                <v:path arrowok="t" textboxrect="0,0,5428488,9144"/>
              </v:shape>
              <w10:wrap type="square" anchorx="page" anchory="page"/>
            </v:group>
          </w:pict>
        </mc:Fallback>
      </mc:AlternateContent>
    </w: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ED4756" w14:textId="77777777" w:rsidR="00F642A0" w:rsidRDefault="00F642A0">
    <w:pPr>
      <w:spacing w:after="160" w:line="259" w:lineRule="auto"/>
      <w:ind w:left="0" w:right="0" w:firstLine="0"/>
      <w:jc w:val="lef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BCDCD4" w14:textId="77777777" w:rsidR="00F642A0" w:rsidRDefault="00F642A0">
    <w:pPr>
      <w:tabs>
        <w:tab w:val="center" w:pos="4246"/>
        <w:tab w:val="right" w:pos="8494"/>
      </w:tabs>
      <w:spacing w:after="177" w:line="259"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671552" behindDoc="0" locked="0" layoutInCell="1" allowOverlap="1" wp14:anchorId="746ADC31" wp14:editId="428E2A01">
              <wp:simplePos x="0" y="0"/>
              <wp:positionH relativeFrom="page">
                <wp:posOffset>1171956</wp:posOffset>
              </wp:positionH>
              <wp:positionV relativeFrom="page">
                <wp:posOffset>9024365</wp:posOffset>
              </wp:positionV>
              <wp:extent cx="5428488" cy="6097"/>
              <wp:effectExtent l="0" t="0" r="0" b="0"/>
              <wp:wrapSquare wrapText="bothSides"/>
              <wp:docPr id="36251" name="Group 36251"/>
              <wp:cNvGraphicFramePr/>
              <a:graphic xmlns:a="http://schemas.openxmlformats.org/drawingml/2006/main">
                <a:graphicData uri="http://schemas.microsoft.com/office/word/2010/wordprocessingGroup">
                  <wpg:wgp>
                    <wpg:cNvGrpSpPr/>
                    <wpg:grpSpPr>
                      <a:xfrm>
                        <a:off x="0" y="0"/>
                        <a:ext cx="5428488" cy="6097"/>
                        <a:chOff x="0" y="0"/>
                        <a:chExt cx="5428488" cy="6097"/>
                      </a:xfrm>
                    </wpg:grpSpPr>
                    <wps:wsp>
                      <wps:cNvPr id="38188" name="Shape 38188"/>
                      <wps:cNvSpPr/>
                      <wps:spPr>
                        <a:xfrm>
                          <a:off x="0" y="0"/>
                          <a:ext cx="5428488" cy="9144"/>
                        </a:xfrm>
                        <a:custGeom>
                          <a:avLst/>
                          <a:gdLst/>
                          <a:ahLst/>
                          <a:cxnLst/>
                          <a:rect l="0" t="0" r="0" b="0"/>
                          <a:pathLst>
                            <a:path w="5428488" h="9144">
                              <a:moveTo>
                                <a:pt x="0" y="0"/>
                              </a:moveTo>
                              <a:lnTo>
                                <a:pt x="5428488" y="0"/>
                              </a:lnTo>
                              <a:lnTo>
                                <a:pt x="54284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6647AF57" id="Group 36251" o:spid="_x0000_s1026" style="position:absolute;margin-left:92.3pt;margin-top:710.6pt;width:427.45pt;height:.5pt;z-index:251671552;mso-position-horizontal-relative:page;mso-position-vertical-relative:page" coordsize="5428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">
              <v:shape id="Shape 38188" o:spid="_x0000_s1027" style="position:absolute;width:54284;height:91;visibility:visible;mso-wrap-style:square;v-text-anchor:top" coordsize="542848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SQcIA&#10;AADeAAAADwAAAGRycy9kb3ducmV2LnhtbERPy2qDQBTdB/oPwy10V8ckpYjNRKQguMgmabu/OLcq&#10;de6oM/X19Z1FIcvDeZ+yxXRiotG1lhXsoxgEcWV1y7WCz4/iOQHhPLLGzjIpWMlBdn7YnTDVduYr&#10;TTdfixDCLkUFjfd9KqWrGjLoItsTB+7bjgZ9gGMt9YhzCDedPMTxqzTYcmhosKf3hqqf269RYLfr&#10;gS75WmzrFxcvZTIMLQ9KPT0u+RsIT4u/i//dpVZwTPZJ2BvuhCsgz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49FJBwgAAAN4AAAAPAAAAAAAAAAAAAAAAAJgCAABkcnMvZG93&#10;bnJldi54bWxQSwUGAAAAAAQABAD1AAAAhwMAAAAA&#10;" path="m,l5428488,r,9144l,9144,,e" fillcolor="black" stroked="f" strokeweight="0">
                <v:stroke miterlimit="83231f" joinstyle="miter"/>
                <v:path arrowok="t" textboxrect="0,0,5428488,9144"/>
              </v:shape>
              <w10:wrap type="square" anchorx="page" anchory="page"/>
            </v:group>
          </w:pict>
        </mc:Fallback>
      </mc:AlternateContent>
    </w:r>
    <w:r>
      <w:t xml:space="preserve">MCA 21 </w:t>
    </w:r>
    <w:r>
      <w:tab/>
      <w:t xml:space="preserve">Public </w:t>
    </w:r>
    <w:r>
      <w:tab/>
      <w:t xml:space="preserve">Page </w:t>
    </w:r>
    <w:r>
      <w:fldChar w:fldCharType="begin"/>
    </w:r>
    <w:r>
      <w:instrText xml:space="preserve"> PAGE   \* MERGEFORMAT </w:instrText>
    </w:r>
    <w:r>
      <w:fldChar w:fldCharType="separate"/>
    </w:r>
    <w:r w:rsidR="00460DBF" w:rsidRPr="00460DBF">
      <w:rPr>
        <w:noProof/>
        <w:sz w:val="23"/>
      </w:rPr>
      <w:t>20</w:t>
    </w:r>
    <w:r>
      <w:rPr>
        <w:sz w:val="23"/>
      </w:rPr>
      <w:fldChar w:fldCharType="end"/>
    </w:r>
    <w:r>
      <w:t xml:space="preserve"> of </w:t>
    </w:r>
    <w:r>
      <w:fldChar w:fldCharType="begin"/>
    </w:r>
    <w:r>
      <w:instrText xml:space="preserve"> NUMPAGES   \* MERGEFORMAT </w:instrText>
    </w:r>
    <w:r>
      <w:fldChar w:fldCharType="separate"/>
    </w:r>
    <w:r w:rsidR="00460DBF" w:rsidRPr="00460DBF">
      <w:rPr>
        <w:noProof/>
        <w:sz w:val="23"/>
      </w:rPr>
      <w:t>30</w:t>
    </w:r>
    <w:r>
      <w:rPr>
        <w:noProof/>
        <w:sz w:val="23"/>
      </w:rPr>
      <w:fldChar w:fldCharType="end"/>
    </w:r>
    <w:r>
      <w:t xml:space="preserve"> </w:t>
    </w:r>
  </w:p>
  <w:p w14:paraId="6A70986A" w14:textId="77777777" w:rsidR="00F642A0" w:rsidRDefault="00F642A0">
    <w:pPr>
      <w:spacing w:after="0" w:line="259" w:lineRule="auto"/>
      <w:ind w:left="0" w:right="0" w:firstLine="0"/>
      <w:jc w:val="left"/>
    </w:pPr>
    <w:r>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E32008" w14:textId="77777777" w:rsidR="00F642A0" w:rsidRDefault="00F642A0">
    <w:pPr>
      <w:tabs>
        <w:tab w:val="center" w:pos="4246"/>
        <w:tab w:val="right" w:pos="8494"/>
      </w:tabs>
      <w:spacing w:after="177" w:line="259"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672576" behindDoc="0" locked="0" layoutInCell="1" allowOverlap="1" wp14:anchorId="62EE38E9" wp14:editId="680A2699">
              <wp:simplePos x="0" y="0"/>
              <wp:positionH relativeFrom="page">
                <wp:posOffset>1171956</wp:posOffset>
              </wp:positionH>
              <wp:positionV relativeFrom="page">
                <wp:posOffset>9024365</wp:posOffset>
              </wp:positionV>
              <wp:extent cx="5428488" cy="6097"/>
              <wp:effectExtent l="0" t="0" r="0" b="0"/>
              <wp:wrapSquare wrapText="bothSides"/>
              <wp:docPr id="36214" name="Group 36214"/>
              <wp:cNvGraphicFramePr/>
              <a:graphic xmlns:a="http://schemas.openxmlformats.org/drawingml/2006/main">
                <a:graphicData uri="http://schemas.microsoft.com/office/word/2010/wordprocessingGroup">
                  <wpg:wgp>
                    <wpg:cNvGrpSpPr/>
                    <wpg:grpSpPr>
                      <a:xfrm>
                        <a:off x="0" y="0"/>
                        <a:ext cx="5428488" cy="6097"/>
                        <a:chOff x="0" y="0"/>
                        <a:chExt cx="5428488" cy="6097"/>
                      </a:xfrm>
                    </wpg:grpSpPr>
                    <wps:wsp>
                      <wps:cNvPr id="38187" name="Shape 38187"/>
                      <wps:cNvSpPr/>
                      <wps:spPr>
                        <a:xfrm>
                          <a:off x="0" y="0"/>
                          <a:ext cx="5428488" cy="9144"/>
                        </a:xfrm>
                        <a:custGeom>
                          <a:avLst/>
                          <a:gdLst/>
                          <a:ahLst/>
                          <a:cxnLst/>
                          <a:rect l="0" t="0" r="0" b="0"/>
                          <a:pathLst>
                            <a:path w="5428488" h="9144">
                              <a:moveTo>
                                <a:pt x="0" y="0"/>
                              </a:moveTo>
                              <a:lnTo>
                                <a:pt x="5428488" y="0"/>
                              </a:lnTo>
                              <a:lnTo>
                                <a:pt x="54284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4A06F6B3" id="Group 36214" o:spid="_x0000_s1026" style="position:absolute;margin-left:92.3pt;margin-top:710.6pt;width:427.45pt;height:.5pt;z-index:251672576;mso-position-horizontal-relative:page;mso-position-vertical-relative:page" coordsize="5428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">
              <v:shape id="Shape 38187" o:spid="_x0000_s1027" style="position:absolute;width:54284;height:91;visibility:visible;mso-wrap-style:square;v-text-anchor:top" coordsize="542848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vGM8UA&#10;AADeAAAADwAAAGRycy9kb3ducmV2LnhtbESPQWuDQBSE74X8h+UFemtW09KIzUZCQMihF217f7gv&#10;KnXfqrtJNL++WwjkOMzMN8w2m0wnLjS61rKCeBWBIK6sbrlW8P2VvyQgnEfW2FkmBTM5yHaLpy2m&#10;2l65oEvpaxEg7FJU0Hjfp1K6qiGDbmV74uCd7GjQBznWUo94DXDTyXUUvUuDLYeFBns6NFT9lmej&#10;wN6KNX3u5/w2/3D+dkyGoeVBqefltP8A4Wnyj/C9fdQKXpM42cD/nXAF5O4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a8YzxQAAAN4AAAAPAAAAAAAAAAAAAAAAAJgCAABkcnMv&#10;ZG93bnJldi54bWxQSwUGAAAAAAQABAD1AAAAigMAAAAA&#10;" path="m,l5428488,r,9144l,9144,,e" fillcolor="black" stroked="f" strokeweight="0">
                <v:stroke miterlimit="83231f" joinstyle="miter"/>
                <v:path arrowok="t" textboxrect="0,0,5428488,9144"/>
              </v:shape>
              <w10:wrap type="square" anchorx="page" anchory="page"/>
            </v:group>
          </w:pict>
        </mc:Fallback>
      </mc:AlternateContent>
    </w:r>
    <w:r>
      <w:t xml:space="preserve">MCA 21 </w:t>
    </w:r>
    <w:r>
      <w:tab/>
      <w:t xml:space="preserve">Public </w:t>
    </w:r>
    <w:r>
      <w:tab/>
      <w:t xml:space="preserve">Page </w:t>
    </w:r>
    <w:r>
      <w:fldChar w:fldCharType="begin"/>
    </w:r>
    <w:r>
      <w:instrText xml:space="preserve"> PAGE   \* MERGEFORMAT </w:instrText>
    </w:r>
    <w:r>
      <w:fldChar w:fldCharType="separate"/>
    </w:r>
    <w:r w:rsidR="00460DBF" w:rsidRPr="00460DBF">
      <w:rPr>
        <w:noProof/>
        <w:sz w:val="23"/>
      </w:rPr>
      <w:t>21</w:t>
    </w:r>
    <w:r>
      <w:rPr>
        <w:sz w:val="23"/>
      </w:rPr>
      <w:fldChar w:fldCharType="end"/>
    </w:r>
    <w:r>
      <w:t xml:space="preserve"> of </w:t>
    </w:r>
    <w:r>
      <w:fldChar w:fldCharType="begin"/>
    </w:r>
    <w:r>
      <w:instrText xml:space="preserve"> NUMPAGES   \* MERGEFORMAT </w:instrText>
    </w:r>
    <w:r>
      <w:fldChar w:fldCharType="separate"/>
    </w:r>
    <w:r w:rsidR="00460DBF" w:rsidRPr="00460DBF">
      <w:rPr>
        <w:noProof/>
        <w:sz w:val="23"/>
      </w:rPr>
      <w:t>30</w:t>
    </w:r>
    <w:r>
      <w:rPr>
        <w:noProof/>
        <w:sz w:val="23"/>
      </w:rPr>
      <w:fldChar w:fldCharType="end"/>
    </w:r>
    <w:r>
      <w:t xml:space="preserve"> </w:t>
    </w:r>
  </w:p>
  <w:p w14:paraId="6250BEBA" w14:textId="77777777" w:rsidR="00F642A0" w:rsidRDefault="00F642A0">
    <w:pPr>
      <w:spacing w:after="0" w:line="259" w:lineRule="auto"/>
      <w:ind w:left="0" w:right="0" w:firstLine="0"/>
      <w:jc w:val="left"/>
    </w:pPr>
    <w:r>
      <w:t xml:space="preserve">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98DF5F" w14:textId="77777777" w:rsidR="00F642A0" w:rsidRDefault="00F642A0">
    <w:pPr>
      <w:tabs>
        <w:tab w:val="center" w:pos="4246"/>
        <w:tab w:val="right" w:pos="8494"/>
      </w:tabs>
      <w:spacing w:after="177" w:line="259"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673600" behindDoc="0" locked="0" layoutInCell="1" allowOverlap="1" wp14:anchorId="4C12F565" wp14:editId="0E5D06C0">
              <wp:simplePos x="0" y="0"/>
              <wp:positionH relativeFrom="page">
                <wp:posOffset>1171956</wp:posOffset>
              </wp:positionH>
              <wp:positionV relativeFrom="page">
                <wp:posOffset>9024365</wp:posOffset>
              </wp:positionV>
              <wp:extent cx="5428488" cy="6097"/>
              <wp:effectExtent l="0" t="0" r="0" b="0"/>
              <wp:wrapSquare wrapText="bothSides"/>
              <wp:docPr id="36180" name="Group 36180"/>
              <wp:cNvGraphicFramePr/>
              <a:graphic xmlns:a="http://schemas.openxmlformats.org/drawingml/2006/main">
                <a:graphicData uri="http://schemas.microsoft.com/office/word/2010/wordprocessingGroup">
                  <wpg:wgp>
                    <wpg:cNvGrpSpPr/>
                    <wpg:grpSpPr>
                      <a:xfrm>
                        <a:off x="0" y="0"/>
                        <a:ext cx="5428488" cy="6097"/>
                        <a:chOff x="0" y="0"/>
                        <a:chExt cx="5428488" cy="6097"/>
                      </a:xfrm>
                    </wpg:grpSpPr>
                    <wps:wsp>
                      <wps:cNvPr id="38186" name="Shape 38186"/>
                      <wps:cNvSpPr/>
                      <wps:spPr>
                        <a:xfrm>
                          <a:off x="0" y="0"/>
                          <a:ext cx="5428488" cy="9144"/>
                        </a:xfrm>
                        <a:custGeom>
                          <a:avLst/>
                          <a:gdLst/>
                          <a:ahLst/>
                          <a:cxnLst/>
                          <a:rect l="0" t="0" r="0" b="0"/>
                          <a:pathLst>
                            <a:path w="5428488" h="9144">
                              <a:moveTo>
                                <a:pt x="0" y="0"/>
                              </a:moveTo>
                              <a:lnTo>
                                <a:pt x="5428488" y="0"/>
                              </a:lnTo>
                              <a:lnTo>
                                <a:pt x="54284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225CC5D4" id="Group 36180" o:spid="_x0000_s1026" style="position:absolute;margin-left:92.3pt;margin-top:710.6pt;width:427.45pt;height:.5pt;z-index:251673600;mso-position-horizontal-relative:page;mso-position-vertical-relative:page" coordsize="5428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">
              <v:shape id="Shape 38186" o:spid="_x0000_s1027" style="position:absolute;width:54284;height:91;visibility:visible;mso-wrap-style:square;v-text-anchor:top" coordsize="542848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idjqMUA&#10;AADeAAAADwAAAGRycy9kb3ducmV2LnhtbESPT4vCMBTE7wt+h/AEb2taFSldo5SFggcv/tn7o3nb&#10;lm1e2iarrZ/eCILHYWZ+w2x2g2nElXpXW1YQzyMQxIXVNZcKLuf8MwHhPLLGxjIpGMnBbjv52GCq&#10;7Y2PdD35UgQIuxQVVN63qZSuqMigm9uWOHi/tjfog+xLqXu8Bbhp5CKK1tJgzWGhwpa+Kyr+Tv9G&#10;gb0fF3TIxvw+/nC+2iddV3On1Gw6ZF8gPA3+HX6191rBMomTNTzvhCsgt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J2OoxQAAAN4AAAAPAAAAAAAAAAAAAAAAAJgCAABkcnMv&#10;ZG93bnJldi54bWxQSwUGAAAAAAQABAD1AAAAigMAAAAA&#10;" path="m,l5428488,r,9144l,9144,,e" fillcolor="black" stroked="f" strokeweight="0">
                <v:stroke miterlimit="83231f" joinstyle="miter"/>
                <v:path arrowok="t" textboxrect="0,0,5428488,9144"/>
              </v:shape>
              <w10:wrap type="square" anchorx="page" anchory="page"/>
            </v:group>
          </w:pict>
        </mc:Fallback>
      </mc:AlternateContent>
    </w:r>
    <w:r>
      <w:t xml:space="preserve">MCA 21 </w:t>
    </w:r>
    <w:r>
      <w:tab/>
      <w:t xml:space="preserve">Public </w:t>
    </w:r>
    <w:r>
      <w:tab/>
      <w:t xml:space="preserve">Page </w:t>
    </w:r>
    <w:r>
      <w:fldChar w:fldCharType="begin"/>
    </w:r>
    <w:r>
      <w:instrText xml:space="preserve"> PAGE   \* MERGEFORMAT </w:instrText>
    </w:r>
    <w:r>
      <w:fldChar w:fldCharType="separate"/>
    </w:r>
    <w:r w:rsidR="0012519E" w:rsidRPr="0012519E">
      <w:rPr>
        <w:noProof/>
        <w:sz w:val="23"/>
      </w:rPr>
      <w:t>4</w:t>
    </w:r>
    <w:r>
      <w:rPr>
        <w:sz w:val="23"/>
      </w:rPr>
      <w:fldChar w:fldCharType="end"/>
    </w:r>
    <w:r>
      <w:t xml:space="preserve"> of </w:t>
    </w:r>
    <w:r>
      <w:fldChar w:fldCharType="begin"/>
    </w:r>
    <w:r>
      <w:instrText xml:space="preserve"> NUMPAGES   \* MERGEFORMAT </w:instrText>
    </w:r>
    <w:r>
      <w:fldChar w:fldCharType="separate"/>
    </w:r>
    <w:r w:rsidR="0012519E" w:rsidRPr="0012519E">
      <w:rPr>
        <w:noProof/>
        <w:sz w:val="23"/>
      </w:rPr>
      <w:t>30</w:t>
    </w:r>
    <w:r>
      <w:rPr>
        <w:noProof/>
        <w:sz w:val="23"/>
      </w:rPr>
      <w:fldChar w:fldCharType="end"/>
    </w:r>
    <w:r>
      <w:t xml:space="preserve"> </w:t>
    </w:r>
  </w:p>
  <w:p w14:paraId="28BE3C1F" w14:textId="77777777" w:rsidR="00F642A0" w:rsidRDefault="00F642A0">
    <w:pPr>
      <w:spacing w:after="0" w:line="259" w:lineRule="auto"/>
      <w:ind w:left="0" w:right="0" w:firstLine="0"/>
      <w:jc w:val="left"/>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B399AD" w14:textId="77777777" w:rsidR="007C1C2A" w:rsidRDefault="007C1C2A">
      <w:pPr>
        <w:spacing w:after="0" w:line="240" w:lineRule="auto"/>
      </w:pPr>
      <w:r>
        <w:separator/>
      </w:r>
    </w:p>
  </w:footnote>
  <w:footnote w:type="continuationSeparator" w:id="0">
    <w:p w14:paraId="47738B45" w14:textId="77777777" w:rsidR="007C1C2A" w:rsidRDefault="007C1C2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993FA9" w14:textId="71ED53DC" w:rsidR="00F642A0" w:rsidRDefault="00F642A0">
    <w:pPr>
      <w:tabs>
        <w:tab w:val="center" w:pos="4247"/>
        <w:tab w:val="right" w:pos="8492"/>
      </w:tabs>
      <w:spacing w:after="236" w:line="259"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3D316871" wp14:editId="2B809264">
              <wp:simplePos x="0" y="0"/>
              <wp:positionH relativeFrom="page">
                <wp:posOffset>1171956</wp:posOffset>
              </wp:positionH>
              <wp:positionV relativeFrom="page">
                <wp:posOffset>599694</wp:posOffset>
              </wp:positionV>
              <wp:extent cx="5428488" cy="6096"/>
              <wp:effectExtent l="0" t="0" r="0" b="0"/>
              <wp:wrapSquare wrapText="bothSides"/>
              <wp:docPr id="36034" name="Group 36034"/>
              <wp:cNvGraphicFramePr/>
              <a:graphic xmlns:a="http://schemas.openxmlformats.org/drawingml/2006/main">
                <a:graphicData uri="http://schemas.microsoft.com/office/word/2010/wordprocessingGroup">
                  <wpg:wgp>
                    <wpg:cNvGrpSpPr/>
                    <wpg:grpSpPr>
                      <a:xfrm>
                        <a:off x="0" y="0"/>
                        <a:ext cx="5428488" cy="6096"/>
                        <a:chOff x="0" y="0"/>
                        <a:chExt cx="5428488" cy="6096"/>
                      </a:xfrm>
                    </wpg:grpSpPr>
                    <wps:wsp>
                      <wps:cNvPr id="38174" name="Shape 38174"/>
                      <wps:cNvSpPr/>
                      <wps:spPr>
                        <a:xfrm>
                          <a:off x="0" y="0"/>
                          <a:ext cx="5428488" cy="9144"/>
                        </a:xfrm>
                        <a:custGeom>
                          <a:avLst/>
                          <a:gdLst/>
                          <a:ahLst/>
                          <a:cxnLst/>
                          <a:rect l="0" t="0" r="0" b="0"/>
                          <a:pathLst>
                            <a:path w="5428488" h="9144">
                              <a:moveTo>
                                <a:pt x="0" y="0"/>
                              </a:moveTo>
                              <a:lnTo>
                                <a:pt x="5428488" y="0"/>
                              </a:lnTo>
                              <a:lnTo>
                                <a:pt x="54284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16655435" id="Group 36034" o:spid="_x0000_s1026" style="position:absolute;margin-left:92.3pt;margin-top:47.2pt;width:427.45pt;height:.5pt;z-index:251658240;mso-position-horizontal-relative:page;mso-position-vertical-relative:page" coordsize="5428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">
              <v:shape id="Shape 38174" o:spid="_x0000_s1027" style="position:absolute;width:54284;height:91;visibility:visible;mso-wrap-style:square;v-text-anchor:top" coordsize="542848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woY8UA&#10;AADeAAAADwAAAGRycy9kb3ducmV2LnhtbESPS4vCQBCE74L/YWjBm5n4wA1ZRxEh4MGLj703md4k&#10;mOlJMqMm/vqdhYU9FlX1FbXZ9aYWT+pcZVnBPIpBEOdWV1wouF2zWQLCeWSNtWVSMJCD3XY82mCq&#10;7YvP9Lz4QgQIuxQVlN43qZQuL8mgi2xDHLxv2xn0QXaF1B2+AtzUchHHa2mw4rBQYkOHkvL75WEU&#10;2Pd5Qaf9kL2HL85Wx6RtK26Vmk76/ScIT73/D/+1j1rBMpl/rOD3Trg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bChjxQAAAN4AAAAPAAAAAAAAAAAAAAAAAJgCAABkcnMv&#10;ZG93bnJldi54bWxQSwUGAAAAAAQABAD1AAAAigMAAAAA&#10;" path="m,l5428488,r,9144l,9144,,e" fillcolor="black" stroked="f" strokeweight="0">
                <v:stroke miterlimit="83231f" joinstyle="miter"/>
                <v:path arrowok="t" textboxrect="0,0,5428488,9144"/>
              </v:shape>
              <w10:wrap type="square" anchorx="page" anchory="page"/>
            </v:group>
          </w:pict>
        </mc:Fallback>
      </mc:AlternateContent>
    </w:r>
    <w:r>
      <w:t xml:space="preserve"> </w:t>
    </w:r>
    <w:r>
      <w:tab/>
      <w:t xml:space="preserve"> </w:t>
    </w:r>
    <w:r>
      <w:tab/>
      <w:t xml:space="preserve">XBRL Filing Manual v3.0 </w:t>
    </w:r>
  </w:p>
  <w:p w14:paraId="222C0DEA" w14:textId="77777777" w:rsidR="00F642A0" w:rsidRDefault="00F642A0">
    <w:pPr>
      <w:spacing w:after="0" w:line="259" w:lineRule="auto"/>
      <w:ind w:left="0" w:right="0" w:firstLine="0"/>
      <w:jc w:val="left"/>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A6C560" w14:textId="1FEF129C" w:rsidR="00F642A0" w:rsidRDefault="00F642A0">
    <w:pPr>
      <w:tabs>
        <w:tab w:val="center" w:pos="4247"/>
        <w:tab w:val="right" w:pos="8492"/>
      </w:tabs>
      <w:spacing w:after="236" w:line="259"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659264" behindDoc="0" locked="0" layoutInCell="1" allowOverlap="1" wp14:anchorId="7E7CC9E9" wp14:editId="145AE9B5">
              <wp:simplePos x="0" y="0"/>
              <wp:positionH relativeFrom="page">
                <wp:posOffset>1171956</wp:posOffset>
              </wp:positionH>
              <wp:positionV relativeFrom="page">
                <wp:posOffset>599694</wp:posOffset>
              </wp:positionV>
              <wp:extent cx="5428488" cy="6096"/>
              <wp:effectExtent l="0" t="0" r="0" b="0"/>
              <wp:wrapSquare wrapText="bothSides"/>
              <wp:docPr id="36011" name="Group 36011"/>
              <wp:cNvGraphicFramePr/>
              <a:graphic xmlns:a="http://schemas.openxmlformats.org/drawingml/2006/main">
                <a:graphicData uri="http://schemas.microsoft.com/office/word/2010/wordprocessingGroup">
                  <wpg:wgp>
                    <wpg:cNvGrpSpPr/>
                    <wpg:grpSpPr>
                      <a:xfrm>
                        <a:off x="0" y="0"/>
                        <a:ext cx="5428488" cy="6096"/>
                        <a:chOff x="0" y="0"/>
                        <a:chExt cx="5428488" cy="6096"/>
                      </a:xfrm>
                    </wpg:grpSpPr>
                    <wps:wsp>
                      <wps:cNvPr id="38173" name="Shape 38173"/>
                      <wps:cNvSpPr/>
                      <wps:spPr>
                        <a:xfrm>
                          <a:off x="0" y="0"/>
                          <a:ext cx="5428488" cy="9144"/>
                        </a:xfrm>
                        <a:custGeom>
                          <a:avLst/>
                          <a:gdLst/>
                          <a:ahLst/>
                          <a:cxnLst/>
                          <a:rect l="0" t="0" r="0" b="0"/>
                          <a:pathLst>
                            <a:path w="5428488" h="9144">
                              <a:moveTo>
                                <a:pt x="0" y="0"/>
                              </a:moveTo>
                              <a:lnTo>
                                <a:pt x="5428488" y="0"/>
                              </a:lnTo>
                              <a:lnTo>
                                <a:pt x="54284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56235851" id="Group 36011" o:spid="_x0000_s1026" style="position:absolute;margin-left:92.3pt;margin-top:47.2pt;width:427.45pt;height:.5pt;z-index:251659264;mso-position-horizontal-relative:page;mso-position-vertical-relative:page" coordsize="5428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">
              <v:shape id="Shape 38173" o:spid="_x0000_s1027" style="position:absolute;width:54284;height:91;visibility:visible;mso-wrap-style:square;v-text-anchor:top" coordsize="542848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4WwF8QA&#10;AADeAAAADwAAAGRycy9kb3ducmV2LnhtbESPT4vCMBTE74LfITxhb5qqi5ZqFBEKHrz47/5onm2x&#10;eWmbrLZ+erOwsMdhZn7DrLedqcSTWldaVjCdRCCIM6tLzhVcL+k4BuE8ssbKMinoycF2MxysMdH2&#10;xSd6nn0uAoRdggoK7+tESpcVZNBNbE0cvLttDfog21zqFl8Bbio5i6KFNFhyWCiwpn1B2eP8YxTY&#10;92lGx12fvvsbp9+HuGlKbpT6GnW7FQhPnf8P/7UPWsE8ni7n8HsnXAG5+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FsBfEAAAA3gAAAA8AAAAAAAAAAAAAAAAAmAIAAGRycy9k&#10;b3ducmV2LnhtbFBLBQYAAAAABAAEAPUAAACJAwAAAAA=&#10;" path="m,l5428488,r,9144l,9144,,e" fillcolor="black" stroked="f" strokeweight="0">
                <v:stroke miterlimit="83231f" joinstyle="miter"/>
                <v:path arrowok="t" textboxrect="0,0,5428488,9144"/>
              </v:shape>
              <w10:wrap type="square" anchorx="page" anchory="page"/>
            </v:group>
          </w:pict>
        </mc:Fallback>
      </mc:AlternateContent>
    </w:r>
    <w:r>
      <w:t xml:space="preserve"> </w:t>
    </w:r>
    <w:r>
      <w:tab/>
      <w:t xml:space="preserve"> </w:t>
    </w:r>
    <w:r>
      <w:tab/>
      <w:t xml:space="preserve">XBRL Filing Manual v3.0 </w:t>
    </w:r>
  </w:p>
  <w:p w14:paraId="38EEB67D" w14:textId="77777777" w:rsidR="00F642A0" w:rsidRDefault="00F642A0">
    <w:pPr>
      <w:spacing w:after="0" w:line="259" w:lineRule="auto"/>
      <w:ind w:left="0" w:right="0" w:firstLine="0"/>
      <w:jc w:val="left"/>
    </w:pPr>
    <w: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3C1F3C" w14:textId="77777777" w:rsidR="00F642A0" w:rsidRDefault="00F642A0">
    <w:pPr>
      <w:spacing w:after="160" w:line="259" w:lineRule="auto"/>
      <w:ind w:left="0" w:right="0" w:firstLine="0"/>
      <w:jc w:val="lef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38757B" w14:textId="00135A81" w:rsidR="00F642A0" w:rsidRDefault="00F642A0">
    <w:pPr>
      <w:tabs>
        <w:tab w:val="center" w:pos="4247"/>
        <w:tab w:val="right" w:pos="8494"/>
      </w:tabs>
      <w:spacing w:after="236" w:line="259"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668480" behindDoc="0" locked="0" layoutInCell="1" allowOverlap="1" wp14:anchorId="72ED55C0" wp14:editId="15FF8D1B">
              <wp:simplePos x="0" y="0"/>
              <wp:positionH relativeFrom="page">
                <wp:posOffset>1171956</wp:posOffset>
              </wp:positionH>
              <wp:positionV relativeFrom="page">
                <wp:posOffset>599694</wp:posOffset>
              </wp:positionV>
              <wp:extent cx="5428488" cy="6096"/>
              <wp:effectExtent l="0" t="0" r="0" b="0"/>
              <wp:wrapSquare wrapText="bothSides"/>
              <wp:docPr id="36229" name="Group 36229"/>
              <wp:cNvGraphicFramePr/>
              <a:graphic xmlns:a="http://schemas.openxmlformats.org/drawingml/2006/main">
                <a:graphicData uri="http://schemas.microsoft.com/office/word/2010/wordprocessingGroup">
                  <wpg:wgp>
                    <wpg:cNvGrpSpPr/>
                    <wpg:grpSpPr>
                      <a:xfrm>
                        <a:off x="0" y="0"/>
                        <a:ext cx="5428488" cy="6096"/>
                        <a:chOff x="0" y="0"/>
                        <a:chExt cx="5428488" cy="6096"/>
                      </a:xfrm>
                    </wpg:grpSpPr>
                    <wps:wsp>
                      <wps:cNvPr id="38180" name="Shape 38180"/>
                      <wps:cNvSpPr/>
                      <wps:spPr>
                        <a:xfrm>
                          <a:off x="0" y="0"/>
                          <a:ext cx="5428488" cy="9144"/>
                        </a:xfrm>
                        <a:custGeom>
                          <a:avLst/>
                          <a:gdLst/>
                          <a:ahLst/>
                          <a:cxnLst/>
                          <a:rect l="0" t="0" r="0" b="0"/>
                          <a:pathLst>
                            <a:path w="5428488" h="9144">
                              <a:moveTo>
                                <a:pt x="0" y="0"/>
                              </a:moveTo>
                              <a:lnTo>
                                <a:pt x="5428488" y="0"/>
                              </a:lnTo>
                              <a:lnTo>
                                <a:pt x="54284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60D5A96E" id="Group 36229" o:spid="_x0000_s1026" style="position:absolute;margin-left:92.3pt;margin-top:47.2pt;width:427.45pt;height:.5pt;z-index:251668480;mso-position-horizontal-relative:page;mso-position-vertical-relative:page" coordsize="5428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">
              <v:shape id="Shape 38180" o:spid="_x0000_s1027" style="position:absolute;width:54284;height:91;visibility:visible;mso-wrap-style:square;v-text-anchor:top" coordsize="542848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JeR8MA&#10;AADeAAAADwAAAGRycy9kb3ducmV2LnhtbESPy2qDQBSG94G+w3AK3dUxSSliMxEpCC6ySdruD86p&#10;Sp0z6ky9PX1nUcjy57/xnbLFdGKi0bWWFeyjGARxZXXLtYLPj+I5AeE8ssbOMilYyUF2ftidMNV2&#10;5itNN1+LMMIuRQWN930qpasaMugi2xMH79uOBn2QYy31iHMYN508xPGrNNhyeGiwp/eGqp/br1Fg&#10;t+uBLvlabOsXFy9lMgwtD0o9PS75GwhPi7+H/9ulVnBM9kkACDgBBeT5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oJeR8MAAADeAAAADwAAAAAAAAAAAAAAAACYAgAAZHJzL2Rv&#10;d25yZXYueG1sUEsFBgAAAAAEAAQA9QAAAIgDAAAAAA==&#10;" path="m,l5428488,r,9144l,9144,,e" fillcolor="black" stroked="f" strokeweight="0">
                <v:stroke miterlimit="83231f" joinstyle="miter"/>
                <v:path arrowok="t" textboxrect="0,0,5428488,9144"/>
              </v:shape>
              <w10:wrap type="square" anchorx="page" anchory="page"/>
            </v:group>
          </w:pict>
        </mc:Fallback>
      </mc:AlternateContent>
    </w:r>
    <w:r>
      <w:t xml:space="preserve"> </w:t>
    </w:r>
    <w:r>
      <w:tab/>
      <w:t xml:space="preserve"> </w:t>
    </w:r>
    <w:r>
      <w:tab/>
      <w:t xml:space="preserve">XBRL Filing Manual v3.0 </w:t>
    </w:r>
  </w:p>
  <w:p w14:paraId="74FFC313" w14:textId="77777777" w:rsidR="00F642A0" w:rsidRDefault="00F642A0">
    <w:pPr>
      <w:spacing w:after="927" w:line="259" w:lineRule="auto"/>
      <w:ind w:left="0" w:right="0" w:firstLine="0"/>
      <w:jc w:val="left"/>
    </w:pPr>
    <w:r>
      <w:t xml:space="preserve"> </w:t>
    </w:r>
  </w:p>
  <w:p w14:paraId="12EBB67A" w14:textId="77777777" w:rsidR="00F642A0" w:rsidRDefault="00F642A0">
    <w:pPr>
      <w:spacing w:after="0" w:line="259" w:lineRule="auto"/>
      <w:ind w:left="208" w:right="0" w:firstLine="0"/>
      <w:jc w:val="left"/>
    </w:pPr>
    <w:r>
      <w:rPr>
        <w:b/>
        <w:sz w:val="34"/>
      </w:rPr>
      <w:t xml:space="preserve">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6BE9C8" w14:textId="147BF7E6" w:rsidR="00F642A0" w:rsidRDefault="00F642A0">
    <w:pPr>
      <w:tabs>
        <w:tab w:val="center" w:pos="4247"/>
        <w:tab w:val="right" w:pos="8494"/>
      </w:tabs>
      <w:spacing w:after="236" w:line="259"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669504" behindDoc="0" locked="0" layoutInCell="1" allowOverlap="1" wp14:anchorId="07D4FD15" wp14:editId="10FDD1EB">
              <wp:simplePos x="0" y="0"/>
              <wp:positionH relativeFrom="page">
                <wp:posOffset>1171956</wp:posOffset>
              </wp:positionH>
              <wp:positionV relativeFrom="page">
                <wp:posOffset>599694</wp:posOffset>
              </wp:positionV>
              <wp:extent cx="5428488" cy="6096"/>
              <wp:effectExtent l="0" t="0" r="0" b="0"/>
              <wp:wrapSquare wrapText="bothSides"/>
              <wp:docPr id="36195" name="Group 36195"/>
              <wp:cNvGraphicFramePr/>
              <a:graphic xmlns:a="http://schemas.openxmlformats.org/drawingml/2006/main">
                <a:graphicData uri="http://schemas.microsoft.com/office/word/2010/wordprocessingGroup">
                  <wpg:wgp>
                    <wpg:cNvGrpSpPr/>
                    <wpg:grpSpPr>
                      <a:xfrm>
                        <a:off x="0" y="0"/>
                        <a:ext cx="5428488" cy="6096"/>
                        <a:chOff x="0" y="0"/>
                        <a:chExt cx="5428488" cy="6096"/>
                      </a:xfrm>
                    </wpg:grpSpPr>
                    <wps:wsp>
                      <wps:cNvPr id="38179" name="Shape 38179"/>
                      <wps:cNvSpPr/>
                      <wps:spPr>
                        <a:xfrm>
                          <a:off x="0" y="0"/>
                          <a:ext cx="5428488" cy="9144"/>
                        </a:xfrm>
                        <a:custGeom>
                          <a:avLst/>
                          <a:gdLst/>
                          <a:ahLst/>
                          <a:cxnLst/>
                          <a:rect l="0" t="0" r="0" b="0"/>
                          <a:pathLst>
                            <a:path w="5428488" h="9144">
                              <a:moveTo>
                                <a:pt x="0" y="0"/>
                              </a:moveTo>
                              <a:lnTo>
                                <a:pt x="5428488" y="0"/>
                              </a:lnTo>
                              <a:lnTo>
                                <a:pt x="54284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61FA7245" id="Group 36195" o:spid="_x0000_s1026" style="position:absolute;margin-left:92.3pt;margin-top:47.2pt;width:427.45pt;height:.5pt;z-index:251669504;mso-position-horizontal-relative:page;mso-position-vertical-relative:page" coordsize="5428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">
              <v:shape id="Shape 38179" o:spid="_x0000_s1027" style="position:absolute;width:54284;height:91;visibility:visible;mso-wrap-style:square;v-text-anchor:top" coordsize="542848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2H/cUA&#10;AADeAAAADwAAAGRycy9kb3ducmV2LnhtbESPT4vCMBTE7wt+h/AWvK2puqy1GkWEgoe9+O/+aJ5t&#10;2ealbaK2fnojCHscZuY3zHLdmUrcqHWlZQXjUQSCOLO65FzB6Zh+xSCcR9ZYWSYFPTlYrwYfS0y0&#10;vfOebgefiwBhl6CCwvs6kdJlBRl0I1sTB+9iW4M+yDaXusV7gJtKTqLoRxosOSwUWNO2oOzvcDUK&#10;7GM/od9Nnz76M6ffu7hpSm6UGn52mwUIT53/D7/bO61gGo9nc3jdCVdAr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bYf9xQAAAN4AAAAPAAAAAAAAAAAAAAAAAJgCAABkcnMv&#10;ZG93bnJldi54bWxQSwUGAAAAAAQABAD1AAAAigMAAAAA&#10;" path="m,l5428488,r,9144l,9144,,e" fillcolor="black" stroked="f" strokeweight="0">
                <v:stroke miterlimit="83231f" joinstyle="miter"/>
                <v:path arrowok="t" textboxrect="0,0,5428488,9144"/>
              </v:shape>
              <w10:wrap type="square" anchorx="page" anchory="page"/>
            </v:group>
          </w:pict>
        </mc:Fallback>
      </mc:AlternateContent>
    </w:r>
    <w:r>
      <w:t xml:space="preserve"> </w:t>
    </w:r>
    <w:r>
      <w:tab/>
      <w:t xml:space="preserve"> </w:t>
    </w:r>
    <w:r>
      <w:tab/>
      <w:t xml:space="preserve">XBRL Filing Manual v3.0 </w:t>
    </w:r>
  </w:p>
  <w:p w14:paraId="58F46583" w14:textId="77777777" w:rsidR="00F642A0" w:rsidRDefault="00F642A0">
    <w:pPr>
      <w:spacing w:after="0" w:line="259" w:lineRule="auto"/>
      <w:ind w:left="0" w:right="0" w:firstLine="0"/>
      <w:jc w:val="left"/>
    </w:pPr>
    <w:r>
      <w:t xml:space="preserve"> </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39779A" w14:textId="77777777" w:rsidR="00F642A0" w:rsidRDefault="00F642A0">
    <w:pPr>
      <w:tabs>
        <w:tab w:val="center" w:pos="4247"/>
        <w:tab w:val="right" w:pos="8494"/>
      </w:tabs>
      <w:spacing w:after="236" w:line="259"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670528" behindDoc="0" locked="0" layoutInCell="1" allowOverlap="1" wp14:anchorId="6877A142" wp14:editId="50724D79">
              <wp:simplePos x="0" y="0"/>
              <wp:positionH relativeFrom="page">
                <wp:posOffset>1171956</wp:posOffset>
              </wp:positionH>
              <wp:positionV relativeFrom="page">
                <wp:posOffset>599694</wp:posOffset>
              </wp:positionV>
              <wp:extent cx="5428488" cy="6096"/>
              <wp:effectExtent l="0" t="0" r="0" b="0"/>
              <wp:wrapSquare wrapText="bothSides"/>
              <wp:docPr id="36161" name="Group 36161"/>
              <wp:cNvGraphicFramePr/>
              <a:graphic xmlns:a="http://schemas.openxmlformats.org/drawingml/2006/main">
                <a:graphicData uri="http://schemas.microsoft.com/office/word/2010/wordprocessingGroup">
                  <wpg:wgp>
                    <wpg:cNvGrpSpPr/>
                    <wpg:grpSpPr>
                      <a:xfrm>
                        <a:off x="0" y="0"/>
                        <a:ext cx="5428488" cy="6096"/>
                        <a:chOff x="0" y="0"/>
                        <a:chExt cx="5428488" cy="6096"/>
                      </a:xfrm>
                    </wpg:grpSpPr>
                    <wps:wsp>
                      <wps:cNvPr id="38178" name="Shape 38178"/>
                      <wps:cNvSpPr/>
                      <wps:spPr>
                        <a:xfrm>
                          <a:off x="0" y="0"/>
                          <a:ext cx="5428488" cy="9144"/>
                        </a:xfrm>
                        <a:custGeom>
                          <a:avLst/>
                          <a:gdLst/>
                          <a:ahLst/>
                          <a:cxnLst/>
                          <a:rect l="0" t="0" r="0" b="0"/>
                          <a:pathLst>
                            <a:path w="5428488" h="9144">
                              <a:moveTo>
                                <a:pt x="0" y="0"/>
                              </a:moveTo>
                              <a:lnTo>
                                <a:pt x="5428488" y="0"/>
                              </a:lnTo>
                              <a:lnTo>
                                <a:pt x="54284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6DA80E02" id="Group 36161" o:spid="_x0000_s1026" style="position:absolute;margin-left:92.3pt;margin-top:47.2pt;width:427.45pt;height:.5pt;z-index:251670528;mso-position-horizontal-relative:page;mso-position-vertical-relative:page" coordsize="5428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">
              <v:shape id="Shape 38178" o:spid="_x0000_s1027" style="position:absolute;width:54284;height:91;visibility:visible;mso-wrap-style:square;v-text-anchor:top" coordsize="542848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EiZsEA&#10;AADeAAAADwAAAGRycy9kb3ducmV2LnhtbERPy4rCMBTdD/gP4QruxtQHY6lGEaHgwo2O7i/NtS02&#10;N20TtfXrzUJweTjv1aYzlXhQ60rLCibjCARxZnXJuYLzf/obg3AeWWNlmRT05GCzHvysMNH2yUd6&#10;nHwuQgi7BBUU3teJlC4ryKAb25o4cFfbGvQBtrnULT5DuKnkNIr+pMGSQ0OBNe0Kym6nu1FgX8cp&#10;HbZ9+uovnM73cdOU3Cg1GnbbJQhPnf+KP+69VjCLJ4uwN9wJV0Cu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0hImbBAAAA3gAAAA8AAAAAAAAAAAAAAAAAmAIAAGRycy9kb3du&#10;cmV2LnhtbFBLBQYAAAAABAAEAPUAAACGAwAAAAA=&#10;" path="m,l5428488,r,9144l,9144,,e" fillcolor="black" stroked="f" strokeweight="0">
                <v:stroke miterlimit="83231f" joinstyle="miter"/>
                <v:path arrowok="t" textboxrect="0,0,5428488,9144"/>
              </v:shape>
              <w10:wrap type="square" anchorx="page" anchory="page"/>
            </v:group>
          </w:pict>
        </mc:Fallback>
      </mc:AlternateContent>
    </w:r>
    <w:r>
      <w:t xml:space="preserve"> </w:t>
    </w:r>
    <w:r>
      <w:tab/>
      <w:t xml:space="preserve"> </w:t>
    </w:r>
    <w:r>
      <w:tab/>
      <w:t xml:space="preserve">XBRL Filing Manual v2.0 </w:t>
    </w:r>
  </w:p>
  <w:p w14:paraId="35AE03FF" w14:textId="77777777" w:rsidR="00F642A0" w:rsidRDefault="00F642A0">
    <w:pPr>
      <w:spacing w:after="0" w:line="259" w:lineRule="auto"/>
      <w:ind w:left="0" w:right="0" w:firstLine="0"/>
      <w:jc w:val="left"/>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7709A0"/>
    <w:multiLevelType w:val="hybridMultilevel"/>
    <w:tmpl w:val="E0B4E3DC"/>
    <w:lvl w:ilvl="0" w:tplc="340E8944">
      <w:start w:val="1"/>
      <w:numFmt w:val="decimal"/>
      <w:lvlText w:val="%1."/>
      <w:lvlJc w:val="left"/>
      <w:pPr>
        <w:ind w:left="110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978C52BE">
      <w:start w:val="1"/>
      <w:numFmt w:val="lowerLetter"/>
      <w:lvlText w:val="%2"/>
      <w:lvlJc w:val="left"/>
      <w:pPr>
        <w:ind w:left="1842"/>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D4BA8F66">
      <w:start w:val="1"/>
      <w:numFmt w:val="lowerRoman"/>
      <w:lvlText w:val="%3"/>
      <w:lvlJc w:val="left"/>
      <w:pPr>
        <w:ind w:left="2562"/>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AF18D27A">
      <w:start w:val="1"/>
      <w:numFmt w:val="decimal"/>
      <w:lvlText w:val="%4"/>
      <w:lvlJc w:val="left"/>
      <w:pPr>
        <w:ind w:left="3282"/>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23B8B626">
      <w:start w:val="1"/>
      <w:numFmt w:val="lowerLetter"/>
      <w:lvlText w:val="%5"/>
      <w:lvlJc w:val="left"/>
      <w:pPr>
        <w:ind w:left="4002"/>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557A8EC8">
      <w:start w:val="1"/>
      <w:numFmt w:val="lowerRoman"/>
      <w:lvlText w:val="%6"/>
      <w:lvlJc w:val="left"/>
      <w:pPr>
        <w:ind w:left="4722"/>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F766861A">
      <w:start w:val="1"/>
      <w:numFmt w:val="decimal"/>
      <w:lvlText w:val="%7"/>
      <w:lvlJc w:val="left"/>
      <w:pPr>
        <w:ind w:left="5442"/>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20106388">
      <w:start w:val="1"/>
      <w:numFmt w:val="lowerLetter"/>
      <w:lvlText w:val="%8"/>
      <w:lvlJc w:val="left"/>
      <w:pPr>
        <w:ind w:left="6162"/>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CBD65A26">
      <w:start w:val="1"/>
      <w:numFmt w:val="lowerRoman"/>
      <w:lvlText w:val="%9"/>
      <w:lvlJc w:val="left"/>
      <w:pPr>
        <w:ind w:left="6882"/>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 w15:restartNumberingAfterBreak="0">
    <w:nsid w:val="1C3F642B"/>
    <w:multiLevelType w:val="multilevel"/>
    <w:tmpl w:val="30A22982"/>
    <w:lvl w:ilvl="0">
      <w:start w:val="1"/>
      <w:numFmt w:val="decimal"/>
      <w:lvlText w:val="%1"/>
      <w:lvlJc w:val="left"/>
      <w:pPr>
        <w:ind w:left="41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start w:val="1"/>
      <w:numFmt w:val="decimal"/>
      <w:lvlText w:val="%1.%2"/>
      <w:lvlJc w:val="left"/>
      <w:pPr>
        <w:ind w:left="6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start w:val="1"/>
      <w:numFmt w:val="decimal"/>
      <w:lvlText w:val="%1.%2.%3"/>
      <w:lvlJc w:val="left"/>
      <w:pPr>
        <w:ind w:left="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3">
      <w:start w:val="1"/>
      <w:numFmt w:val="decimal"/>
      <w:lvlText w:val="%4"/>
      <w:lvlJc w:val="left"/>
      <w:pPr>
        <w:ind w:left="1494"/>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4">
      <w:start w:val="1"/>
      <w:numFmt w:val="lowerLetter"/>
      <w:lvlText w:val="%5"/>
      <w:lvlJc w:val="left"/>
      <w:pPr>
        <w:ind w:left="2214"/>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5">
      <w:start w:val="1"/>
      <w:numFmt w:val="lowerRoman"/>
      <w:lvlText w:val="%6"/>
      <w:lvlJc w:val="left"/>
      <w:pPr>
        <w:ind w:left="2934"/>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6">
      <w:start w:val="1"/>
      <w:numFmt w:val="decimal"/>
      <w:lvlText w:val="%7"/>
      <w:lvlJc w:val="left"/>
      <w:pPr>
        <w:ind w:left="3654"/>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7">
      <w:start w:val="1"/>
      <w:numFmt w:val="lowerLetter"/>
      <w:lvlText w:val="%8"/>
      <w:lvlJc w:val="left"/>
      <w:pPr>
        <w:ind w:left="4374"/>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8">
      <w:start w:val="1"/>
      <w:numFmt w:val="lowerRoman"/>
      <w:lvlText w:val="%9"/>
      <w:lvlJc w:val="left"/>
      <w:pPr>
        <w:ind w:left="5094"/>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32180EF3"/>
    <w:multiLevelType w:val="hybridMultilevel"/>
    <w:tmpl w:val="74E28948"/>
    <w:lvl w:ilvl="0" w:tplc="3746D83A">
      <w:start w:val="1"/>
      <w:numFmt w:val="decimal"/>
      <w:lvlText w:val="%1."/>
      <w:lvlJc w:val="left"/>
      <w:pPr>
        <w:ind w:left="66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D22EB292">
      <w:start w:val="1"/>
      <w:numFmt w:val="lowerLetter"/>
      <w:lvlText w:val="%2"/>
      <w:lvlJc w:val="left"/>
      <w:pPr>
        <w:ind w:left="1399"/>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20060118">
      <w:start w:val="1"/>
      <w:numFmt w:val="lowerRoman"/>
      <w:lvlText w:val="%3"/>
      <w:lvlJc w:val="left"/>
      <w:pPr>
        <w:ind w:left="2119"/>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63924AE4">
      <w:start w:val="1"/>
      <w:numFmt w:val="decimal"/>
      <w:lvlText w:val="%4"/>
      <w:lvlJc w:val="left"/>
      <w:pPr>
        <w:ind w:left="2839"/>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9C946088">
      <w:start w:val="1"/>
      <w:numFmt w:val="lowerLetter"/>
      <w:lvlText w:val="%5"/>
      <w:lvlJc w:val="left"/>
      <w:pPr>
        <w:ind w:left="3559"/>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AC664E50">
      <w:start w:val="1"/>
      <w:numFmt w:val="lowerRoman"/>
      <w:lvlText w:val="%6"/>
      <w:lvlJc w:val="left"/>
      <w:pPr>
        <w:ind w:left="4279"/>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DFC2CBBE">
      <w:start w:val="1"/>
      <w:numFmt w:val="decimal"/>
      <w:lvlText w:val="%7"/>
      <w:lvlJc w:val="left"/>
      <w:pPr>
        <w:ind w:left="4999"/>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B4E676C0">
      <w:start w:val="1"/>
      <w:numFmt w:val="lowerLetter"/>
      <w:lvlText w:val="%8"/>
      <w:lvlJc w:val="left"/>
      <w:pPr>
        <w:ind w:left="5719"/>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3D5C44E8">
      <w:start w:val="1"/>
      <w:numFmt w:val="lowerRoman"/>
      <w:lvlText w:val="%9"/>
      <w:lvlJc w:val="left"/>
      <w:pPr>
        <w:ind w:left="6439"/>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3" w15:restartNumberingAfterBreak="0">
    <w:nsid w:val="32D14A7F"/>
    <w:multiLevelType w:val="hybridMultilevel"/>
    <w:tmpl w:val="6F14E40E"/>
    <w:lvl w:ilvl="0" w:tplc="773CCA44">
      <w:start w:val="1"/>
      <w:numFmt w:val="decimal"/>
      <w:lvlText w:val="%1."/>
      <w:lvlJc w:val="left"/>
      <w:pPr>
        <w:ind w:left="663"/>
      </w:pPr>
      <w:rPr>
        <w:rFonts w:ascii="Arial" w:eastAsia="Arial" w:hAnsi="Arial" w:cs="Arial"/>
        <w:b/>
        <w:bCs/>
        <w:i w:val="0"/>
        <w:strike w:val="0"/>
        <w:dstrike w:val="0"/>
        <w:color w:val="000000"/>
        <w:sz w:val="19"/>
        <w:szCs w:val="19"/>
        <w:u w:val="none" w:color="000000"/>
        <w:bdr w:val="none" w:sz="0" w:space="0" w:color="auto"/>
        <w:shd w:val="clear" w:color="auto" w:fill="auto"/>
        <w:vertAlign w:val="baseline"/>
      </w:rPr>
    </w:lvl>
    <w:lvl w:ilvl="1" w:tplc="494A083E">
      <w:start w:val="1"/>
      <w:numFmt w:val="lowerLetter"/>
      <w:lvlText w:val="%2"/>
      <w:lvlJc w:val="left"/>
      <w:pPr>
        <w:ind w:left="1212"/>
      </w:pPr>
      <w:rPr>
        <w:rFonts w:ascii="Arial" w:eastAsia="Arial" w:hAnsi="Arial" w:cs="Arial"/>
        <w:b/>
        <w:bCs/>
        <w:i w:val="0"/>
        <w:strike w:val="0"/>
        <w:dstrike w:val="0"/>
        <w:color w:val="000000"/>
        <w:sz w:val="19"/>
        <w:szCs w:val="19"/>
        <w:u w:val="none" w:color="000000"/>
        <w:bdr w:val="none" w:sz="0" w:space="0" w:color="auto"/>
        <w:shd w:val="clear" w:color="auto" w:fill="auto"/>
        <w:vertAlign w:val="baseline"/>
      </w:rPr>
    </w:lvl>
    <w:lvl w:ilvl="2" w:tplc="A5DC8E18">
      <w:start w:val="1"/>
      <w:numFmt w:val="lowerRoman"/>
      <w:lvlText w:val="%3"/>
      <w:lvlJc w:val="left"/>
      <w:pPr>
        <w:ind w:left="1932"/>
      </w:pPr>
      <w:rPr>
        <w:rFonts w:ascii="Arial" w:eastAsia="Arial" w:hAnsi="Arial" w:cs="Arial"/>
        <w:b/>
        <w:bCs/>
        <w:i w:val="0"/>
        <w:strike w:val="0"/>
        <w:dstrike w:val="0"/>
        <w:color w:val="000000"/>
        <w:sz w:val="19"/>
        <w:szCs w:val="19"/>
        <w:u w:val="none" w:color="000000"/>
        <w:bdr w:val="none" w:sz="0" w:space="0" w:color="auto"/>
        <w:shd w:val="clear" w:color="auto" w:fill="auto"/>
        <w:vertAlign w:val="baseline"/>
      </w:rPr>
    </w:lvl>
    <w:lvl w:ilvl="3" w:tplc="95C2B918">
      <w:start w:val="1"/>
      <w:numFmt w:val="decimal"/>
      <w:lvlText w:val="%4"/>
      <w:lvlJc w:val="left"/>
      <w:pPr>
        <w:ind w:left="2652"/>
      </w:pPr>
      <w:rPr>
        <w:rFonts w:ascii="Arial" w:eastAsia="Arial" w:hAnsi="Arial" w:cs="Arial"/>
        <w:b/>
        <w:bCs/>
        <w:i w:val="0"/>
        <w:strike w:val="0"/>
        <w:dstrike w:val="0"/>
        <w:color w:val="000000"/>
        <w:sz w:val="19"/>
        <w:szCs w:val="19"/>
        <w:u w:val="none" w:color="000000"/>
        <w:bdr w:val="none" w:sz="0" w:space="0" w:color="auto"/>
        <w:shd w:val="clear" w:color="auto" w:fill="auto"/>
        <w:vertAlign w:val="baseline"/>
      </w:rPr>
    </w:lvl>
    <w:lvl w:ilvl="4" w:tplc="424CCF52">
      <w:start w:val="1"/>
      <w:numFmt w:val="lowerLetter"/>
      <w:lvlText w:val="%5"/>
      <w:lvlJc w:val="left"/>
      <w:pPr>
        <w:ind w:left="3372"/>
      </w:pPr>
      <w:rPr>
        <w:rFonts w:ascii="Arial" w:eastAsia="Arial" w:hAnsi="Arial" w:cs="Arial"/>
        <w:b/>
        <w:bCs/>
        <w:i w:val="0"/>
        <w:strike w:val="0"/>
        <w:dstrike w:val="0"/>
        <w:color w:val="000000"/>
        <w:sz w:val="19"/>
        <w:szCs w:val="19"/>
        <w:u w:val="none" w:color="000000"/>
        <w:bdr w:val="none" w:sz="0" w:space="0" w:color="auto"/>
        <w:shd w:val="clear" w:color="auto" w:fill="auto"/>
        <w:vertAlign w:val="baseline"/>
      </w:rPr>
    </w:lvl>
    <w:lvl w:ilvl="5" w:tplc="F50A18F8">
      <w:start w:val="1"/>
      <w:numFmt w:val="lowerRoman"/>
      <w:lvlText w:val="%6"/>
      <w:lvlJc w:val="left"/>
      <w:pPr>
        <w:ind w:left="4092"/>
      </w:pPr>
      <w:rPr>
        <w:rFonts w:ascii="Arial" w:eastAsia="Arial" w:hAnsi="Arial" w:cs="Arial"/>
        <w:b/>
        <w:bCs/>
        <w:i w:val="0"/>
        <w:strike w:val="0"/>
        <w:dstrike w:val="0"/>
        <w:color w:val="000000"/>
        <w:sz w:val="19"/>
        <w:szCs w:val="19"/>
        <w:u w:val="none" w:color="000000"/>
        <w:bdr w:val="none" w:sz="0" w:space="0" w:color="auto"/>
        <w:shd w:val="clear" w:color="auto" w:fill="auto"/>
        <w:vertAlign w:val="baseline"/>
      </w:rPr>
    </w:lvl>
    <w:lvl w:ilvl="6" w:tplc="4086A116">
      <w:start w:val="1"/>
      <w:numFmt w:val="decimal"/>
      <w:lvlText w:val="%7"/>
      <w:lvlJc w:val="left"/>
      <w:pPr>
        <w:ind w:left="4812"/>
      </w:pPr>
      <w:rPr>
        <w:rFonts w:ascii="Arial" w:eastAsia="Arial" w:hAnsi="Arial" w:cs="Arial"/>
        <w:b/>
        <w:bCs/>
        <w:i w:val="0"/>
        <w:strike w:val="0"/>
        <w:dstrike w:val="0"/>
        <w:color w:val="000000"/>
        <w:sz w:val="19"/>
        <w:szCs w:val="19"/>
        <w:u w:val="none" w:color="000000"/>
        <w:bdr w:val="none" w:sz="0" w:space="0" w:color="auto"/>
        <w:shd w:val="clear" w:color="auto" w:fill="auto"/>
        <w:vertAlign w:val="baseline"/>
      </w:rPr>
    </w:lvl>
    <w:lvl w:ilvl="7" w:tplc="60C4C7B2">
      <w:start w:val="1"/>
      <w:numFmt w:val="lowerLetter"/>
      <w:lvlText w:val="%8"/>
      <w:lvlJc w:val="left"/>
      <w:pPr>
        <w:ind w:left="5532"/>
      </w:pPr>
      <w:rPr>
        <w:rFonts w:ascii="Arial" w:eastAsia="Arial" w:hAnsi="Arial" w:cs="Arial"/>
        <w:b/>
        <w:bCs/>
        <w:i w:val="0"/>
        <w:strike w:val="0"/>
        <w:dstrike w:val="0"/>
        <w:color w:val="000000"/>
        <w:sz w:val="19"/>
        <w:szCs w:val="19"/>
        <w:u w:val="none" w:color="000000"/>
        <w:bdr w:val="none" w:sz="0" w:space="0" w:color="auto"/>
        <w:shd w:val="clear" w:color="auto" w:fill="auto"/>
        <w:vertAlign w:val="baseline"/>
      </w:rPr>
    </w:lvl>
    <w:lvl w:ilvl="8" w:tplc="7032A910">
      <w:start w:val="1"/>
      <w:numFmt w:val="lowerRoman"/>
      <w:lvlText w:val="%9"/>
      <w:lvlJc w:val="left"/>
      <w:pPr>
        <w:ind w:left="6252"/>
      </w:pPr>
      <w:rPr>
        <w:rFonts w:ascii="Arial" w:eastAsia="Arial" w:hAnsi="Arial" w:cs="Arial"/>
        <w:b/>
        <w:bCs/>
        <w:i w:val="0"/>
        <w:strike w:val="0"/>
        <w:dstrike w:val="0"/>
        <w:color w:val="000000"/>
        <w:sz w:val="19"/>
        <w:szCs w:val="19"/>
        <w:u w:val="none" w:color="000000"/>
        <w:bdr w:val="none" w:sz="0" w:space="0" w:color="auto"/>
        <w:shd w:val="clear" w:color="auto" w:fill="auto"/>
        <w:vertAlign w:val="baseline"/>
      </w:rPr>
    </w:lvl>
  </w:abstractNum>
  <w:abstractNum w:abstractNumId="4" w15:restartNumberingAfterBreak="0">
    <w:nsid w:val="4A2E0289"/>
    <w:multiLevelType w:val="hybridMultilevel"/>
    <w:tmpl w:val="D91CA152"/>
    <w:lvl w:ilvl="0" w:tplc="574440FE">
      <w:start w:val="1"/>
      <w:numFmt w:val="decimal"/>
      <w:lvlText w:val="%1"/>
      <w:lvlJc w:val="left"/>
      <w:pPr>
        <w:ind w:left="407"/>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A356AF2C">
      <w:start w:val="1"/>
      <w:numFmt w:val="lowerLetter"/>
      <w:lvlText w:val="%2"/>
      <w:lvlJc w:val="left"/>
      <w:pPr>
        <w:ind w:left="108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D1785E42">
      <w:start w:val="1"/>
      <w:numFmt w:val="lowerRoman"/>
      <w:lvlText w:val="%3"/>
      <w:lvlJc w:val="left"/>
      <w:pPr>
        <w:ind w:left="180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78DE7398">
      <w:start w:val="1"/>
      <w:numFmt w:val="decimal"/>
      <w:lvlText w:val="%4"/>
      <w:lvlJc w:val="left"/>
      <w:pPr>
        <w:ind w:left="252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0B3A2F6C">
      <w:start w:val="1"/>
      <w:numFmt w:val="lowerLetter"/>
      <w:lvlText w:val="%5"/>
      <w:lvlJc w:val="left"/>
      <w:pPr>
        <w:ind w:left="324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91C4A0F0">
      <w:start w:val="1"/>
      <w:numFmt w:val="lowerRoman"/>
      <w:lvlText w:val="%6"/>
      <w:lvlJc w:val="left"/>
      <w:pPr>
        <w:ind w:left="396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C980ECF6">
      <w:start w:val="1"/>
      <w:numFmt w:val="decimal"/>
      <w:lvlText w:val="%7"/>
      <w:lvlJc w:val="left"/>
      <w:pPr>
        <w:ind w:left="468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20A82B80">
      <w:start w:val="1"/>
      <w:numFmt w:val="lowerLetter"/>
      <w:lvlText w:val="%8"/>
      <w:lvlJc w:val="left"/>
      <w:pPr>
        <w:ind w:left="540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498ABB72">
      <w:start w:val="1"/>
      <w:numFmt w:val="lowerRoman"/>
      <w:lvlText w:val="%9"/>
      <w:lvlJc w:val="left"/>
      <w:pPr>
        <w:ind w:left="612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5" w15:restartNumberingAfterBreak="0">
    <w:nsid w:val="57E120AD"/>
    <w:multiLevelType w:val="hybridMultilevel"/>
    <w:tmpl w:val="97A64DE2"/>
    <w:lvl w:ilvl="0" w:tplc="5470C81E">
      <w:start w:val="10"/>
      <w:numFmt w:val="decimal"/>
      <w:lvlText w:val="%1"/>
      <w:lvlJc w:val="left"/>
      <w:pPr>
        <w:ind w:left="408"/>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D4208830">
      <w:start w:val="1"/>
      <w:numFmt w:val="lowerLetter"/>
      <w:lvlText w:val="%2)"/>
      <w:lvlJc w:val="left"/>
      <w:pPr>
        <w:ind w:left="1355"/>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FBC2D558">
      <w:start w:val="1"/>
      <w:numFmt w:val="lowerRoman"/>
      <w:lvlText w:val="%3"/>
      <w:lvlJc w:val="left"/>
      <w:pPr>
        <w:ind w:left="2068"/>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1368C610">
      <w:start w:val="1"/>
      <w:numFmt w:val="decimal"/>
      <w:lvlText w:val="%4"/>
      <w:lvlJc w:val="left"/>
      <w:pPr>
        <w:ind w:left="2788"/>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0EB8ECE4">
      <w:start w:val="1"/>
      <w:numFmt w:val="lowerLetter"/>
      <w:lvlText w:val="%5"/>
      <w:lvlJc w:val="left"/>
      <w:pPr>
        <w:ind w:left="3508"/>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71AC7746">
      <w:start w:val="1"/>
      <w:numFmt w:val="lowerRoman"/>
      <w:lvlText w:val="%6"/>
      <w:lvlJc w:val="left"/>
      <w:pPr>
        <w:ind w:left="4228"/>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3D1E33FA">
      <w:start w:val="1"/>
      <w:numFmt w:val="decimal"/>
      <w:lvlText w:val="%7"/>
      <w:lvlJc w:val="left"/>
      <w:pPr>
        <w:ind w:left="4948"/>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6EC02866">
      <w:start w:val="1"/>
      <w:numFmt w:val="lowerLetter"/>
      <w:lvlText w:val="%8"/>
      <w:lvlJc w:val="left"/>
      <w:pPr>
        <w:ind w:left="5668"/>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1B90E678">
      <w:start w:val="1"/>
      <w:numFmt w:val="lowerRoman"/>
      <w:lvlText w:val="%9"/>
      <w:lvlJc w:val="left"/>
      <w:pPr>
        <w:ind w:left="6388"/>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6" w15:restartNumberingAfterBreak="0">
    <w:nsid w:val="65E960B0"/>
    <w:multiLevelType w:val="hybridMultilevel"/>
    <w:tmpl w:val="F5ECFC5E"/>
    <w:lvl w:ilvl="0" w:tplc="5F6E8624">
      <w:start w:val="3"/>
      <w:numFmt w:val="decimal"/>
      <w:lvlText w:val="%1"/>
      <w:lvlJc w:val="left"/>
      <w:pPr>
        <w:ind w:left="41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B3FC4062">
      <w:start w:val="1"/>
      <w:numFmt w:val="lowerLetter"/>
      <w:lvlText w:val="%2"/>
      <w:lvlJc w:val="left"/>
      <w:pPr>
        <w:ind w:left="108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5D1A06D4">
      <w:start w:val="1"/>
      <w:numFmt w:val="lowerRoman"/>
      <w:lvlText w:val="%3"/>
      <w:lvlJc w:val="left"/>
      <w:pPr>
        <w:ind w:left="180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3738EBFC">
      <w:start w:val="1"/>
      <w:numFmt w:val="decimal"/>
      <w:lvlText w:val="%4"/>
      <w:lvlJc w:val="left"/>
      <w:pPr>
        <w:ind w:left="252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C1B4CB06">
      <w:start w:val="1"/>
      <w:numFmt w:val="lowerLetter"/>
      <w:lvlText w:val="%5"/>
      <w:lvlJc w:val="left"/>
      <w:pPr>
        <w:ind w:left="324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35FEA262">
      <w:start w:val="1"/>
      <w:numFmt w:val="lowerRoman"/>
      <w:lvlText w:val="%6"/>
      <w:lvlJc w:val="left"/>
      <w:pPr>
        <w:ind w:left="396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13FC166E">
      <w:start w:val="1"/>
      <w:numFmt w:val="decimal"/>
      <w:lvlText w:val="%7"/>
      <w:lvlJc w:val="left"/>
      <w:pPr>
        <w:ind w:left="468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E8DE15DA">
      <w:start w:val="1"/>
      <w:numFmt w:val="lowerLetter"/>
      <w:lvlText w:val="%8"/>
      <w:lvlJc w:val="left"/>
      <w:pPr>
        <w:ind w:left="540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8E4C8A4E">
      <w:start w:val="1"/>
      <w:numFmt w:val="lowerRoman"/>
      <w:lvlText w:val="%9"/>
      <w:lvlJc w:val="left"/>
      <w:pPr>
        <w:ind w:left="612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7" w15:restartNumberingAfterBreak="0">
    <w:nsid w:val="694B3252"/>
    <w:multiLevelType w:val="hybridMultilevel"/>
    <w:tmpl w:val="7AE29E42"/>
    <w:lvl w:ilvl="0" w:tplc="DE4214AE">
      <w:start w:val="1"/>
      <w:numFmt w:val="lowerRoman"/>
      <w:lvlText w:val="(%1)"/>
      <w:lvlJc w:val="left"/>
      <w:pPr>
        <w:ind w:left="31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BA469F86">
      <w:start w:val="1"/>
      <w:numFmt w:val="lowerLetter"/>
      <w:lvlText w:val="%2"/>
      <w:lvlJc w:val="left"/>
      <w:pPr>
        <w:ind w:left="108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595E04C8">
      <w:start w:val="1"/>
      <w:numFmt w:val="lowerRoman"/>
      <w:lvlText w:val="%3"/>
      <w:lvlJc w:val="left"/>
      <w:pPr>
        <w:ind w:left="180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D2407668">
      <w:start w:val="1"/>
      <w:numFmt w:val="decimal"/>
      <w:lvlText w:val="%4"/>
      <w:lvlJc w:val="left"/>
      <w:pPr>
        <w:ind w:left="252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02082F44">
      <w:start w:val="1"/>
      <w:numFmt w:val="lowerLetter"/>
      <w:lvlText w:val="%5"/>
      <w:lvlJc w:val="left"/>
      <w:pPr>
        <w:ind w:left="324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915885E2">
      <w:start w:val="1"/>
      <w:numFmt w:val="lowerRoman"/>
      <w:lvlText w:val="%6"/>
      <w:lvlJc w:val="left"/>
      <w:pPr>
        <w:ind w:left="396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A0BCFDD6">
      <w:start w:val="1"/>
      <w:numFmt w:val="decimal"/>
      <w:lvlText w:val="%7"/>
      <w:lvlJc w:val="left"/>
      <w:pPr>
        <w:ind w:left="468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87462D32">
      <w:start w:val="1"/>
      <w:numFmt w:val="lowerLetter"/>
      <w:lvlText w:val="%8"/>
      <w:lvlJc w:val="left"/>
      <w:pPr>
        <w:ind w:left="540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38709D36">
      <w:start w:val="1"/>
      <w:numFmt w:val="lowerRoman"/>
      <w:lvlText w:val="%9"/>
      <w:lvlJc w:val="left"/>
      <w:pPr>
        <w:ind w:left="612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8" w15:restartNumberingAfterBreak="0">
    <w:nsid w:val="75FF77F7"/>
    <w:multiLevelType w:val="hybridMultilevel"/>
    <w:tmpl w:val="0A861B7E"/>
    <w:lvl w:ilvl="0" w:tplc="0DE2F446">
      <w:start w:val="1"/>
      <w:numFmt w:val="bullet"/>
      <w:lvlText w:val="•"/>
      <w:lvlJc w:val="left"/>
      <w:pPr>
        <w:ind w:left="1039"/>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A1805462">
      <w:start w:val="1"/>
      <w:numFmt w:val="decimal"/>
      <w:lvlText w:val="%2)"/>
      <w:lvlJc w:val="left"/>
      <w:pPr>
        <w:ind w:left="1049"/>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C4627992">
      <w:start w:val="1"/>
      <w:numFmt w:val="lowerRoman"/>
      <w:lvlText w:val="%3"/>
      <w:lvlJc w:val="left"/>
      <w:pPr>
        <w:ind w:left="2119"/>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7BA61ED8">
      <w:start w:val="1"/>
      <w:numFmt w:val="decimal"/>
      <w:lvlText w:val="%4"/>
      <w:lvlJc w:val="left"/>
      <w:pPr>
        <w:ind w:left="2839"/>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BB5EAB50">
      <w:start w:val="1"/>
      <w:numFmt w:val="lowerLetter"/>
      <w:lvlText w:val="%5"/>
      <w:lvlJc w:val="left"/>
      <w:pPr>
        <w:ind w:left="3559"/>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90708B04">
      <w:start w:val="1"/>
      <w:numFmt w:val="lowerRoman"/>
      <w:lvlText w:val="%6"/>
      <w:lvlJc w:val="left"/>
      <w:pPr>
        <w:ind w:left="4279"/>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AC7A37F4">
      <w:start w:val="1"/>
      <w:numFmt w:val="decimal"/>
      <w:lvlText w:val="%7"/>
      <w:lvlJc w:val="left"/>
      <w:pPr>
        <w:ind w:left="4999"/>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09B26586">
      <w:start w:val="1"/>
      <w:numFmt w:val="lowerLetter"/>
      <w:lvlText w:val="%8"/>
      <w:lvlJc w:val="left"/>
      <w:pPr>
        <w:ind w:left="5719"/>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566E42F6">
      <w:start w:val="1"/>
      <w:numFmt w:val="lowerRoman"/>
      <w:lvlText w:val="%9"/>
      <w:lvlJc w:val="left"/>
      <w:pPr>
        <w:ind w:left="6439"/>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9" w15:restartNumberingAfterBreak="0">
    <w:nsid w:val="7A0B498E"/>
    <w:multiLevelType w:val="hybridMultilevel"/>
    <w:tmpl w:val="2EE6A0E0"/>
    <w:lvl w:ilvl="0" w:tplc="38429A12">
      <w:start w:val="1"/>
      <w:numFmt w:val="bullet"/>
      <w:lvlText w:val="•"/>
      <w:lvlJc w:val="left"/>
      <w:pPr>
        <w:ind w:left="1039"/>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0E2ABA8C">
      <w:start w:val="1"/>
      <w:numFmt w:val="bullet"/>
      <w:lvlText w:val="o"/>
      <w:lvlJc w:val="left"/>
      <w:pPr>
        <w:ind w:left="178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2" w:tplc="2CFE6668">
      <w:start w:val="1"/>
      <w:numFmt w:val="bullet"/>
      <w:lvlText w:val="▪"/>
      <w:lvlJc w:val="left"/>
      <w:pPr>
        <w:ind w:left="250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3" w:tplc="1A9E8E5C">
      <w:start w:val="1"/>
      <w:numFmt w:val="bullet"/>
      <w:lvlText w:val="•"/>
      <w:lvlJc w:val="left"/>
      <w:pPr>
        <w:ind w:left="322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CE064C42">
      <w:start w:val="1"/>
      <w:numFmt w:val="bullet"/>
      <w:lvlText w:val="o"/>
      <w:lvlJc w:val="left"/>
      <w:pPr>
        <w:ind w:left="394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5" w:tplc="FE3CCC7C">
      <w:start w:val="1"/>
      <w:numFmt w:val="bullet"/>
      <w:lvlText w:val="▪"/>
      <w:lvlJc w:val="left"/>
      <w:pPr>
        <w:ind w:left="466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6" w:tplc="30F8FCC8">
      <w:start w:val="1"/>
      <w:numFmt w:val="bullet"/>
      <w:lvlText w:val="•"/>
      <w:lvlJc w:val="left"/>
      <w:pPr>
        <w:ind w:left="538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3BA48BC8">
      <w:start w:val="1"/>
      <w:numFmt w:val="bullet"/>
      <w:lvlText w:val="o"/>
      <w:lvlJc w:val="left"/>
      <w:pPr>
        <w:ind w:left="610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8" w:tplc="E7369190">
      <w:start w:val="1"/>
      <w:numFmt w:val="bullet"/>
      <w:lvlText w:val="▪"/>
      <w:lvlJc w:val="left"/>
      <w:pPr>
        <w:ind w:left="682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abstractNum>
  <w:num w:numId="1">
    <w:abstractNumId w:val="1"/>
  </w:num>
  <w:num w:numId="2">
    <w:abstractNumId w:val="6"/>
  </w:num>
  <w:num w:numId="3">
    <w:abstractNumId w:val="2"/>
  </w:num>
  <w:num w:numId="4">
    <w:abstractNumId w:val="7"/>
  </w:num>
  <w:num w:numId="5">
    <w:abstractNumId w:val="4"/>
  </w:num>
  <w:num w:numId="6">
    <w:abstractNumId w:val="5"/>
  </w:num>
  <w:num w:numId="7">
    <w:abstractNumId w:val="0"/>
  </w:num>
  <w:num w:numId="8">
    <w:abstractNumId w:val="9"/>
  </w:num>
  <w:num w:numId="9">
    <w:abstractNumId w:val="8"/>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B78"/>
    <w:rsid w:val="000143F7"/>
    <w:rsid w:val="00027FE5"/>
    <w:rsid w:val="000C469B"/>
    <w:rsid w:val="00116C46"/>
    <w:rsid w:val="0012519E"/>
    <w:rsid w:val="00147EBA"/>
    <w:rsid w:val="00177FD1"/>
    <w:rsid w:val="001842CA"/>
    <w:rsid w:val="001860C6"/>
    <w:rsid w:val="0019318A"/>
    <w:rsid w:val="001C3BAF"/>
    <w:rsid w:val="001C6D89"/>
    <w:rsid w:val="002177C5"/>
    <w:rsid w:val="002349A8"/>
    <w:rsid w:val="002D20D3"/>
    <w:rsid w:val="00306F61"/>
    <w:rsid w:val="003265C9"/>
    <w:rsid w:val="00336F03"/>
    <w:rsid w:val="0038164F"/>
    <w:rsid w:val="00451BBD"/>
    <w:rsid w:val="00456B9A"/>
    <w:rsid w:val="00460DBF"/>
    <w:rsid w:val="004E32EE"/>
    <w:rsid w:val="00507B59"/>
    <w:rsid w:val="00531F01"/>
    <w:rsid w:val="00536B23"/>
    <w:rsid w:val="005730FD"/>
    <w:rsid w:val="005814FD"/>
    <w:rsid w:val="005B2163"/>
    <w:rsid w:val="005E6F3E"/>
    <w:rsid w:val="0062281A"/>
    <w:rsid w:val="006437CD"/>
    <w:rsid w:val="00656237"/>
    <w:rsid w:val="006C791A"/>
    <w:rsid w:val="00720D12"/>
    <w:rsid w:val="007C1C2A"/>
    <w:rsid w:val="007C4EB5"/>
    <w:rsid w:val="00844E9D"/>
    <w:rsid w:val="008B59C5"/>
    <w:rsid w:val="00921CFA"/>
    <w:rsid w:val="00960DF6"/>
    <w:rsid w:val="009A3B78"/>
    <w:rsid w:val="009C630A"/>
    <w:rsid w:val="009E09D1"/>
    <w:rsid w:val="009F7B54"/>
    <w:rsid w:val="00A00925"/>
    <w:rsid w:val="00A1157E"/>
    <w:rsid w:val="00A45C8E"/>
    <w:rsid w:val="00A724A2"/>
    <w:rsid w:val="00AE6698"/>
    <w:rsid w:val="00AF36C5"/>
    <w:rsid w:val="00B11B6B"/>
    <w:rsid w:val="00B36222"/>
    <w:rsid w:val="00CD348A"/>
    <w:rsid w:val="00D56449"/>
    <w:rsid w:val="00DA2FFF"/>
    <w:rsid w:val="00DC26F2"/>
    <w:rsid w:val="00DD2040"/>
    <w:rsid w:val="00DE0EBE"/>
    <w:rsid w:val="00E47D8B"/>
    <w:rsid w:val="00E538E1"/>
    <w:rsid w:val="00E55054"/>
    <w:rsid w:val="00E97430"/>
    <w:rsid w:val="00EB47F6"/>
    <w:rsid w:val="00F46EF9"/>
    <w:rsid w:val="00F642A0"/>
    <w:rsid w:val="00F87EC4"/>
    <w:rsid w:val="00FA54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AF43C7"/>
  <w15:docId w15:val="{23E5853C-D7CA-48F3-8D08-5AF136B80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5" w:line="248" w:lineRule="auto"/>
      <w:ind w:left="10" w:right="2" w:hanging="10"/>
      <w:jc w:val="both"/>
    </w:pPr>
    <w:rPr>
      <w:rFonts w:ascii="Arial" w:eastAsia="Arial" w:hAnsi="Arial" w:cs="Arial"/>
      <w:color w:val="000000"/>
      <w:sz w:val="19"/>
    </w:rPr>
  </w:style>
  <w:style w:type="paragraph" w:styleId="Heading1">
    <w:name w:val="heading 1"/>
    <w:next w:val="Normal"/>
    <w:link w:val="Heading1Char"/>
    <w:uiPriority w:val="9"/>
    <w:unhideWhenUsed/>
    <w:qFormat/>
    <w:pPr>
      <w:keepNext/>
      <w:keepLines/>
      <w:spacing w:after="4" w:line="254" w:lineRule="auto"/>
      <w:ind w:left="10" w:hanging="10"/>
      <w:outlineLvl w:val="0"/>
    </w:pPr>
    <w:rPr>
      <w:rFonts w:ascii="Arial" w:eastAsia="Arial" w:hAnsi="Arial" w:cs="Arial"/>
      <w:b/>
      <w:color w:val="000000"/>
      <w:sz w:val="34"/>
    </w:rPr>
  </w:style>
  <w:style w:type="paragraph" w:styleId="Heading2">
    <w:name w:val="heading 2"/>
    <w:next w:val="Normal"/>
    <w:link w:val="Heading2Char"/>
    <w:uiPriority w:val="9"/>
    <w:unhideWhenUsed/>
    <w:qFormat/>
    <w:pPr>
      <w:keepNext/>
      <w:keepLines/>
      <w:spacing w:after="157" w:line="240" w:lineRule="auto"/>
      <w:ind w:left="417" w:hanging="417"/>
      <w:outlineLvl w:val="1"/>
    </w:pPr>
    <w:rPr>
      <w:rFonts w:ascii="Arial" w:eastAsia="Arial" w:hAnsi="Arial" w:cs="Arial"/>
      <w:b/>
      <w:color w:val="000000"/>
      <w:sz w:val="30"/>
    </w:rPr>
  </w:style>
  <w:style w:type="paragraph" w:styleId="Heading3">
    <w:name w:val="heading 3"/>
    <w:next w:val="Normal"/>
    <w:link w:val="Heading3Char"/>
    <w:uiPriority w:val="9"/>
    <w:unhideWhenUsed/>
    <w:qFormat/>
    <w:pPr>
      <w:keepNext/>
      <w:keepLines/>
      <w:spacing w:after="0"/>
      <w:ind w:left="10" w:hanging="10"/>
      <w:outlineLvl w:val="2"/>
    </w:pPr>
    <w:rPr>
      <w:rFonts w:ascii="Arial" w:eastAsia="Arial" w:hAnsi="Arial" w:cs="Arial"/>
      <w:b/>
      <w:color w:val="000000"/>
      <w:sz w:val="27"/>
    </w:rPr>
  </w:style>
  <w:style w:type="paragraph" w:styleId="Heading4">
    <w:name w:val="heading 4"/>
    <w:next w:val="Normal"/>
    <w:link w:val="Heading4Char"/>
    <w:uiPriority w:val="9"/>
    <w:unhideWhenUsed/>
    <w:qFormat/>
    <w:pPr>
      <w:keepNext/>
      <w:keepLines/>
      <w:spacing w:after="0"/>
      <w:ind w:left="10" w:hanging="10"/>
      <w:outlineLvl w:val="3"/>
    </w:pPr>
    <w:rPr>
      <w:rFonts w:ascii="Arial" w:eastAsia="Arial" w:hAnsi="Arial" w:cs="Arial"/>
      <w:b/>
      <w:color w:val="000000"/>
      <w:sz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Pr>
      <w:rFonts w:ascii="Arial" w:eastAsia="Arial" w:hAnsi="Arial" w:cs="Arial"/>
      <w:b/>
      <w:color w:val="000000"/>
      <w:sz w:val="27"/>
    </w:rPr>
  </w:style>
  <w:style w:type="character" w:customStyle="1" w:styleId="Heading1Char">
    <w:name w:val="Heading 1 Char"/>
    <w:link w:val="Heading1"/>
    <w:rPr>
      <w:rFonts w:ascii="Arial" w:eastAsia="Arial" w:hAnsi="Arial" w:cs="Arial"/>
      <w:b/>
      <w:color w:val="000000"/>
      <w:sz w:val="34"/>
    </w:rPr>
  </w:style>
  <w:style w:type="character" w:customStyle="1" w:styleId="Heading2Char">
    <w:name w:val="Heading 2 Char"/>
    <w:link w:val="Heading2"/>
    <w:rPr>
      <w:rFonts w:ascii="Arial" w:eastAsia="Arial" w:hAnsi="Arial" w:cs="Arial"/>
      <w:b/>
      <w:color w:val="000000"/>
      <w:sz w:val="30"/>
    </w:rPr>
  </w:style>
  <w:style w:type="character" w:customStyle="1" w:styleId="Heading3Char">
    <w:name w:val="Heading 3 Char"/>
    <w:link w:val="Heading3"/>
    <w:rPr>
      <w:rFonts w:ascii="Arial" w:eastAsia="Arial" w:hAnsi="Arial" w:cs="Arial"/>
      <w:b/>
      <w:color w:val="000000"/>
      <w:sz w:val="27"/>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CommentReference">
    <w:name w:val="annotation reference"/>
    <w:basedOn w:val="DefaultParagraphFont"/>
    <w:uiPriority w:val="99"/>
    <w:semiHidden/>
    <w:unhideWhenUsed/>
    <w:rsid w:val="00E97430"/>
    <w:rPr>
      <w:sz w:val="16"/>
      <w:szCs w:val="16"/>
    </w:rPr>
  </w:style>
  <w:style w:type="paragraph" w:styleId="CommentText">
    <w:name w:val="annotation text"/>
    <w:basedOn w:val="Normal"/>
    <w:link w:val="CommentTextChar"/>
    <w:uiPriority w:val="99"/>
    <w:semiHidden/>
    <w:unhideWhenUsed/>
    <w:rsid w:val="00E97430"/>
    <w:pPr>
      <w:spacing w:line="240" w:lineRule="auto"/>
    </w:pPr>
    <w:rPr>
      <w:sz w:val="20"/>
      <w:szCs w:val="20"/>
    </w:rPr>
  </w:style>
  <w:style w:type="character" w:customStyle="1" w:styleId="CommentTextChar">
    <w:name w:val="Comment Text Char"/>
    <w:basedOn w:val="DefaultParagraphFont"/>
    <w:link w:val="CommentText"/>
    <w:uiPriority w:val="99"/>
    <w:semiHidden/>
    <w:rsid w:val="00E97430"/>
    <w:rPr>
      <w:rFonts w:ascii="Arial" w:eastAsia="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E97430"/>
    <w:rPr>
      <w:b/>
      <w:bCs/>
    </w:rPr>
  </w:style>
  <w:style w:type="character" w:customStyle="1" w:styleId="CommentSubjectChar">
    <w:name w:val="Comment Subject Char"/>
    <w:basedOn w:val="CommentTextChar"/>
    <w:link w:val="CommentSubject"/>
    <w:uiPriority w:val="99"/>
    <w:semiHidden/>
    <w:rsid w:val="00E97430"/>
    <w:rPr>
      <w:rFonts w:ascii="Arial" w:eastAsia="Arial" w:hAnsi="Arial" w:cs="Arial"/>
      <w:b/>
      <w:bCs/>
      <w:color w:val="000000"/>
      <w:sz w:val="20"/>
      <w:szCs w:val="20"/>
    </w:rPr>
  </w:style>
  <w:style w:type="paragraph" w:styleId="BalloonText">
    <w:name w:val="Balloon Text"/>
    <w:basedOn w:val="Normal"/>
    <w:link w:val="BalloonTextChar"/>
    <w:uiPriority w:val="99"/>
    <w:semiHidden/>
    <w:unhideWhenUsed/>
    <w:rsid w:val="00E9743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7430"/>
    <w:rPr>
      <w:rFonts w:ascii="Segoe UI" w:eastAsia="Arial" w:hAnsi="Segoe UI" w:cs="Segoe UI"/>
      <w:color w:val="000000"/>
      <w:sz w:val="18"/>
      <w:szCs w:val="18"/>
    </w:rPr>
  </w:style>
  <w:style w:type="paragraph" w:styleId="TOCHeading">
    <w:name w:val="TOC Heading"/>
    <w:basedOn w:val="Heading1"/>
    <w:next w:val="Normal"/>
    <w:uiPriority w:val="39"/>
    <w:unhideWhenUsed/>
    <w:qFormat/>
    <w:rsid w:val="002349A8"/>
    <w:pPr>
      <w:spacing w:before="240" w:after="0" w:line="259" w:lineRule="auto"/>
      <w:ind w:left="0" w:firstLine="0"/>
      <w:outlineLvl w:val="9"/>
    </w:pPr>
    <w:rPr>
      <w:rFonts w:asciiTheme="majorHAnsi" w:eastAsiaTheme="majorEastAsia" w:hAnsiTheme="majorHAnsi" w:cstheme="majorBidi"/>
      <w:b w:val="0"/>
      <w:color w:val="2E74B5" w:themeColor="accent1" w:themeShade="BF"/>
      <w:sz w:val="32"/>
      <w:szCs w:val="32"/>
    </w:rPr>
  </w:style>
  <w:style w:type="paragraph" w:styleId="TOC1">
    <w:name w:val="toc 1"/>
    <w:basedOn w:val="Normal"/>
    <w:next w:val="Normal"/>
    <w:autoRedefine/>
    <w:uiPriority w:val="39"/>
    <w:unhideWhenUsed/>
    <w:rsid w:val="002349A8"/>
    <w:pPr>
      <w:spacing w:after="100"/>
      <w:ind w:left="0"/>
    </w:pPr>
  </w:style>
  <w:style w:type="paragraph" w:styleId="TOC2">
    <w:name w:val="toc 2"/>
    <w:basedOn w:val="Normal"/>
    <w:next w:val="Normal"/>
    <w:autoRedefine/>
    <w:uiPriority w:val="39"/>
    <w:unhideWhenUsed/>
    <w:rsid w:val="002349A8"/>
    <w:pPr>
      <w:spacing w:after="100"/>
      <w:ind w:left="190"/>
    </w:pPr>
  </w:style>
  <w:style w:type="paragraph" w:styleId="TOC3">
    <w:name w:val="toc 3"/>
    <w:basedOn w:val="Normal"/>
    <w:next w:val="Normal"/>
    <w:autoRedefine/>
    <w:uiPriority w:val="39"/>
    <w:unhideWhenUsed/>
    <w:rsid w:val="002349A8"/>
    <w:pPr>
      <w:spacing w:after="100"/>
      <w:ind w:left="380"/>
    </w:pPr>
  </w:style>
  <w:style w:type="character" w:styleId="Hyperlink">
    <w:name w:val="Hyperlink"/>
    <w:basedOn w:val="DefaultParagraphFont"/>
    <w:uiPriority w:val="99"/>
    <w:unhideWhenUsed/>
    <w:rsid w:val="002349A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2.jpg"/><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812C14-0548-465F-80F7-280054EEFD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293</TotalTime>
  <Pages>30</Pages>
  <Words>6425</Words>
  <Characters>36627</Characters>
  <Application>Microsoft Office Word</Application>
  <DocSecurity>0</DocSecurity>
  <Lines>305</Lines>
  <Paragraphs>85</Paragraphs>
  <ScaleCrop>false</ScaleCrop>
  <HeadingPairs>
    <vt:vector size="2" baseType="variant">
      <vt:variant>
        <vt:lpstr>Title</vt:lpstr>
      </vt:variant>
      <vt:variant>
        <vt:i4>1</vt:i4>
      </vt:variant>
    </vt:vector>
  </HeadingPairs>
  <TitlesOfParts>
    <vt:vector size="1" baseType="lpstr">
      <vt:lpstr>Microsoft Word - XBRL_Filing_Manual_v2.0_dated_14th Oct'2012.doc</vt:lpstr>
    </vt:vector>
  </TitlesOfParts>
  <Company>Infosys</Company>
  <LinksUpToDate>false</LinksUpToDate>
  <CharactersWithSpaces>42967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XBRL_Filing_Manual_v2.0_dated_14th Oct'2012.doc</dc:title>
  <dc:subject/>
  <dc:creator>238167</dc:creator>
  <cp:keywords/>
  <cp:lastModifiedBy>Ankit Jain</cp:lastModifiedBy>
  <cp:revision>40</cp:revision>
  <dcterms:created xsi:type="dcterms:W3CDTF">2015-09-21T05:32:00Z</dcterms:created>
  <dcterms:modified xsi:type="dcterms:W3CDTF">2015-09-21T11:24:00Z</dcterms:modified>
</cp:coreProperties>
</file>